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886C" w14:textId="77777777" w:rsidR="00114C0C" w:rsidRPr="003357E0" w:rsidRDefault="00114C0C" w:rsidP="00114C0C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3357E0"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0141F1CE" w14:textId="77777777" w:rsidR="003A5A35" w:rsidRPr="003357E0" w:rsidRDefault="003A5A35" w:rsidP="003A5A35">
      <w:pPr>
        <w:pStyle w:val="Bezmezer"/>
        <w:numPr>
          <w:ilvl w:val="0"/>
          <w:numId w:val="27"/>
        </w:numPr>
        <w:rPr>
          <w:rFonts w:ascii="Arial" w:hAnsi="Arial" w:cs="Arial"/>
          <w:b/>
          <w:sz w:val="24"/>
        </w:rPr>
      </w:pPr>
      <w:r w:rsidRPr="003357E0">
        <w:rPr>
          <w:rFonts w:ascii="Arial" w:hAnsi="Arial" w:cs="Arial"/>
          <w:b/>
          <w:sz w:val="24"/>
        </w:rPr>
        <w:t>Střední odborné učiliště, Praha 4, Ohradní 57</w:t>
      </w:r>
    </w:p>
    <w:p w14:paraId="1B237B58" w14:textId="77777777" w:rsidR="00114C0C" w:rsidRPr="003357E0" w:rsidRDefault="00114C0C" w:rsidP="00114C0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Cs w:val="24"/>
          <w:lang w:eastAsia="cs-CZ"/>
        </w:rPr>
      </w:pPr>
    </w:p>
    <w:p w14:paraId="3B3F9D16" w14:textId="77777777" w:rsidR="00114C0C" w:rsidRPr="003357E0" w:rsidRDefault="00114C0C" w:rsidP="00114C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3357E0">
        <w:rPr>
          <w:rFonts w:ascii="Arial" w:hAnsi="Arial" w:cs="Arial"/>
          <w:b/>
          <w:lang w:eastAsia="cs-CZ"/>
        </w:rPr>
        <w:t>Předpoklady</w:t>
      </w:r>
      <w:r w:rsidRPr="003357E0">
        <w:rPr>
          <w:rFonts w:ascii="Arial" w:hAnsi="Arial" w:cs="Arial"/>
          <w:lang w:eastAsia="cs-CZ"/>
        </w:rPr>
        <w:t xml:space="preserve"> </w:t>
      </w:r>
      <w:r w:rsidRPr="003357E0">
        <w:rPr>
          <w:rFonts w:ascii="Arial" w:hAnsi="Arial" w:cs="Arial"/>
          <w:b/>
          <w:lang w:eastAsia="cs-CZ"/>
        </w:rPr>
        <w:t>pro výkon činnosti ředitele</w:t>
      </w:r>
      <w:r w:rsidRPr="003357E0">
        <w:rPr>
          <w:rFonts w:ascii="Arial" w:hAnsi="Arial" w:cs="Arial"/>
          <w:lang w:eastAsia="cs-CZ"/>
        </w:rPr>
        <w:t xml:space="preserve"> dle zákona č. 563/2004 Sb., o pedagogických pracovnících </w:t>
      </w:r>
      <w:r w:rsidRPr="003357E0"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127A1EBA" w14:textId="77777777" w:rsidR="00114C0C" w:rsidRPr="003357E0" w:rsidRDefault="00114C0C" w:rsidP="00114C0C">
      <w:pPr>
        <w:numPr>
          <w:ilvl w:val="0"/>
          <w:numId w:val="24"/>
        </w:numPr>
        <w:tabs>
          <w:tab w:val="left" w:pos="567"/>
        </w:tabs>
        <w:spacing w:after="0" w:line="254" w:lineRule="auto"/>
        <w:ind w:hanging="579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odborná kvalifikace dle zákona o pedagogických pracovnících,</w:t>
      </w:r>
    </w:p>
    <w:p w14:paraId="71F96EDA" w14:textId="77777777" w:rsidR="00114C0C" w:rsidRPr="003357E0" w:rsidRDefault="00114C0C" w:rsidP="00114C0C">
      <w:pPr>
        <w:numPr>
          <w:ilvl w:val="0"/>
          <w:numId w:val="24"/>
        </w:numPr>
        <w:tabs>
          <w:tab w:val="left" w:pos="567"/>
        </w:tabs>
        <w:spacing w:after="0" w:line="254" w:lineRule="auto"/>
        <w:ind w:hanging="579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příslušná praxe dle zákona o pedagogických pracovnících,</w:t>
      </w:r>
    </w:p>
    <w:p w14:paraId="091EA4A0" w14:textId="77777777" w:rsidR="00114C0C" w:rsidRPr="003357E0" w:rsidRDefault="00114C0C" w:rsidP="00114C0C">
      <w:pPr>
        <w:numPr>
          <w:ilvl w:val="0"/>
          <w:numId w:val="24"/>
        </w:numPr>
        <w:tabs>
          <w:tab w:val="left" w:pos="142"/>
          <w:tab w:val="left" w:pos="567"/>
        </w:tabs>
        <w:spacing w:after="0" w:line="254" w:lineRule="auto"/>
        <w:ind w:hanging="579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plná svéprávnost,</w:t>
      </w:r>
    </w:p>
    <w:p w14:paraId="779E3250" w14:textId="77777777" w:rsidR="00114C0C" w:rsidRPr="003357E0" w:rsidRDefault="00114C0C" w:rsidP="00114C0C">
      <w:pPr>
        <w:numPr>
          <w:ilvl w:val="0"/>
          <w:numId w:val="24"/>
        </w:numPr>
        <w:tabs>
          <w:tab w:val="left" w:pos="142"/>
          <w:tab w:val="left" w:pos="567"/>
        </w:tabs>
        <w:spacing w:after="0" w:line="254" w:lineRule="auto"/>
        <w:ind w:hanging="579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bezúhonnost,</w:t>
      </w:r>
    </w:p>
    <w:p w14:paraId="2B4E5F3E" w14:textId="77777777" w:rsidR="00114C0C" w:rsidRPr="003357E0" w:rsidRDefault="00114C0C" w:rsidP="00114C0C">
      <w:pPr>
        <w:numPr>
          <w:ilvl w:val="0"/>
          <w:numId w:val="24"/>
        </w:numPr>
        <w:tabs>
          <w:tab w:val="left" w:pos="142"/>
          <w:tab w:val="left" w:pos="567"/>
        </w:tabs>
        <w:spacing w:after="0" w:line="254" w:lineRule="auto"/>
        <w:ind w:hanging="579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znalost českého jazyka.</w:t>
      </w:r>
    </w:p>
    <w:p w14:paraId="78A8A9FB" w14:textId="77777777" w:rsidR="00114C0C" w:rsidRPr="003357E0" w:rsidRDefault="00114C0C" w:rsidP="00114C0C">
      <w:pPr>
        <w:tabs>
          <w:tab w:val="left" w:pos="142"/>
          <w:tab w:val="left" w:pos="567"/>
        </w:tabs>
        <w:contextualSpacing/>
        <w:jc w:val="both"/>
        <w:rPr>
          <w:rFonts w:ascii="Arial" w:hAnsi="Arial" w:cs="Arial"/>
          <w:b/>
        </w:rPr>
      </w:pPr>
    </w:p>
    <w:p w14:paraId="798E07ED" w14:textId="77777777" w:rsidR="00114C0C" w:rsidRPr="003357E0" w:rsidRDefault="00114C0C" w:rsidP="00114C0C">
      <w:pPr>
        <w:tabs>
          <w:tab w:val="left" w:pos="142"/>
          <w:tab w:val="left" w:pos="567"/>
        </w:tabs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  <w:b/>
        </w:rPr>
        <w:t>Požadavky</w:t>
      </w:r>
      <w:r w:rsidRPr="003357E0">
        <w:rPr>
          <w:rFonts w:ascii="Arial" w:hAnsi="Arial" w:cs="Arial"/>
        </w:rPr>
        <w:t xml:space="preserve"> </w:t>
      </w:r>
      <w:r w:rsidRPr="003357E0">
        <w:rPr>
          <w:rFonts w:ascii="Arial" w:hAnsi="Arial" w:cs="Arial"/>
          <w:b/>
        </w:rPr>
        <w:t>pro výkon činnosti ředitele/ředitelky</w:t>
      </w:r>
      <w:r w:rsidRPr="003357E0">
        <w:rPr>
          <w:rFonts w:ascii="Arial" w:hAnsi="Arial" w:cs="Arial"/>
        </w:rPr>
        <w:t>:</w:t>
      </w:r>
    </w:p>
    <w:p w14:paraId="58D31824" w14:textId="77777777" w:rsidR="00114C0C" w:rsidRPr="003357E0" w:rsidRDefault="00114C0C" w:rsidP="00114C0C">
      <w:pPr>
        <w:numPr>
          <w:ilvl w:val="0"/>
          <w:numId w:val="25"/>
        </w:numPr>
        <w:tabs>
          <w:tab w:val="left" w:pos="142"/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pedagogické aspekty práce na pozici ředitele školy, pedagogická koncepce odpovídající 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3551FF76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znalost školských právních předpisů a školské problematiky,</w:t>
      </w:r>
    </w:p>
    <w:p w14:paraId="25C2184D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222B11EC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základní ekonomické znalosti,</w:t>
      </w:r>
    </w:p>
    <w:p w14:paraId="695B5D4E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organizační a řídící schopnosti.</w:t>
      </w:r>
    </w:p>
    <w:p w14:paraId="7117599E" w14:textId="77777777" w:rsidR="00114C0C" w:rsidRPr="003357E0" w:rsidRDefault="00114C0C" w:rsidP="00114C0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cs-CZ"/>
        </w:rPr>
      </w:pPr>
    </w:p>
    <w:p w14:paraId="27D5EBE6" w14:textId="77777777" w:rsidR="00114C0C" w:rsidRPr="003357E0" w:rsidRDefault="00114C0C" w:rsidP="00114C0C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3357E0">
        <w:rPr>
          <w:rFonts w:ascii="Arial" w:hAnsi="Arial" w:cs="Arial"/>
          <w:b/>
          <w:bCs/>
          <w:lang w:eastAsia="cs-CZ"/>
        </w:rPr>
        <w:t>Obsahové náležitosti přihlášky</w:t>
      </w:r>
      <w:r w:rsidRPr="003357E0">
        <w:rPr>
          <w:rFonts w:ascii="Arial" w:hAnsi="Arial" w:cs="Arial"/>
          <w:lang w:eastAsia="cs-CZ"/>
        </w:rPr>
        <w:t>:</w:t>
      </w:r>
    </w:p>
    <w:p w14:paraId="54C7A6CD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jméno, příjmení a titul uchazeče,</w:t>
      </w:r>
    </w:p>
    <w:p w14:paraId="0A56F4EC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datum a místo narození uchazeče,</w:t>
      </w:r>
    </w:p>
    <w:p w14:paraId="44FEAB2B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 xml:space="preserve">místo trvalého pobytu uchazeče, </w:t>
      </w:r>
    </w:p>
    <w:p w14:paraId="78F97B9E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pozice, na kterou se uchazeč hlásí,</w:t>
      </w:r>
    </w:p>
    <w:p w14:paraId="160844ED" w14:textId="77777777" w:rsidR="00114C0C" w:rsidRPr="003357E0" w:rsidRDefault="00114C0C" w:rsidP="00114C0C">
      <w:pPr>
        <w:numPr>
          <w:ilvl w:val="0"/>
          <w:numId w:val="25"/>
        </w:numPr>
        <w:tabs>
          <w:tab w:val="left" w:pos="567"/>
        </w:tabs>
        <w:spacing w:after="0" w:line="254" w:lineRule="auto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datum a podpis uchazeče.</w:t>
      </w:r>
    </w:p>
    <w:p w14:paraId="5648FA8F" w14:textId="77777777" w:rsidR="00114C0C" w:rsidRPr="003357E0" w:rsidRDefault="00114C0C" w:rsidP="00114C0C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</w:p>
    <w:p w14:paraId="48C11E35" w14:textId="77777777" w:rsidR="00114C0C" w:rsidRPr="003357E0" w:rsidRDefault="00114C0C" w:rsidP="00114C0C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3357E0">
        <w:rPr>
          <w:rFonts w:ascii="Arial" w:hAnsi="Arial" w:cs="Arial"/>
          <w:b/>
        </w:rPr>
        <w:t>K přihlášce přiložte:</w:t>
      </w:r>
    </w:p>
    <w:p w14:paraId="33B0C46D" w14:textId="77777777" w:rsidR="00114C0C" w:rsidRPr="003357E0" w:rsidRDefault="00114C0C" w:rsidP="00114C0C">
      <w:pPr>
        <w:numPr>
          <w:ilvl w:val="0"/>
          <w:numId w:val="26"/>
        </w:numPr>
        <w:tabs>
          <w:tab w:val="left" w:pos="567"/>
        </w:tabs>
        <w:spacing w:after="0" w:line="254" w:lineRule="auto"/>
        <w:ind w:left="567" w:hanging="283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podepsaný strukturovaný životopis obsahující údaje o dosavadních zaměstnáních a o odborných znalostech a dovednostech,</w:t>
      </w:r>
    </w:p>
    <w:p w14:paraId="1F6C5607" w14:textId="77777777" w:rsidR="00114C0C" w:rsidRPr="003357E0" w:rsidRDefault="00114C0C" w:rsidP="00114C0C">
      <w:pPr>
        <w:numPr>
          <w:ilvl w:val="0"/>
          <w:numId w:val="26"/>
        </w:numPr>
        <w:tabs>
          <w:tab w:val="left" w:pos="567"/>
        </w:tabs>
        <w:spacing w:after="0" w:line="254" w:lineRule="auto"/>
        <w:ind w:left="567" w:hanging="283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1A2D0883" w14:textId="77777777" w:rsidR="00114C0C" w:rsidRPr="003357E0" w:rsidRDefault="00114C0C" w:rsidP="00114C0C">
      <w:pPr>
        <w:numPr>
          <w:ilvl w:val="0"/>
          <w:numId w:val="26"/>
        </w:numPr>
        <w:tabs>
          <w:tab w:val="left" w:pos="567"/>
        </w:tabs>
        <w:spacing w:after="0" w:line="254" w:lineRule="auto"/>
        <w:ind w:left="567" w:hanging="283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doklad o průběhu zaměstnání a délce praxe podle § 5 odst. 1 zákona o pedagogických pracovnících,</w:t>
      </w:r>
    </w:p>
    <w:p w14:paraId="4CAC4562" w14:textId="77777777" w:rsidR="00114C0C" w:rsidRPr="003357E0" w:rsidRDefault="00114C0C" w:rsidP="00114C0C">
      <w:pPr>
        <w:numPr>
          <w:ilvl w:val="0"/>
          <w:numId w:val="26"/>
        </w:numPr>
        <w:tabs>
          <w:tab w:val="left" w:pos="567"/>
        </w:tabs>
        <w:spacing w:after="0" w:line="254" w:lineRule="auto"/>
        <w:ind w:left="567" w:hanging="283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 xml:space="preserve">podepsanou koncepci dalšího rozvoje školy (v rozsahu max. 5 stran strojopisu), která bude zveřejněna v anonymizované podobě na portálu školství, tj. na webové adrese </w:t>
      </w:r>
      <w:hyperlink r:id="rId8" w:history="1">
        <w:r w:rsidRPr="003357E0">
          <w:rPr>
            <w:rStyle w:val="Hypertextovodkaz"/>
            <w:rFonts w:ascii="Arial" w:hAnsi="Arial" w:cs="Arial"/>
          </w:rPr>
          <w:t>www.prahaskolska.eu (sekce konkursy)</w:t>
        </w:r>
      </w:hyperlink>
      <w:r w:rsidRPr="003357E0">
        <w:rPr>
          <w:rFonts w:ascii="Arial" w:hAnsi="Arial" w:cs="Arial"/>
        </w:rPr>
        <w:t xml:space="preserve"> a na webu školy, v období po prvním jednání konkursní komise do jednoho měsíce od jmenování ředitele/ředitelky příspěvkové organizace; vlastnoručně podepsaný souhlas se zveřejněním předložené koncepce musí být součástí koncepce nebo přiložen jako samostatný dokument,</w:t>
      </w:r>
    </w:p>
    <w:p w14:paraId="07EE987F" w14:textId="1A952749" w:rsidR="00114C0C" w:rsidRPr="003357E0" w:rsidRDefault="00114C0C" w:rsidP="00114C0C">
      <w:pPr>
        <w:numPr>
          <w:ilvl w:val="0"/>
          <w:numId w:val="26"/>
        </w:numPr>
        <w:tabs>
          <w:tab w:val="left" w:pos="567"/>
        </w:tabs>
        <w:spacing w:after="0" w:line="254" w:lineRule="auto"/>
        <w:ind w:left="567" w:hanging="283"/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výpis z evidence Rejstříku trestů ne starší než 3 měsíce</w:t>
      </w:r>
      <w:r w:rsidR="00FC79C2">
        <w:rPr>
          <w:rFonts w:ascii="Arial" w:hAnsi="Arial" w:cs="Arial"/>
        </w:rPr>
        <w:t>.</w:t>
      </w:r>
    </w:p>
    <w:p w14:paraId="74597B70" w14:textId="77777777" w:rsidR="00114C0C" w:rsidRPr="003357E0" w:rsidRDefault="00114C0C" w:rsidP="008E1070">
      <w:pPr>
        <w:tabs>
          <w:tab w:val="left" w:pos="567"/>
        </w:tabs>
        <w:spacing w:after="0"/>
        <w:contextualSpacing/>
        <w:jc w:val="both"/>
        <w:rPr>
          <w:rFonts w:ascii="Arial" w:hAnsi="Arial" w:cs="Arial"/>
        </w:rPr>
      </w:pPr>
    </w:p>
    <w:p w14:paraId="27E16289" w14:textId="77777777" w:rsidR="00114C0C" w:rsidRPr="003357E0" w:rsidRDefault="00114C0C" w:rsidP="00114C0C">
      <w:pPr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lastRenderedPageBreak/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 166 školského zákona a vyhlášky č. 54/2005 Sb. Poučení o Vašich právech souvisejících s ochranou osobních údajů, skartační lhůtě, kontakty na správce a další informace o zpracování Vašich osobních údajů najdete na adrese:</w:t>
      </w:r>
    </w:p>
    <w:p w14:paraId="0C8DFC83" w14:textId="77777777" w:rsidR="00114C0C" w:rsidRPr="003357E0" w:rsidRDefault="00114C0C" w:rsidP="00114C0C">
      <w:pPr>
        <w:contextualSpacing/>
        <w:jc w:val="both"/>
        <w:rPr>
          <w:rFonts w:ascii="Arial" w:hAnsi="Arial" w:cs="Arial"/>
        </w:rPr>
      </w:pPr>
      <w:hyperlink r:id="rId9" w:history="1">
        <w:r w:rsidRPr="003357E0">
          <w:rPr>
            <w:rStyle w:val="Hypertextovodkaz"/>
            <w:rFonts w:ascii="Arial" w:hAnsi="Arial" w:cs="Arial"/>
          </w:rPr>
          <w:t>https://praha.eu/gdpr</w:t>
        </w:r>
      </w:hyperlink>
      <w:r w:rsidRPr="003357E0">
        <w:rPr>
          <w:rFonts w:ascii="Arial" w:hAnsi="Arial" w:cs="Arial"/>
        </w:rPr>
        <w:t>.</w:t>
      </w:r>
    </w:p>
    <w:p w14:paraId="3E1CDFCB" w14:textId="77777777" w:rsidR="00114C0C" w:rsidRPr="003357E0" w:rsidRDefault="00114C0C" w:rsidP="00114C0C">
      <w:pPr>
        <w:contextualSpacing/>
        <w:jc w:val="both"/>
        <w:rPr>
          <w:rFonts w:ascii="Arial" w:hAnsi="Arial" w:cs="Arial"/>
        </w:rPr>
      </w:pPr>
    </w:p>
    <w:p w14:paraId="74C23D0B" w14:textId="77777777" w:rsidR="00114C0C" w:rsidRPr="003357E0" w:rsidRDefault="00114C0C" w:rsidP="00114C0C">
      <w:pPr>
        <w:tabs>
          <w:tab w:val="left" w:pos="567"/>
        </w:tabs>
        <w:contextualSpacing/>
        <w:jc w:val="both"/>
        <w:rPr>
          <w:rFonts w:ascii="Arial" w:hAnsi="Arial" w:cs="Arial"/>
          <w:b/>
          <w:bCs/>
        </w:rPr>
      </w:pPr>
      <w:r w:rsidRPr="003357E0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5AACC814" w14:textId="77777777" w:rsidR="00114C0C" w:rsidRPr="003357E0" w:rsidRDefault="00114C0C" w:rsidP="00114C0C">
      <w:pPr>
        <w:tabs>
          <w:tab w:val="left" w:pos="567"/>
        </w:tabs>
        <w:contextualSpacing/>
        <w:jc w:val="both"/>
        <w:rPr>
          <w:rFonts w:ascii="Arial" w:hAnsi="Arial" w:cs="Arial"/>
          <w:b/>
          <w:bCs/>
        </w:rPr>
      </w:pPr>
    </w:p>
    <w:p w14:paraId="3184957D" w14:textId="554471ED" w:rsidR="00114C0C" w:rsidRPr="003357E0" w:rsidRDefault="00114C0C" w:rsidP="00114C0C">
      <w:pPr>
        <w:tabs>
          <w:tab w:val="left" w:pos="567"/>
        </w:tabs>
        <w:contextualSpacing/>
        <w:jc w:val="both"/>
        <w:rPr>
          <w:rFonts w:ascii="Arial" w:hAnsi="Arial" w:cs="Arial"/>
        </w:rPr>
      </w:pPr>
      <w:r w:rsidRPr="003357E0">
        <w:rPr>
          <w:rFonts w:ascii="Arial" w:hAnsi="Arial" w:cs="Arial"/>
          <w:b/>
          <w:bCs/>
        </w:rPr>
        <w:t xml:space="preserve">Přihlášky s uvedenými doklady včetně příloh v uzavřené obálce s přesným označením </w:t>
      </w:r>
      <w:r w:rsidRPr="003357E0">
        <w:rPr>
          <w:rFonts w:ascii="Arial" w:hAnsi="Arial" w:cs="Arial"/>
          <w:b/>
          <w:bCs/>
          <w:color w:val="000000"/>
        </w:rPr>
        <w:t>„KONKURS –</w:t>
      </w:r>
      <w:r w:rsidR="003A5A35" w:rsidRPr="003357E0">
        <w:rPr>
          <w:rFonts w:ascii="Arial" w:hAnsi="Arial" w:cs="Arial"/>
          <w:b/>
          <w:bCs/>
          <w:color w:val="000000"/>
        </w:rPr>
        <w:t xml:space="preserve"> Střední odborné učiliště, Praha 4, Ohradní 57</w:t>
      </w:r>
      <w:r w:rsidRPr="003357E0">
        <w:rPr>
          <w:rFonts w:ascii="Arial" w:hAnsi="Arial" w:cs="Arial"/>
          <w:b/>
          <w:bCs/>
        </w:rPr>
        <w:t>“ a „NEOTVÍRAT“ musí být doručeny do</w:t>
      </w:r>
      <w:r w:rsidR="00E21754" w:rsidRPr="003357E0">
        <w:rPr>
          <w:rFonts w:ascii="Arial" w:hAnsi="Arial" w:cs="Arial"/>
          <w:b/>
          <w:bCs/>
        </w:rPr>
        <w:t xml:space="preserve"> </w:t>
      </w:r>
      <w:r w:rsidR="00D123A3">
        <w:rPr>
          <w:rFonts w:ascii="Arial" w:hAnsi="Arial" w:cs="Arial"/>
          <w:b/>
          <w:bCs/>
        </w:rPr>
        <w:t>11</w:t>
      </w:r>
      <w:r w:rsidR="00E21754" w:rsidRPr="003357E0">
        <w:rPr>
          <w:rFonts w:ascii="Arial" w:hAnsi="Arial" w:cs="Arial"/>
          <w:b/>
          <w:bCs/>
        </w:rPr>
        <w:t xml:space="preserve">. </w:t>
      </w:r>
      <w:r w:rsidR="00E84E88">
        <w:rPr>
          <w:rFonts w:ascii="Arial" w:hAnsi="Arial" w:cs="Arial"/>
          <w:b/>
          <w:bCs/>
        </w:rPr>
        <w:t>2</w:t>
      </w:r>
      <w:r w:rsidR="00E21754" w:rsidRPr="003357E0">
        <w:rPr>
          <w:rFonts w:ascii="Arial" w:hAnsi="Arial" w:cs="Arial"/>
          <w:b/>
          <w:bCs/>
        </w:rPr>
        <w:t>.</w:t>
      </w:r>
      <w:r w:rsidRPr="003357E0">
        <w:rPr>
          <w:rFonts w:ascii="Arial" w:hAnsi="Arial" w:cs="Arial"/>
          <w:b/>
          <w:bCs/>
        </w:rPr>
        <w:t xml:space="preserve"> 202</w:t>
      </w:r>
      <w:r w:rsidR="00505B80">
        <w:rPr>
          <w:rFonts w:ascii="Arial" w:hAnsi="Arial" w:cs="Arial"/>
          <w:b/>
          <w:bCs/>
        </w:rPr>
        <w:t>6</w:t>
      </w:r>
      <w:r w:rsidRPr="003357E0">
        <w:rPr>
          <w:rFonts w:ascii="Arial" w:hAnsi="Arial" w:cs="Arial"/>
          <w:b/>
          <w:bCs/>
          <w:lang w:eastAsia="cs-CZ"/>
        </w:rPr>
        <w:t xml:space="preserve"> </w:t>
      </w:r>
      <w:r w:rsidRPr="003357E0">
        <w:rPr>
          <w:rFonts w:ascii="Arial" w:hAnsi="Arial" w:cs="Arial"/>
          <w:b/>
          <w:bCs/>
        </w:rPr>
        <w:t xml:space="preserve">do podatelny zřizovatele, kterým je hlavní město Praha:         </w:t>
      </w:r>
    </w:p>
    <w:p w14:paraId="4667974E" w14:textId="77777777" w:rsidR="00114C0C" w:rsidRPr="003357E0" w:rsidRDefault="00114C0C" w:rsidP="00114C0C">
      <w:pPr>
        <w:spacing w:after="0"/>
        <w:rPr>
          <w:rFonts w:ascii="Arial" w:hAnsi="Arial" w:cs="Arial"/>
        </w:rPr>
      </w:pPr>
    </w:p>
    <w:p w14:paraId="0F245C56" w14:textId="77777777" w:rsidR="00114C0C" w:rsidRPr="003357E0" w:rsidRDefault="00114C0C" w:rsidP="00114C0C">
      <w:pPr>
        <w:spacing w:after="0"/>
        <w:rPr>
          <w:rFonts w:ascii="Arial" w:hAnsi="Arial" w:cs="Arial"/>
        </w:rPr>
      </w:pPr>
      <w:r w:rsidRPr="003357E0">
        <w:rPr>
          <w:rFonts w:ascii="Arial" w:hAnsi="Arial" w:cs="Arial"/>
        </w:rPr>
        <w:t>Magistrát hlavního města Prahy</w:t>
      </w:r>
    </w:p>
    <w:p w14:paraId="00F71049" w14:textId="77777777" w:rsidR="00114C0C" w:rsidRPr="003357E0" w:rsidRDefault="00114C0C" w:rsidP="00114C0C">
      <w:pPr>
        <w:spacing w:after="0"/>
        <w:rPr>
          <w:rFonts w:ascii="Arial" w:hAnsi="Arial" w:cs="Arial"/>
        </w:rPr>
      </w:pPr>
      <w:r w:rsidRPr="003357E0">
        <w:rPr>
          <w:rFonts w:ascii="Arial" w:hAnsi="Arial" w:cs="Arial"/>
        </w:rPr>
        <w:t>Odbor školství, mládeže a sportu</w:t>
      </w:r>
    </w:p>
    <w:p w14:paraId="2138671C" w14:textId="77777777" w:rsidR="00114C0C" w:rsidRPr="003357E0" w:rsidRDefault="00114C0C" w:rsidP="00114C0C">
      <w:pPr>
        <w:spacing w:after="0"/>
        <w:rPr>
          <w:rFonts w:ascii="Arial" w:hAnsi="Arial" w:cs="Arial"/>
        </w:rPr>
      </w:pPr>
      <w:r w:rsidRPr="003357E0">
        <w:rPr>
          <w:rFonts w:ascii="Arial" w:hAnsi="Arial" w:cs="Arial"/>
        </w:rPr>
        <w:t>Jungmannova 35/29</w:t>
      </w:r>
    </w:p>
    <w:p w14:paraId="0BD8658F" w14:textId="77777777" w:rsidR="00114C0C" w:rsidRPr="003357E0" w:rsidRDefault="00114C0C" w:rsidP="00114C0C">
      <w:pPr>
        <w:spacing w:after="0"/>
        <w:rPr>
          <w:rFonts w:ascii="Arial" w:hAnsi="Arial" w:cs="Arial"/>
        </w:rPr>
      </w:pPr>
      <w:r w:rsidRPr="003357E0">
        <w:rPr>
          <w:rFonts w:ascii="Arial" w:hAnsi="Arial" w:cs="Arial"/>
        </w:rPr>
        <w:t>110 00 Praha 1</w:t>
      </w:r>
    </w:p>
    <w:p w14:paraId="07BCC966" w14:textId="104C00FC" w:rsidR="00114C0C" w:rsidRPr="00797CE5" w:rsidRDefault="00114C0C" w:rsidP="00505B80">
      <w:pPr>
        <w:spacing w:before="120"/>
        <w:jc w:val="both"/>
        <w:rPr>
          <w:rFonts w:ascii="Arial" w:hAnsi="Arial" w:cs="Arial"/>
        </w:rPr>
      </w:pPr>
      <w:r w:rsidRPr="003357E0">
        <w:rPr>
          <w:rFonts w:ascii="Arial" w:hAnsi="Arial" w:cs="Arial"/>
        </w:rPr>
        <w:t>Pro dodržení výše uvedené lhůty je rozhodné datum dodání přihlášky do podatelny</w:t>
      </w:r>
      <w:r w:rsidR="00505B80">
        <w:rPr>
          <w:rFonts w:ascii="Arial" w:hAnsi="Arial" w:cs="Arial"/>
        </w:rPr>
        <w:t xml:space="preserve"> </w:t>
      </w:r>
      <w:r w:rsidRPr="003357E0">
        <w:rPr>
          <w:rFonts w:ascii="Arial" w:hAnsi="Arial" w:cs="Arial"/>
        </w:rPr>
        <w:t>zřizovatele.</w:t>
      </w:r>
    </w:p>
    <w:p w14:paraId="708710DA" w14:textId="77777777" w:rsidR="00114C0C" w:rsidRPr="00797CE5" w:rsidRDefault="00114C0C" w:rsidP="00114C0C">
      <w:pPr>
        <w:rPr>
          <w:rFonts w:ascii="Arial" w:hAnsi="Arial" w:cs="Arial"/>
        </w:rPr>
      </w:pPr>
    </w:p>
    <w:p w14:paraId="089E65A2" w14:textId="77777777" w:rsidR="00114C0C" w:rsidRPr="00797CE5" w:rsidRDefault="00114C0C" w:rsidP="00114C0C">
      <w:pPr>
        <w:rPr>
          <w:rFonts w:ascii="Arial" w:hAnsi="Arial" w:cs="Arial"/>
        </w:rPr>
      </w:pPr>
    </w:p>
    <w:p w14:paraId="3FADBF69" w14:textId="77777777" w:rsidR="00114C0C" w:rsidRDefault="00114C0C" w:rsidP="00114C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794E488" w14:textId="77777777" w:rsidR="00114C0C" w:rsidRDefault="00114C0C" w:rsidP="00114C0C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AC7D72" w14:textId="77777777" w:rsidR="002A36A5" w:rsidRPr="00114C0C" w:rsidRDefault="002A36A5" w:rsidP="00114C0C"/>
    <w:sectPr w:rsidR="002A36A5" w:rsidRPr="00114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90BE" w14:textId="77777777" w:rsidR="00E67C60" w:rsidRDefault="00E67C60" w:rsidP="00640C1B">
      <w:pPr>
        <w:spacing w:after="0" w:line="240" w:lineRule="auto"/>
      </w:pPr>
      <w:r>
        <w:separator/>
      </w:r>
    </w:p>
  </w:endnote>
  <w:endnote w:type="continuationSeparator" w:id="0">
    <w:p w14:paraId="46723AF5" w14:textId="77777777" w:rsidR="00E67C60" w:rsidRDefault="00E67C60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9256" w14:textId="77777777" w:rsidR="00E67C60" w:rsidRDefault="00E67C60" w:rsidP="00640C1B">
      <w:pPr>
        <w:spacing w:after="0" w:line="240" w:lineRule="auto"/>
      </w:pPr>
      <w:r>
        <w:separator/>
      </w:r>
    </w:p>
  </w:footnote>
  <w:footnote w:type="continuationSeparator" w:id="0">
    <w:p w14:paraId="21A43C18" w14:textId="77777777" w:rsidR="00E67C60" w:rsidRDefault="00E67C60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6A5"/>
    <w:multiLevelType w:val="hybridMultilevel"/>
    <w:tmpl w:val="C4B289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60F16"/>
    <w:multiLevelType w:val="hybridMultilevel"/>
    <w:tmpl w:val="EE467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4FD26E2"/>
    <w:multiLevelType w:val="hybridMultilevel"/>
    <w:tmpl w:val="E802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5054D"/>
    <w:multiLevelType w:val="hybridMultilevel"/>
    <w:tmpl w:val="5C26701A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122968502">
    <w:abstractNumId w:val="9"/>
  </w:num>
  <w:num w:numId="2" w16cid:durableId="151876550">
    <w:abstractNumId w:val="4"/>
  </w:num>
  <w:num w:numId="3" w16cid:durableId="1076560593">
    <w:abstractNumId w:val="0"/>
  </w:num>
  <w:num w:numId="4" w16cid:durableId="1510758766">
    <w:abstractNumId w:val="2"/>
  </w:num>
  <w:num w:numId="5" w16cid:durableId="1339429535">
    <w:abstractNumId w:val="6"/>
  </w:num>
  <w:num w:numId="6" w16cid:durableId="1459300865">
    <w:abstractNumId w:val="18"/>
  </w:num>
  <w:num w:numId="7" w16cid:durableId="1909533123">
    <w:abstractNumId w:val="22"/>
  </w:num>
  <w:num w:numId="8" w16cid:durableId="108744385">
    <w:abstractNumId w:val="5"/>
  </w:num>
  <w:num w:numId="9" w16cid:durableId="588582450">
    <w:abstractNumId w:val="17"/>
  </w:num>
  <w:num w:numId="10" w16cid:durableId="996422201">
    <w:abstractNumId w:val="10"/>
  </w:num>
  <w:num w:numId="11" w16cid:durableId="1019501205">
    <w:abstractNumId w:val="19"/>
  </w:num>
  <w:num w:numId="12" w16cid:durableId="354232285">
    <w:abstractNumId w:val="7"/>
  </w:num>
  <w:num w:numId="13" w16cid:durableId="926841311">
    <w:abstractNumId w:val="23"/>
  </w:num>
  <w:num w:numId="14" w16cid:durableId="1002584838">
    <w:abstractNumId w:val="21"/>
  </w:num>
  <w:num w:numId="15" w16cid:durableId="822500643">
    <w:abstractNumId w:val="11"/>
  </w:num>
  <w:num w:numId="16" w16cid:durableId="901864964">
    <w:abstractNumId w:val="20"/>
  </w:num>
  <w:num w:numId="17" w16cid:durableId="1738478992">
    <w:abstractNumId w:val="13"/>
  </w:num>
  <w:num w:numId="18" w16cid:durableId="437868918">
    <w:abstractNumId w:val="16"/>
  </w:num>
  <w:num w:numId="19" w16cid:durableId="1564875220">
    <w:abstractNumId w:val="3"/>
  </w:num>
  <w:num w:numId="20" w16cid:durableId="1113749784">
    <w:abstractNumId w:val="8"/>
  </w:num>
  <w:num w:numId="21" w16cid:durableId="162353939">
    <w:abstractNumId w:val="1"/>
  </w:num>
  <w:num w:numId="22" w16cid:durableId="249588439">
    <w:abstractNumId w:val="14"/>
  </w:num>
  <w:num w:numId="23" w16cid:durableId="98598870">
    <w:abstractNumId w:val="12"/>
  </w:num>
  <w:num w:numId="24" w16cid:durableId="756948116">
    <w:abstractNumId w:val="4"/>
  </w:num>
  <w:num w:numId="25" w16cid:durableId="395785816">
    <w:abstractNumId w:val="3"/>
  </w:num>
  <w:num w:numId="26" w16cid:durableId="1265265438">
    <w:abstractNumId w:val="0"/>
  </w:num>
  <w:num w:numId="27" w16cid:durableId="5059479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0055A"/>
    <w:rsid w:val="000155D3"/>
    <w:rsid w:val="00027283"/>
    <w:rsid w:val="00065ED2"/>
    <w:rsid w:val="000D0312"/>
    <w:rsid w:val="000D64F5"/>
    <w:rsid w:val="00114C0C"/>
    <w:rsid w:val="00117110"/>
    <w:rsid w:val="001803BB"/>
    <w:rsid w:val="00182CF7"/>
    <w:rsid w:val="00191F0D"/>
    <w:rsid w:val="001A2989"/>
    <w:rsid w:val="001F0915"/>
    <w:rsid w:val="002A36A5"/>
    <w:rsid w:val="003270F3"/>
    <w:rsid w:val="00331980"/>
    <w:rsid w:val="00332374"/>
    <w:rsid w:val="003357E0"/>
    <w:rsid w:val="003525BB"/>
    <w:rsid w:val="003A5A35"/>
    <w:rsid w:val="003D1219"/>
    <w:rsid w:val="004109EF"/>
    <w:rsid w:val="00420353"/>
    <w:rsid w:val="004262ED"/>
    <w:rsid w:val="00430982"/>
    <w:rsid w:val="00471777"/>
    <w:rsid w:val="004D1200"/>
    <w:rsid w:val="004E0695"/>
    <w:rsid w:val="005058A5"/>
    <w:rsid w:val="00505B80"/>
    <w:rsid w:val="00516E17"/>
    <w:rsid w:val="005453AD"/>
    <w:rsid w:val="00556630"/>
    <w:rsid w:val="00591C96"/>
    <w:rsid w:val="005979FD"/>
    <w:rsid w:val="005A7E93"/>
    <w:rsid w:val="005B2B0F"/>
    <w:rsid w:val="005F174D"/>
    <w:rsid w:val="006078AC"/>
    <w:rsid w:val="00611477"/>
    <w:rsid w:val="006347B9"/>
    <w:rsid w:val="00640827"/>
    <w:rsid w:val="00640C1B"/>
    <w:rsid w:val="00643A0B"/>
    <w:rsid w:val="006F5C40"/>
    <w:rsid w:val="00702531"/>
    <w:rsid w:val="00704442"/>
    <w:rsid w:val="00706079"/>
    <w:rsid w:val="00715013"/>
    <w:rsid w:val="007360BC"/>
    <w:rsid w:val="00786D47"/>
    <w:rsid w:val="00797CE5"/>
    <w:rsid w:val="007B43D5"/>
    <w:rsid w:val="00842BD1"/>
    <w:rsid w:val="00860228"/>
    <w:rsid w:val="00885882"/>
    <w:rsid w:val="008B0E60"/>
    <w:rsid w:val="008C2015"/>
    <w:rsid w:val="008E1070"/>
    <w:rsid w:val="009A4FE3"/>
    <w:rsid w:val="009D5B02"/>
    <w:rsid w:val="00A33156"/>
    <w:rsid w:val="00AC17C2"/>
    <w:rsid w:val="00AF1166"/>
    <w:rsid w:val="00B07197"/>
    <w:rsid w:val="00B27BA1"/>
    <w:rsid w:val="00B654A4"/>
    <w:rsid w:val="00BC6005"/>
    <w:rsid w:val="00C12CDE"/>
    <w:rsid w:val="00C218D0"/>
    <w:rsid w:val="00C2524B"/>
    <w:rsid w:val="00C6589C"/>
    <w:rsid w:val="00D123A3"/>
    <w:rsid w:val="00D56F01"/>
    <w:rsid w:val="00DF6D5D"/>
    <w:rsid w:val="00DF7563"/>
    <w:rsid w:val="00E21754"/>
    <w:rsid w:val="00E43E33"/>
    <w:rsid w:val="00E63948"/>
    <w:rsid w:val="00E67C60"/>
    <w:rsid w:val="00E70CF1"/>
    <w:rsid w:val="00E84E88"/>
    <w:rsid w:val="00E86EB7"/>
    <w:rsid w:val="00EA1D4E"/>
    <w:rsid w:val="00EC5E97"/>
    <w:rsid w:val="00ED4B10"/>
    <w:rsid w:val="00F0696E"/>
    <w:rsid w:val="00F10CA9"/>
    <w:rsid w:val="00F37075"/>
    <w:rsid w:val="00FC659E"/>
    <w:rsid w:val="00FC79C2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4C0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4C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basedOn w:val="Normln"/>
    <w:link w:val="BezmezerChar"/>
    <w:qFormat/>
    <w:rsid w:val="003A5A35"/>
    <w:pPr>
      <w:spacing w:after="0" w:line="280" w:lineRule="atLeast"/>
      <w:jc w:val="both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BezmezerChar">
    <w:name w:val="Bez mezer Char"/>
    <w:link w:val="Bezmezer"/>
    <w:rsid w:val="003A5A35"/>
    <w:rPr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skolska.eu/mmhp2-pro-verejnost/?mhmp-category=konkur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ha.eu/gdpr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82E26F-56D7-4A51-B787-9CE1A05F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Houdová Eva (MHMP, SML)</cp:lastModifiedBy>
  <cp:revision>3</cp:revision>
  <cp:lastPrinted>2020-10-21T12:26:00Z</cp:lastPrinted>
  <dcterms:created xsi:type="dcterms:W3CDTF">2026-01-21T13:34:00Z</dcterms:created>
  <dcterms:modified xsi:type="dcterms:W3CDTF">2026-01-21T13:35:00Z</dcterms:modified>
</cp:coreProperties>
</file>