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67092550" w:displacedByCustomXml="next"/>
    <w:bookmarkStart w:id="1" w:name="_Toc350110622" w:displacedByCustomXml="next"/>
    <w:sdt>
      <w:sdtPr>
        <w:rPr>
          <w:rFonts w:asciiTheme="minorHAnsi" w:eastAsiaTheme="minorHAnsi" w:hAnsiTheme="minorHAnsi" w:cstheme="minorBidi"/>
          <w:b w:val="0"/>
          <w:bCs w:val="0"/>
          <w:color w:val="auto"/>
          <w:sz w:val="22"/>
          <w:szCs w:val="22"/>
          <w:lang w:eastAsia="en-US"/>
        </w:rPr>
        <w:id w:val="-1711334123"/>
        <w:docPartObj>
          <w:docPartGallery w:val="Table of Contents"/>
          <w:docPartUnique/>
        </w:docPartObj>
      </w:sdtPr>
      <w:sdtEndPr/>
      <w:sdtContent>
        <w:p w:rsidR="002D3FF9" w:rsidRDefault="002D3FF9" w:rsidP="002D3FF9">
          <w:pPr>
            <w:pStyle w:val="Nadpisobsahu"/>
          </w:pPr>
          <w:r>
            <w:t>Obsah</w:t>
          </w:r>
          <w:r w:rsidR="005F4780">
            <w:t>:</w:t>
          </w:r>
        </w:p>
        <w:p w:rsidR="00FD52A0" w:rsidRPr="00CA12F5" w:rsidRDefault="00487B64">
          <w:pPr>
            <w:pStyle w:val="Obsah1"/>
            <w:tabs>
              <w:tab w:val="right" w:leader="dot" w:pos="9062"/>
            </w:tabs>
            <w:rPr>
              <w:rFonts w:ascii="Times New Roman" w:eastAsiaTheme="minorEastAsia" w:hAnsi="Times New Roman" w:cs="Times New Roman"/>
              <w:b/>
              <w:noProof/>
              <w:lang w:eastAsia="cs-CZ"/>
            </w:rPr>
          </w:pPr>
          <w:r>
            <w:fldChar w:fldCharType="begin"/>
          </w:r>
          <w:r w:rsidR="002D3FF9">
            <w:instrText xml:space="preserve"> TOC \o "1-3" \h \z \u </w:instrText>
          </w:r>
          <w:r>
            <w:fldChar w:fldCharType="separate"/>
          </w:r>
          <w:hyperlink w:anchor="_Toc415675343" w:history="1">
            <w:r w:rsidR="00FD52A0" w:rsidRPr="00CA12F5">
              <w:rPr>
                <w:rStyle w:val="Hypertextovodkaz"/>
                <w:rFonts w:ascii="Times New Roman" w:eastAsiaTheme="majorEastAsia" w:hAnsi="Times New Roman" w:cs="Times New Roman"/>
                <w:b/>
                <w:bCs/>
                <w:noProof/>
                <w:lang w:eastAsia="cs-CZ"/>
              </w:rPr>
              <w:t>1. Identifikační údaje</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_Toc415675343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2</w:t>
            </w:r>
            <w:r w:rsidR="00FD52A0" w:rsidRPr="00CA12F5">
              <w:rPr>
                <w:rFonts w:ascii="Times New Roman" w:hAnsi="Times New Roman" w:cs="Times New Roman"/>
                <w:b/>
                <w:noProof/>
                <w:webHidden/>
              </w:rPr>
              <w:fldChar w:fldCharType="end"/>
            </w:r>
          </w:hyperlink>
        </w:p>
        <w:p w:rsidR="00FD52A0" w:rsidRPr="00CA12F5" w:rsidRDefault="0084156E">
          <w:pPr>
            <w:pStyle w:val="Obsah1"/>
            <w:tabs>
              <w:tab w:val="right" w:leader="dot" w:pos="9062"/>
            </w:tabs>
            <w:rPr>
              <w:rFonts w:ascii="Times New Roman" w:eastAsiaTheme="minorEastAsia" w:hAnsi="Times New Roman" w:cs="Times New Roman"/>
              <w:b/>
              <w:noProof/>
              <w:lang w:eastAsia="cs-CZ"/>
            </w:rPr>
          </w:pPr>
          <w:hyperlink w:anchor="_Toc415675344" w:history="1">
            <w:r w:rsidR="00FD52A0" w:rsidRPr="00CA12F5">
              <w:rPr>
                <w:rStyle w:val="Hypertextovodkaz"/>
                <w:rFonts w:ascii="Times New Roman" w:eastAsiaTheme="majorEastAsia" w:hAnsi="Times New Roman" w:cs="Times New Roman"/>
                <w:b/>
                <w:bCs/>
                <w:noProof/>
                <w:lang w:eastAsia="cs-CZ"/>
              </w:rPr>
              <w:t>2. Profil absolventa oboru vzdělání: 28-57-E/01 Keramická výroba</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_Toc415675344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3</w:t>
            </w:r>
            <w:r w:rsidR="00FD52A0" w:rsidRPr="00CA12F5">
              <w:rPr>
                <w:rFonts w:ascii="Times New Roman" w:hAnsi="Times New Roman" w:cs="Times New Roman"/>
                <w:b/>
                <w:noProof/>
                <w:webHidden/>
              </w:rPr>
              <w:fldChar w:fldCharType="end"/>
            </w:r>
          </w:hyperlink>
        </w:p>
        <w:p w:rsidR="00FD52A0" w:rsidRPr="00CA12F5" w:rsidRDefault="0084156E">
          <w:pPr>
            <w:pStyle w:val="Obsah1"/>
            <w:tabs>
              <w:tab w:val="right" w:leader="dot" w:pos="9062"/>
            </w:tabs>
            <w:rPr>
              <w:rFonts w:ascii="Times New Roman" w:eastAsiaTheme="minorEastAsia" w:hAnsi="Times New Roman" w:cs="Times New Roman"/>
              <w:b/>
              <w:noProof/>
              <w:lang w:eastAsia="cs-CZ"/>
            </w:rPr>
          </w:pPr>
          <w:hyperlink w:anchor="_Toc415675345" w:history="1">
            <w:r w:rsidR="00FD52A0" w:rsidRPr="00CA12F5">
              <w:rPr>
                <w:rStyle w:val="Hypertextovodkaz"/>
                <w:rFonts w:ascii="Times New Roman" w:eastAsiaTheme="majorEastAsia" w:hAnsi="Times New Roman" w:cs="Times New Roman"/>
                <w:b/>
                <w:bCs/>
                <w:noProof/>
                <w:lang w:eastAsia="cs-CZ"/>
              </w:rPr>
              <w:t>3. Charakteristika školního vzdělávacího programu</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_Toc415675345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7</w:t>
            </w:r>
            <w:r w:rsidR="00FD52A0" w:rsidRPr="00CA12F5">
              <w:rPr>
                <w:rFonts w:ascii="Times New Roman" w:hAnsi="Times New Roman" w:cs="Times New Roman"/>
                <w:b/>
                <w:noProof/>
                <w:webHidden/>
              </w:rPr>
              <w:fldChar w:fldCharType="end"/>
            </w:r>
          </w:hyperlink>
        </w:p>
        <w:p w:rsidR="00FD52A0" w:rsidRPr="00CA12F5" w:rsidRDefault="0084156E">
          <w:pPr>
            <w:pStyle w:val="Obsah2"/>
            <w:rPr>
              <w:rFonts w:eastAsiaTheme="minorEastAsia"/>
              <w:lang w:eastAsia="cs-CZ"/>
            </w:rPr>
          </w:pPr>
          <w:hyperlink w:anchor="_Toc415675346" w:history="1">
            <w:r w:rsidR="00FD52A0" w:rsidRPr="00CA12F5">
              <w:rPr>
                <w:rStyle w:val="Hypertextovodkaz"/>
                <w:rFonts w:eastAsiaTheme="majorEastAsia"/>
                <w:bCs/>
                <w:lang w:eastAsia="cs-CZ"/>
              </w:rPr>
              <w:t>3. 1. Zaměření ŠVP</w:t>
            </w:r>
            <w:r w:rsidR="00FD52A0" w:rsidRPr="00CA12F5">
              <w:rPr>
                <w:webHidden/>
              </w:rPr>
              <w:tab/>
            </w:r>
            <w:r w:rsidR="00FD52A0" w:rsidRPr="00CA12F5">
              <w:rPr>
                <w:webHidden/>
              </w:rPr>
              <w:fldChar w:fldCharType="begin"/>
            </w:r>
            <w:r w:rsidR="00FD52A0" w:rsidRPr="00CA12F5">
              <w:rPr>
                <w:webHidden/>
              </w:rPr>
              <w:instrText xml:space="preserve"> PAGEREF _Toc415675346 \h </w:instrText>
            </w:r>
            <w:r w:rsidR="00FD52A0" w:rsidRPr="00CA12F5">
              <w:rPr>
                <w:webHidden/>
              </w:rPr>
            </w:r>
            <w:r w:rsidR="00FD52A0" w:rsidRPr="00CA12F5">
              <w:rPr>
                <w:webHidden/>
              </w:rPr>
              <w:fldChar w:fldCharType="separate"/>
            </w:r>
            <w:r w:rsidR="00365ED5">
              <w:rPr>
                <w:webHidden/>
              </w:rPr>
              <w:t>7</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47" w:history="1">
            <w:r w:rsidR="00FD52A0" w:rsidRPr="00CA12F5">
              <w:rPr>
                <w:rStyle w:val="Hypertextovodkaz"/>
                <w:rFonts w:eastAsiaTheme="majorEastAsia"/>
                <w:bCs/>
                <w:lang w:eastAsia="cs-CZ"/>
              </w:rPr>
              <w:t>3. 2. Organizace vzdělávání</w:t>
            </w:r>
            <w:r w:rsidR="00FD52A0" w:rsidRPr="00CA12F5">
              <w:rPr>
                <w:webHidden/>
              </w:rPr>
              <w:tab/>
            </w:r>
            <w:r w:rsidR="00FD52A0" w:rsidRPr="00CA12F5">
              <w:rPr>
                <w:webHidden/>
              </w:rPr>
              <w:fldChar w:fldCharType="begin"/>
            </w:r>
            <w:r w:rsidR="00FD52A0" w:rsidRPr="00CA12F5">
              <w:rPr>
                <w:webHidden/>
              </w:rPr>
              <w:instrText xml:space="preserve"> PAGEREF _Toc415675347 \h </w:instrText>
            </w:r>
            <w:r w:rsidR="00FD52A0" w:rsidRPr="00CA12F5">
              <w:rPr>
                <w:webHidden/>
              </w:rPr>
            </w:r>
            <w:r w:rsidR="00FD52A0" w:rsidRPr="00CA12F5">
              <w:rPr>
                <w:webHidden/>
              </w:rPr>
              <w:fldChar w:fldCharType="separate"/>
            </w:r>
            <w:r w:rsidR="00365ED5">
              <w:rPr>
                <w:webHidden/>
              </w:rPr>
              <w:t>7</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48" w:history="1">
            <w:r w:rsidR="00FD52A0" w:rsidRPr="00CA12F5">
              <w:rPr>
                <w:rStyle w:val="Hypertextovodkaz"/>
                <w:rFonts w:eastAsiaTheme="majorEastAsia"/>
                <w:bCs/>
                <w:lang w:eastAsia="cs-CZ"/>
              </w:rPr>
              <w:t>3. 3. Průřezová témata</w:t>
            </w:r>
            <w:r w:rsidR="00FD52A0" w:rsidRPr="00CA12F5">
              <w:rPr>
                <w:webHidden/>
              </w:rPr>
              <w:tab/>
            </w:r>
            <w:r w:rsidR="00FD52A0" w:rsidRPr="00CA12F5">
              <w:rPr>
                <w:webHidden/>
              </w:rPr>
              <w:fldChar w:fldCharType="begin"/>
            </w:r>
            <w:r w:rsidR="00FD52A0" w:rsidRPr="00CA12F5">
              <w:rPr>
                <w:webHidden/>
              </w:rPr>
              <w:instrText xml:space="preserve"> PAGEREF _Toc415675348 \h </w:instrText>
            </w:r>
            <w:r w:rsidR="00FD52A0" w:rsidRPr="00CA12F5">
              <w:rPr>
                <w:webHidden/>
              </w:rPr>
            </w:r>
            <w:r w:rsidR="00FD52A0" w:rsidRPr="00CA12F5">
              <w:rPr>
                <w:webHidden/>
              </w:rPr>
              <w:fldChar w:fldCharType="separate"/>
            </w:r>
            <w:r w:rsidR="00365ED5">
              <w:rPr>
                <w:webHidden/>
              </w:rPr>
              <w:t>7</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49" w:history="1">
            <w:r w:rsidR="00FD52A0" w:rsidRPr="00CA12F5">
              <w:rPr>
                <w:rStyle w:val="Hypertextovodkaz"/>
                <w:rFonts w:eastAsiaTheme="majorEastAsia"/>
                <w:bCs/>
                <w:lang w:eastAsia="cs-CZ"/>
              </w:rPr>
              <w:t>3. 4. Způsob hodnocení žáků</w:t>
            </w:r>
            <w:r w:rsidR="00FD52A0" w:rsidRPr="00CA12F5">
              <w:rPr>
                <w:webHidden/>
              </w:rPr>
              <w:tab/>
            </w:r>
            <w:r w:rsidR="00FD52A0" w:rsidRPr="00CA12F5">
              <w:rPr>
                <w:webHidden/>
              </w:rPr>
              <w:fldChar w:fldCharType="begin"/>
            </w:r>
            <w:r w:rsidR="00FD52A0" w:rsidRPr="00CA12F5">
              <w:rPr>
                <w:webHidden/>
              </w:rPr>
              <w:instrText xml:space="preserve"> PAGEREF _Toc415675349 \h </w:instrText>
            </w:r>
            <w:r w:rsidR="00FD52A0" w:rsidRPr="00CA12F5">
              <w:rPr>
                <w:webHidden/>
              </w:rPr>
            </w:r>
            <w:r w:rsidR="00FD52A0" w:rsidRPr="00CA12F5">
              <w:rPr>
                <w:webHidden/>
              </w:rPr>
              <w:fldChar w:fldCharType="separate"/>
            </w:r>
            <w:r w:rsidR="00365ED5">
              <w:rPr>
                <w:webHidden/>
              </w:rPr>
              <w:t>8</w:t>
            </w:r>
            <w:r w:rsidR="00FD52A0" w:rsidRPr="00CA12F5">
              <w:rPr>
                <w:webHidden/>
              </w:rPr>
              <w:fldChar w:fldCharType="end"/>
            </w:r>
          </w:hyperlink>
        </w:p>
        <w:p w:rsidR="00FD52A0" w:rsidRPr="00CA12F5" w:rsidRDefault="0084156E">
          <w:pPr>
            <w:pStyle w:val="Obsah2"/>
          </w:pPr>
          <w:hyperlink w:anchor="_Toc415675350" w:history="1">
            <w:r w:rsidR="00FD52A0" w:rsidRPr="00CA12F5">
              <w:rPr>
                <w:rStyle w:val="Hypertextovodkaz"/>
                <w:rFonts w:eastAsiaTheme="majorEastAsia"/>
                <w:bCs/>
                <w:lang w:eastAsia="cs-CZ"/>
              </w:rPr>
              <w:t>3. 5. Přijímání ke vzdělání</w:t>
            </w:r>
            <w:r w:rsidR="00FD52A0" w:rsidRPr="00CA12F5">
              <w:rPr>
                <w:webHidden/>
              </w:rPr>
              <w:tab/>
            </w:r>
            <w:r w:rsidR="00FD52A0" w:rsidRPr="00CA12F5">
              <w:rPr>
                <w:webHidden/>
              </w:rPr>
              <w:fldChar w:fldCharType="begin"/>
            </w:r>
            <w:r w:rsidR="00FD52A0" w:rsidRPr="00CA12F5">
              <w:rPr>
                <w:webHidden/>
              </w:rPr>
              <w:instrText xml:space="preserve"> PAGEREF _Toc415675350 \h </w:instrText>
            </w:r>
            <w:r w:rsidR="00FD52A0" w:rsidRPr="00CA12F5">
              <w:rPr>
                <w:webHidden/>
              </w:rPr>
            </w:r>
            <w:r w:rsidR="00FD52A0" w:rsidRPr="00CA12F5">
              <w:rPr>
                <w:webHidden/>
              </w:rPr>
              <w:fldChar w:fldCharType="separate"/>
            </w:r>
            <w:r w:rsidR="00365ED5">
              <w:rPr>
                <w:webHidden/>
              </w:rPr>
              <w:t>11</w:t>
            </w:r>
            <w:r w:rsidR="00FD52A0" w:rsidRPr="00CA12F5">
              <w:rPr>
                <w:webHidden/>
              </w:rPr>
              <w:fldChar w:fldCharType="end"/>
            </w:r>
          </w:hyperlink>
        </w:p>
        <w:p w:rsidR="00CA12F5" w:rsidRPr="00CA12F5" w:rsidRDefault="00CA12F5" w:rsidP="00CA12F5">
          <w:pPr>
            <w:rPr>
              <w:rFonts w:ascii="Times New Roman" w:hAnsi="Times New Roman" w:cs="Times New Roman"/>
              <w:b/>
              <w:noProof/>
            </w:rPr>
          </w:pPr>
          <w:r w:rsidRPr="00CA12F5">
            <w:rPr>
              <w:rFonts w:ascii="Times New Roman" w:hAnsi="Times New Roman" w:cs="Times New Roman"/>
              <w:b/>
              <w:noProof/>
            </w:rPr>
            <w:t xml:space="preserve">     3.6. Závěrečné zkoušky…………………………………………………………………………....12</w:t>
          </w:r>
        </w:p>
        <w:p w:rsidR="00FD52A0" w:rsidRPr="00CA12F5" w:rsidRDefault="0084156E">
          <w:pPr>
            <w:pStyle w:val="Obsah1"/>
            <w:tabs>
              <w:tab w:val="right" w:leader="dot" w:pos="9062"/>
            </w:tabs>
            <w:rPr>
              <w:rFonts w:ascii="Times New Roman" w:eastAsiaTheme="minorEastAsia" w:hAnsi="Times New Roman" w:cs="Times New Roman"/>
              <w:b/>
              <w:noProof/>
              <w:lang w:eastAsia="cs-CZ"/>
            </w:rPr>
          </w:pPr>
          <w:hyperlink w:anchor="_Toc415675351" w:history="1">
            <w:r w:rsidR="00FD52A0" w:rsidRPr="00CA12F5">
              <w:rPr>
                <w:rStyle w:val="Hypertextovodkaz"/>
                <w:rFonts w:ascii="Times New Roman" w:eastAsiaTheme="majorEastAsia" w:hAnsi="Times New Roman" w:cs="Times New Roman"/>
                <w:b/>
                <w:bCs/>
                <w:noProof/>
                <w:lang w:eastAsia="cs-CZ"/>
              </w:rPr>
              <w:t>4. Učební plán</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_Toc415675351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14</w:t>
            </w:r>
            <w:r w:rsidR="00FD52A0" w:rsidRPr="00CA12F5">
              <w:rPr>
                <w:rFonts w:ascii="Times New Roman" w:hAnsi="Times New Roman" w:cs="Times New Roman"/>
                <w:b/>
                <w:noProof/>
                <w:webHidden/>
              </w:rPr>
              <w:fldChar w:fldCharType="end"/>
            </w:r>
          </w:hyperlink>
        </w:p>
        <w:p w:rsidR="00FD52A0" w:rsidRPr="00CA12F5" w:rsidRDefault="0084156E">
          <w:pPr>
            <w:pStyle w:val="Obsah1"/>
            <w:tabs>
              <w:tab w:val="right" w:leader="dot" w:pos="9062"/>
            </w:tabs>
            <w:rPr>
              <w:rFonts w:ascii="Times New Roman" w:eastAsiaTheme="minorEastAsia" w:hAnsi="Times New Roman" w:cs="Times New Roman"/>
              <w:b/>
              <w:noProof/>
              <w:lang w:eastAsia="cs-CZ"/>
            </w:rPr>
          </w:pPr>
          <w:hyperlink w:anchor="_Toc415675352" w:history="1">
            <w:r w:rsidR="00FD52A0" w:rsidRPr="00CA12F5">
              <w:rPr>
                <w:rStyle w:val="Hypertextovodkaz"/>
                <w:rFonts w:ascii="Times New Roman" w:eastAsiaTheme="majorEastAsia" w:hAnsi="Times New Roman" w:cs="Times New Roman"/>
                <w:b/>
                <w:bCs/>
                <w:noProof/>
                <w:lang w:eastAsia="cs-CZ"/>
              </w:rPr>
              <w:t>5. Přehled rozpracování obsahu vzdělávání v RVP do ŠVP</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_Toc415675352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16</w:t>
            </w:r>
            <w:r w:rsidR="00FD52A0" w:rsidRPr="00CA12F5">
              <w:rPr>
                <w:rFonts w:ascii="Times New Roman" w:hAnsi="Times New Roman" w:cs="Times New Roman"/>
                <w:b/>
                <w:noProof/>
                <w:webHidden/>
              </w:rPr>
              <w:fldChar w:fldCharType="end"/>
            </w:r>
          </w:hyperlink>
        </w:p>
        <w:p w:rsidR="00FD52A0" w:rsidRPr="00CA12F5" w:rsidRDefault="0084156E">
          <w:pPr>
            <w:pStyle w:val="Obsah1"/>
            <w:tabs>
              <w:tab w:val="right" w:leader="dot" w:pos="9062"/>
            </w:tabs>
            <w:rPr>
              <w:rFonts w:ascii="Times New Roman" w:eastAsiaTheme="minorEastAsia" w:hAnsi="Times New Roman" w:cs="Times New Roman"/>
              <w:b/>
              <w:noProof/>
              <w:lang w:eastAsia="cs-CZ"/>
            </w:rPr>
          </w:pPr>
          <w:hyperlink w:anchor="_Toc415675353" w:history="1">
            <w:r w:rsidR="00FD52A0" w:rsidRPr="00CA12F5">
              <w:rPr>
                <w:rStyle w:val="Hypertextovodkaz"/>
                <w:rFonts w:ascii="Times New Roman" w:eastAsiaTheme="majorEastAsia" w:hAnsi="Times New Roman" w:cs="Times New Roman"/>
                <w:b/>
                <w:bCs/>
                <w:noProof/>
                <w:lang w:eastAsia="cs-CZ"/>
              </w:rPr>
              <w:t>6. Učební osnovy</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_Toc415675353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17</w:t>
            </w:r>
            <w:r w:rsidR="00FD52A0" w:rsidRPr="00CA12F5">
              <w:rPr>
                <w:rFonts w:ascii="Times New Roman" w:hAnsi="Times New Roman" w:cs="Times New Roman"/>
                <w:b/>
                <w:noProof/>
                <w:webHidden/>
              </w:rPr>
              <w:fldChar w:fldCharType="end"/>
            </w:r>
          </w:hyperlink>
          <w:bookmarkStart w:id="2" w:name="_GoBack"/>
          <w:bookmarkEnd w:id="2"/>
        </w:p>
        <w:p w:rsidR="00FD52A0" w:rsidRPr="00CA12F5" w:rsidRDefault="0084156E">
          <w:pPr>
            <w:pStyle w:val="Obsah2"/>
            <w:rPr>
              <w:rFonts w:eastAsiaTheme="minorEastAsia"/>
              <w:lang w:eastAsia="cs-CZ"/>
            </w:rPr>
          </w:pPr>
          <w:hyperlink w:anchor="_Toc415675354" w:history="1">
            <w:r w:rsidR="00FD52A0" w:rsidRPr="00CA12F5">
              <w:rPr>
                <w:rStyle w:val="Hypertextovodkaz"/>
                <w:rFonts w:eastAsiaTheme="majorEastAsia"/>
                <w:bCs/>
                <w:lang w:eastAsia="cs-CZ"/>
              </w:rPr>
              <w:t>6. 1.  Český jazyk a literatura</w:t>
            </w:r>
            <w:r w:rsidR="00FD52A0" w:rsidRPr="00CA12F5">
              <w:rPr>
                <w:webHidden/>
              </w:rPr>
              <w:tab/>
            </w:r>
            <w:r w:rsidR="00FD52A0" w:rsidRPr="00CA12F5">
              <w:rPr>
                <w:webHidden/>
              </w:rPr>
              <w:fldChar w:fldCharType="begin"/>
            </w:r>
            <w:r w:rsidR="00FD52A0" w:rsidRPr="00CA12F5">
              <w:rPr>
                <w:webHidden/>
              </w:rPr>
              <w:instrText xml:space="preserve"> PAGEREF _Toc415675354 \h </w:instrText>
            </w:r>
            <w:r w:rsidR="00FD52A0" w:rsidRPr="00CA12F5">
              <w:rPr>
                <w:webHidden/>
              </w:rPr>
            </w:r>
            <w:r w:rsidR="00FD52A0" w:rsidRPr="00CA12F5">
              <w:rPr>
                <w:webHidden/>
              </w:rPr>
              <w:fldChar w:fldCharType="separate"/>
            </w:r>
            <w:r w:rsidR="00365ED5">
              <w:rPr>
                <w:webHidden/>
              </w:rPr>
              <w:t>17</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55" w:history="1">
            <w:r w:rsidR="00FD52A0" w:rsidRPr="00CA12F5">
              <w:rPr>
                <w:rStyle w:val="Hypertextovodkaz"/>
                <w:rFonts w:eastAsiaTheme="majorEastAsia"/>
                <w:bCs/>
                <w:lang w:eastAsia="cs-CZ"/>
              </w:rPr>
              <w:t>6. 2. Občanská výchova</w:t>
            </w:r>
            <w:r w:rsidR="00FD52A0" w:rsidRPr="00CA12F5">
              <w:rPr>
                <w:webHidden/>
              </w:rPr>
              <w:tab/>
            </w:r>
            <w:r w:rsidR="00FD52A0" w:rsidRPr="00CA12F5">
              <w:rPr>
                <w:webHidden/>
              </w:rPr>
              <w:fldChar w:fldCharType="begin"/>
            </w:r>
            <w:r w:rsidR="00FD52A0" w:rsidRPr="00CA12F5">
              <w:rPr>
                <w:webHidden/>
              </w:rPr>
              <w:instrText xml:space="preserve"> PAGEREF _Toc415675355 \h </w:instrText>
            </w:r>
            <w:r w:rsidR="00FD52A0" w:rsidRPr="00CA12F5">
              <w:rPr>
                <w:webHidden/>
              </w:rPr>
            </w:r>
            <w:r w:rsidR="00FD52A0" w:rsidRPr="00CA12F5">
              <w:rPr>
                <w:webHidden/>
              </w:rPr>
              <w:fldChar w:fldCharType="separate"/>
            </w:r>
            <w:r w:rsidR="00365ED5">
              <w:rPr>
                <w:webHidden/>
              </w:rPr>
              <w:t>23</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56" w:history="1">
            <w:r w:rsidR="00FD52A0" w:rsidRPr="00CA12F5">
              <w:rPr>
                <w:rStyle w:val="Hypertextovodkaz"/>
                <w:rFonts w:eastAsiaTheme="majorEastAsia"/>
                <w:bCs/>
                <w:lang w:eastAsia="cs-CZ"/>
              </w:rPr>
              <w:t>6. 3. Matematika</w:t>
            </w:r>
            <w:r w:rsidR="00FD52A0" w:rsidRPr="00CA12F5">
              <w:rPr>
                <w:webHidden/>
              </w:rPr>
              <w:tab/>
            </w:r>
            <w:r w:rsidR="00FD52A0" w:rsidRPr="00CA12F5">
              <w:rPr>
                <w:webHidden/>
              </w:rPr>
              <w:fldChar w:fldCharType="begin"/>
            </w:r>
            <w:r w:rsidR="00FD52A0" w:rsidRPr="00CA12F5">
              <w:rPr>
                <w:webHidden/>
              </w:rPr>
              <w:instrText xml:space="preserve"> PAGEREF _Toc415675356 \h </w:instrText>
            </w:r>
            <w:r w:rsidR="00FD52A0" w:rsidRPr="00CA12F5">
              <w:rPr>
                <w:webHidden/>
              </w:rPr>
            </w:r>
            <w:r w:rsidR="00FD52A0" w:rsidRPr="00CA12F5">
              <w:rPr>
                <w:webHidden/>
              </w:rPr>
              <w:fldChar w:fldCharType="separate"/>
            </w:r>
            <w:r w:rsidR="00365ED5">
              <w:rPr>
                <w:webHidden/>
              </w:rPr>
              <w:t>29</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57" w:history="1">
            <w:r w:rsidR="00FD52A0" w:rsidRPr="00CA12F5">
              <w:rPr>
                <w:rStyle w:val="Hypertextovodkaz"/>
                <w:lang w:eastAsia="cs-CZ"/>
              </w:rPr>
              <w:t>6. 4. Estetická výchova</w:t>
            </w:r>
            <w:r w:rsidR="00FD52A0" w:rsidRPr="00CA12F5">
              <w:rPr>
                <w:webHidden/>
              </w:rPr>
              <w:tab/>
            </w:r>
            <w:r w:rsidR="00FD52A0" w:rsidRPr="00CA12F5">
              <w:rPr>
                <w:webHidden/>
              </w:rPr>
              <w:fldChar w:fldCharType="begin"/>
            </w:r>
            <w:r w:rsidR="00FD52A0" w:rsidRPr="00CA12F5">
              <w:rPr>
                <w:webHidden/>
              </w:rPr>
              <w:instrText xml:space="preserve"> PAGEREF _Toc415675357 \h </w:instrText>
            </w:r>
            <w:r w:rsidR="00FD52A0" w:rsidRPr="00CA12F5">
              <w:rPr>
                <w:webHidden/>
              </w:rPr>
            </w:r>
            <w:r w:rsidR="00FD52A0" w:rsidRPr="00CA12F5">
              <w:rPr>
                <w:webHidden/>
              </w:rPr>
              <w:fldChar w:fldCharType="separate"/>
            </w:r>
            <w:r w:rsidR="00365ED5">
              <w:rPr>
                <w:webHidden/>
              </w:rPr>
              <w:t>35</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58" w:history="1">
            <w:r w:rsidR="00FD52A0" w:rsidRPr="00CA12F5">
              <w:rPr>
                <w:rStyle w:val="Hypertextovodkaz"/>
              </w:rPr>
              <w:t>6. 5. Hudební výchova</w:t>
            </w:r>
            <w:r w:rsidR="00FD52A0" w:rsidRPr="00CA12F5">
              <w:rPr>
                <w:webHidden/>
              </w:rPr>
              <w:tab/>
            </w:r>
            <w:r w:rsidR="00FD52A0" w:rsidRPr="00CA12F5">
              <w:rPr>
                <w:webHidden/>
              </w:rPr>
              <w:fldChar w:fldCharType="begin"/>
            </w:r>
            <w:r w:rsidR="00FD52A0" w:rsidRPr="00CA12F5">
              <w:rPr>
                <w:webHidden/>
              </w:rPr>
              <w:instrText xml:space="preserve"> PAGEREF _Toc415675358 \h </w:instrText>
            </w:r>
            <w:r w:rsidR="00FD52A0" w:rsidRPr="00CA12F5">
              <w:rPr>
                <w:webHidden/>
              </w:rPr>
            </w:r>
            <w:r w:rsidR="00FD52A0" w:rsidRPr="00CA12F5">
              <w:rPr>
                <w:webHidden/>
              </w:rPr>
              <w:fldChar w:fldCharType="separate"/>
            </w:r>
            <w:r w:rsidR="00365ED5">
              <w:rPr>
                <w:webHidden/>
              </w:rPr>
              <w:t>40</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59" w:history="1">
            <w:r w:rsidR="00FD52A0" w:rsidRPr="00CA12F5">
              <w:rPr>
                <w:rStyle w:val="Hypertextovodkaz"/>
              </w:rPr>
              <w:t>6. 6. Dramatická výchova</w:t>
            </w:r>
            <w:r w:rsidR="00FD52A0" w:rsidRPr="00CA12F5">
              <w:rPr>
                <w:webHidden/>
              </w:rPr>
              <w:tab/>
            </w:r>
            <w:r w:rsidR="00FD52A0" w:rsidRPr="00CA12F5">
              <w:rPr>
                <w:webHidden/>
              </w:rPr>
              <w:fldChar w:fldCharType="begin"/>
            </w:r>
            <w:r w:rsidR="00FD52A0" w:rsidRPr="00CA12F5">
              <w:rPr>
                <w:webHidden/>
              </w:rPr>
              <w:instrText xml:space="preserve"> PAGEREF _Toc415675359 \h </w:instrText>
            </w:r>
            <w:r w:rsidR="00FD52A0" w:rsidRPr="00CA12F5">
              <w:rPr>
                <w:webHidden/>
              </w:rPr>
            </w:r>
            <w:r w:rsidR="00FD52A0" w:rsidRPr="00CA12F5">
              <w:rPr>
                <w:webHidden/>
              </w:rPr>
              <w:fldChar w:fldCharType="separate"/>
            </w:r>
            <w:r w:rsidR="00365ED5">
              <w:rPr>
                <w:webHidden/>
              </w:rPr>
              <w:t>46</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60" w:history="1">
            <w:r w:rsidR="00FD52A0" w:rsidRPr="00CA12F5">
              <w:rPr>
                <w:rStyle w:val="Hypertextovodkaz"/>
                <w:rFonts w:eastAsiaTheme="majorEastAsia"/>
                <w:bCs/>
                <w:lang w:eastAsia="cs-CZ"/>
              </w:rPr>
              <w:t xml:space="preserve">6. 7. </w:t>
            </w:r>
            <w:r w:rsidR="00FD52A0" w:rsidRPr="00CA12F5">
              <w:rPr>
                <w:rStyle w:val="Hypertextovodkaz"/>
                <w:rFonts w:eastAsiaTheme="majorEastAsia"/>
                <w:bCs/>
              </w:rPr>
              <w:t>Zdravotní tělesná výchova</w:t>
            </w:r>
            <w:r w:rsidR="00FD52A0" w:rsidRPr="00CA12F5">
              <w:rPr>
                <w:webHidden/>
              </w:rPr>
              <w:tab/>
            </w:r>
            <w:r w:rsidR="00FD52A0" w:rsidRPr="00CA12F5">
              <w:rPr>
                <w:webHidden/>
              </w:rPr>
              <w:fldChar w:fldCharType="begin"/>
            </w:r>
            <w:r w:rsidR="00FD52A0" w:rsidRPr="00CA12F5">
              <w:rPr>
                <w:webHidden/>
              </w:rPr>
              <w:instrText xml:space="preserve"> PAGEREF _Toc415675360 \h </w:instrText>
            </w:r>
            <w:r w:rsidR="00FD52A0" w:rsidRPr="00CA12F5">
              <w:rPr>
                <w:webHidden/>
              </w:rPr>
            </w:r>
            <w:r w:rsidR="00FD52A0" w:rsidRPr="00CA12F5">
              <w:rPr>
                <w:webHidden/>
              </w:rPr>
              <w:fldChar w:fldCharType="separate"/>
            </w:r>
            <w:r w:rsidR="00365ED5">
              <w:rPr>
                <w:webHidden/>
              </w:rPr>
              <w:t>53</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61" w:history="1">
            <w:r w:rsidR="00FD52A0" w:rsidRPr="00CA12F5">
              <w:rPr>
                <w:rStyle w:val="Hypertextovodkaz"/>
              </w:rPr>
              <w:t>6. 8. Informační a komunikační technologie</w:t>
            </w:r>
            <w:r w:rsidR="00FD52A0" w:rsidRPr="00CA12F5">
              <w:rPr>
                <w:webHidden/>
              </w:rPr>
              <w:tab/>
            </w:r>
            <w:r w:rsidR="00FD52A0" w:rsidRPr="00CA12F5">
              <w:rPr>
                <w:webHidden/>
              </w:rPr>
              <w:fldChar w:fldCharType="begin"/>
            </w:r>
            <w:r w:rsidR="00FD52A0" w:rsidRPr="00CA12F5">
              <w:rPr>
                <w:webHidden/>
              </w:rPr>
              <w:instrText xml:space="preserve"> PAGEREF _Toc415675361 \h </w:instrText>
            </w:r>
            <w:r w:rsidR="00FD52A0" w:rsidRPr="00CA12F5">
              <w:rPr>
                <w:webHidden/>
              </w:rPr>
            </w:r>
            <w:r w:rsidR="00FD52A0" w:rsidRPr="00CA12F5">
              <w:rPr>
                <w:webHidden/>
              </w:rPr>
              <w:fldChar w:fldCharType="separate"/>
            </w:r>
            <w:r w:rsidR="00365ED5">
              <w:rPr>
                <w:webHidden/>
              </w:rPr>
              <w:t>65</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62" w:history="1">
            <w:r w:rsidR="00FD52A0" w:rsidRPr="00CA12F5">
              <w:rPr>
                <w:rStyle w:val="Hypertextovodkaz"/>
              </w:rPr>
              <w:t>6. 9. Odborné kreslení</w:t>
            </w:r>
            <w:r w:rsidR="00FD52A0" w:rsidRPr="00CA12F5">
              <w:rPr>
                <w:webHidden/>
              </w:rPr>
              <w:tab/>
            </w:r>
            <w:r w:rsidR="00FD52A0" w:rsidRPr="00CA12F5">
              <w:rPr>
                <w:webHidden/>
              </w:rPr>
              <w:fldChar w:fldCharType="begin"/>
            </w:r>
            <w:r w:rsidR="00FD52A0" w:rsidRPr="00CA12F5">
              <w:rPr>
                <w:webHidden/>
              </w:rPr>
              <w:instrText xml:space="preserve"> PAGEREF _Toc415675362 \h </w:instrText>
            </w:r>
            <w:r w:rsidR="00FD52A0" w:rsidRPr="00CA12F5">
              <w:rPr>
                <w:webHidden/>
              </w:rPr>
            </w:r>
            <w:r w:rsidR="00FD52A0" w:rsidRPr="00CA12F5">
              <w:rPr>
                <w:webHidden/>
              </w:rPr>
              <w:fldChar w:fldCharType="separate"/>
            </w:r>
            <w:r w:rsidR="00365ED5">
              <w:rPr>
                <w:webHidden/>
              </w:rPr>
              <w:t>74</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63" w:history="1">
            <w:r w:rsidR="00FD52A0" w:rsidRPr="00CA12F5">
              <w:rPr>
                <w:rStyle w:val="Hypertextovodkaz"/>
              </w:rPr>
              <w:t>6. 10. Technologie a materiály</w:t>
            </w:r>
            <w:r w:rsidR="00FD52A0" w:rsidRPr="00CA12F5">
              <w:rPr>
                <w:webHidden/>
              </w:rPr>
              <w:tab/>
            </w:r>
            <w:r w:rsidR="00FD52A0" w:rsidRPr="00CA12F5">
              <w:rPr>
                <w:webHidden/>
              </w:rPr>
              <w:fldChar w:fldCharType="begin"/>
            </w:r>
            <w:r w:rsidR="00FD52A0" w:rsidRPr="00CA12F5">
              <w:rPr>
                <w:webHidden/>
              </w:rPr>
              <w:instrText xml:space="preserve"> PAGEREF _Toc415675363 \h </w:instrText>
            </w:r>
            <w:r w:rsidR="00FD52A0" w:rsidRPr="00CA12F5">
              <w:rPr>
                <w:webHidden/>
              </w:rPr>
            </w:r>
            <w:r w:rsidR="00FD52A0" w:rsidRPr="00CA12F5">
              <w:rPr>
                <w:webHidden/>
              </w:rPr>
              <w:fldChar w:fldCharType="separate"/>
            </w:r>
            <w:r w:rsidR="00365ED5">
              <w:rPr>
                <w:webHidden/>
              </w:rPr>
              <w:t>79</w:t>
            </w:r>
            <w:r w:rsidR="00FD52A0" w:rsidRPr="00CA12F5">
              <w:rPr>
                <w:webHidden/>
              </w:rPr>
              <w:fldChar w:fldCharType="end"/>
            </w:r>
          </w:hyperlink>
        </w:p>
        <w:p w:rsidR="00FD52A0" w:rsidRPr="00CA12F5" w:rsidRDefault="0084156E">
          <w:pPr>
            <w:pStyle w:val="Obsah2"/>
            <w:rPr>
              <w:rFonts w:eastAsiaTheme="minorEastAsia"/>
              <w:lang w:eastAsia="cs-CZ"/>
            </w:rPr>
          </w:pPr>
          <w:hyperlink w:anchor="_Toc415675364" w:history="1">
            <w:r w:rsidR="00FD52A0" w:rsidRPr="00CA12F5">
              <w:rPr>
                <w:rStyle w:val="Hypertextovodkaz"/>
              </w:rPr>
              <w:t>6. 11. Keramické práce</w:t>
            </w:r>
            <w:r w:rsidR="00FD52A0" w:rsidRPr="00CA12F5">
              <w:rPr>
                <w:webHidden/>
              </w:rPr>
              <w:tab/>
            </w:r>
            <w:r w:rsidR="00FD52A0" w:rsidRPr="00CA12F5">
              <w:rPr>
                <w:webHidden/>
              </w:rPr>
              <w:fldChar w:fldCharType="begin"/>
            </w:r>
            <w:r w:rsidR="00FD52A0" w:rsidRPr="00CA12F5">
              <w:rPr>
                <w:webHidden/>
              </w:rPr>
              <w:instrText xml:space="preserve"> PAGEREF _Toc415675364 \h </w:instrText>
            </w:r>
            <w:r w:rsidR="00FD52A0" w:rsidRPr="00CA12F5">
              <w:rPr>
                <w:webHidden/>
              </w:rPr>
            </w:r>
            <w:r w:rsidR="00FD52A0" w:rsidRPr="00CA12F5">
              <w:rPr>
                <w:webHidden/>
              </w:rPr>
              <w:fldChar w:fldCharType="separate"/>
            </w:r>
            <w:r w:rsidR="00365ED5">
              <w:rPr>
                <w:webHidden/>
              </w:rPr>
              <w:t>85</w:t>
            </w:r>
            <w:r w:rsidR="00FD52A0" w:rsidRPr="00CA12F5">
              <w:rPr>
                <w:webHidden/>
              </w:rPr>
              <w:fldChar w:fldCharType="end"/>
            </w:r>
          </w:hyperlink>
        </w:p>
        <w:p w:rsidR="00FD52A0" w:rsidRPr="00CA12F5" w:rsidRDefault="0084156E">
          <w:pPr>
            <w:pStyle w:val="Obsah1"/>
            <w:tabs>
              <w:tab w:val="right" w:leader="dot" w:pos="9062"/>
            </w:tabs>
            <w:rPr>
              <w:rFonts w:ascii="Times New Roman" w:eastAsiaTheme="minorEastAsia" w:hAnsi="Times New Roman" w:cs="Times New Roman"/>
              <w:b/>
              <w:noProof/>
              <w:lang w:eastAsia="cs-CZ"/>
            </w:rPr>
          </w:pPr>
          <w:hyperlink w:anchor="_Toc415675365" w:history="1">
            <w:r w:rsidR="00FD52A0" w:rsidRPr="00CA12F5">
              <w:rPr>
                <w:rStyle w:val="Hypertextovodkaz"/>
                <w:rFonts w:ascii="Times New Roman" w:eastAsiaTheme="majorEastAsia" w:hAnsi="Times New Roman" w:cs="Times New Roman"/>
                <w:b/>
                <w:bCs/>
                <w:noProof/>
                <w:lang w:eastAsia="en-GB"/>
              </w:rPr>
              <w:t>7.  Materiální a personální zabezpečení výuky</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_Toc415675365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92</w:t>
            </w:r>
            <w:r w:rsidR="00FD52A0" w:rsidRPr="00CA12F5">
              <w:rPr>
                <w:rFonts w:ascii="Times New Roman" w:hAnsi="Times New Roman" w:cs="Times New Roman"/>
                <w:b/>
                <w:noProof/>
                <w:webHidden/>
              </w:rPr>
              <w:fldChar w:fldCharType="end"/>
            </w:r>
          </w:hyperlink>
        </w:p>
        <w:p w:rsidR="00FD52A0" w:rsidRPr="00CA12F5" w:rsidRDefault="00CA12F5">
          <w:pPr>
            <w:pStyle w:val="Obsah2"/>
            <w:rPr>
              <w:rFonts w:eastAsiaTheme="minorEastAsia"/>
              <w:lang w:eastAsia="cs-CZ"/>
            </w:rPr>
          </w:pPr>
          <w:r>
            <w:t xml:space="preserve">7. 1. </w:t>
          </w:r>
          <w:hyperlink w:anchor="_Toc415675366" w:history="1">
            <w:r w:rsidR="00FD52A0" w:rsidRPr="00CA12F5">
              <w:rPr>
                <w:rStyle w:val="Hypertextovodkaz"/>
              </w:rPr>
              <w:t>Úplnost a velikost školy</w:t>
            </w:r>
            <w:r w:rsidR="00FD52A0" w:rsidRPr="00CA12F5">
              <w:rPr>
                <w:webHidden/>
              </w:rPr>
              <w:tab/>
            </w:r>
            <w:r w:rsidR="00FD52A0" w:rsidRPr="00CA12F5">
              <w:rPr>
                <w:webHidden/>
              </w:rPr>
              <w:fldChar w:fldCharType="begin"/>
            </w:r>
            <w:r w:rsidR="00FD52A0" w:rsidRPr="00CA12F5">
              <w:rPr>
                <w:webHidden/>
              </w:rPr>
              <w:instrText xml:space="preserve"> PAGEREF _Toc415675366 \h </w:instrText>
            </w:r>
            <w:r w:rsidR="00FD52A0" w:rsidRPr="00CA12F5">
              <w:rPr>
                <w:webHidden/>
              </w:rPr>
            </w:r>
            <w:r w:rsidR="00FD52A0" w:rsidRPr="00CA12F5">
              <w:rPr>
                <w:webHidden/>
              </w:rPr>
              <w:fldChar w:fldCharType="separate"/>
            </w:r>
            <w:r w:rsidR="00365ED5">
              <w:rPr>
                <w:webHidden/>
              </w:rPr>
              <w:t>92</w:t>
            </w:r>
            <w:r w:rsidR="00FD52A0" w:rsidRPr="00CA12F5">
              <w:rPr>
                <w:webHidden/>
              </w:rPr>
              <w:fldChar w:fldCharType="end"/>
            </w:r>
          </w:hyperlink>
        </w:p>
        <w:p w:rsidR="00FD52A0" w:rsidRPr="00CA12F5" w:rsidRDefault="00CA12F5">
          <w:pPr>
            <w:pStyle w:val="Obsah2"/>
            <w:rPr>
              <w:rFonts w:eastAsiaTheme="minorEastAsia"/>
              <w:lang w:eastAsia="cs-CZ"/>
            </w:rPr>
          </w:pPr>
          <w:r>
            <w:t xml:space="preserve">7. 2. </w:t>
          </w:r>
          <w:hyperlink w:anchor="_Toc415675367" w:history="1">
            <w:r w:rsidR="00FD52A0" w:rsidRPr="00CA12F5">
              <w:rPr>
                <w:rStyle w:val="Hypertextovodkaz"/>
              </w:rPr>
              <w:t>Materiální a prostorové vybavení</w:t>
            </w:r>
            <w:r w:rsidR="00FD52A0" w:rsidRPr="00CA12F5">
              <w:rPr>
                <w:webHidden/>
              </w:rPr>
              <w:tab/>
            </w:r>
            <w:r w:rsidR="00FD52A0" w:rsidRPr="00CA12F5">
              <w:rPr>
                <w:webHidden/>
              </w:rPr>
              <w:fldChar w:fldCharType="begin"/>
            </w:r>
            <w:r w:rsidR="00FD52A0" w:rsidRPr="00CA12F5">
              <w:rPr>
                <w:webHidden/>
              </w:rPr>
              <w:instrText xml:space="preserve"> PAGEREF _Toc415675367 \h </w:instrText>
            </w:r>
            <w:r w:rsidR="00FD52A0" w:rsidRPr="00CA12F5">
              <w:rPr>
                <w:webHidden/>
              </w:rPr>
            </w:r>
            <w:r w:rsidR="00FD52A0" w:rsidRPr="00CA12F5">
              <w:rPr>
                <w:webHidden/>
              </w:rPr>
              <w:fldChar w:fldCharType="separate"/>
            </w:r>
            <w:r w:rsidR="00365ED5">
              <w:rPr>
                <w:webHidden/>
              </w:rPr>
              <w:t>92</w:t>
            </w:r>
            <w:r w:rsidR="00FD52A0" w:rsidRPr="00CA12F5">
              <w:rPr>
                <w:webHidden/>
              </w:rPr>
              <w:fldChar w:fldCharType="end"/>
            </w:r>
          </w:hyperlink>
        </w:p>
        <w:p w:rsidR="00FD52A0" w:rsidRPr="00CA12F5" w:rsidRDefault="00CA12F5">
          <w:pPr>
            <w:pStyle w:val="Obsah2"/>
            <w:rPr>
              <w:rFonts w:eastAsiaTheme="minorEastAsia"/>
              <w:lang w:eastAsia="cs-CZ"/>
            </w:rPr>
          </w:pPr>
          <w:r>
            <w:t xml:space="preserve">7. 3. </w:t>
          </w:r>
          <w:hyperlink w:anchor="_Toc415675368" w:history="1">
            <w:r w:rsidR="00FD52A0" w:rsidRPr="00CA12F5">
              <w:rPr>
                <w:rStyle w:val="Hypertextovodkaz"/>
              </w:rPr>
              <w:t>Personální zabezpečení</w:t>
            </w:r>
            <w:r w:rsidR="00FD52A0" w:rsidRPr="00CA12F5">
              <w:rPr>
                <w:webHidden/>
              </w:rPr>
              <w:tab/>
            </w:r>
            <w:r w:rsidR="00FD52A0" w:rsidRPr="00CA12F5">
              <w:rPr>
                <w:webHidden/>
              </w:rPr>
              <w:fldChar w:fldCharType="begin"/>
            </w:r>
            <w:r w:rsidR="00FD52A0" w:rsidRPr="00CA12F5">
              <w:rPr>
                <w:webHidden/>
              </w:rPr>
              <w:instrText xml:space="preserve"> PAGEREF _Toc415675368 \h </w:instrText>
            </w:r>
            <w:r w:rsidR="00FD52A0" w:rsidRPr="00CA12F5">
              <w:rPr>
                <w:webHidden/>
              </w:rPr>
            </w:r>
            <w:r w:rsidR="00FD52A0" w:rsidRPr="00CA12F5">
              <w:rPr>
                <w:webHidden/>
              </w:rPr>
              <w:fldChar w:fldCharType="separate"/>
            </w:r>
            <w:r w:rsidR="00365ED5">
              <w:rPr>
                <w:webHidden/>
              </w:rPr>
              <w:t>94</w:t>
            </w:r>
            <w:r w:rsidR="00FD52A0" w:rsidRPr="00CA12F5">
              <w:rPr>
                <w:webHidden/>
              </w:rPr>
              <w:fldChar w:fldCharType="end"/>
            </w:r>
          </w:hyperlink>
        </w:p>
        <w:p w:rsidR="00FD52A0" w:rsidRDefault="0084156E">
          <w:pPr>
            <w:pStyle w:val="Obsah1"/>
            <w:tabs>
              <w:tab w:val="right" w:leader="dot" w:pos="9062"/>
            </w:tabs>
            <w:rPr>
              <w:rFonts w:eastAsiaTheme="minorEastAsia"/>
              <w:noProof/>
              <w:lang w:eastAsia="cs-CZ"/>
            </w:rPr>
          </w:pPr>
          <w:hyperlink w:anchor="_Toc415675369" w:history="1">
            <w:r w:rsidR="00FD52A0" w:rsidRPr="00CA12F5">
              <w:rPr>
                <w:rStyle w:val="Hypertextovodkaz"/>
                <w:rFonts w:ascii="Times New Roman" w:hAnsi="Times New Roman" w:cs="Times New Roman"/>
                <w:b/>
                <w:noProof/>
              </w:rPr>
              <w:t>8. Spolupráce se sociálními partnery</w:t>
            </w:r>
            <w:r w:rsidR="00FD52A0" w:rsidRPr="00CA12F5">
              <w:rPr>
                <w:rFonts w:ascii="Times New Roman" w:hAnsi="Times New Roman" w:cs="Times New Roman"/>
                <w:b/>
                <w:noProof/>
                <w:webHidden/>
              </w:rPr>
              <w:tab/>
            </w:r>
            <w:r w:rsidR="00FD52A0" w:rsidRPr="00CA12F5">
              <w:rPr>
                <w:rFonts w:ascii="Times New Roman" w:hAnsi="Times New Roman" w:cs="Times New Roman"/>
                <w:b/>
                <w:noProof/>
                <w:webHidden/>
              </w:rPr>
              <w:fldChar w:fldCharType="begin"/>
            </w:r>
            <w:r w:rsidR="00FD52A0" w:rsidRPr="00CA12F5">
              <w:rPr>
                <w:rFonts w:ascii="Times New Roman" w:hAnsi="Times New Roman" w:cs="Times New Roman"/>
                <w:b/>
                <w:noProof/>
                <w:webHidden/>
              </w:rPr>
              <w:instrText xml:space="preserve"> PAGEREF _Toc415675369 \h </w:instrText>
            </w:r>
            <w:r w:rsidR="00FD52A0" w:rsidRPr="00CA12F5">
              <w:rPr>
                <w:rFonts w:ascii="Times New Roman" w:hAnsi="Times New Roman" w:cs="Times New Roman"/>
                <w:b/>
                <w:noProof/>
                <w:webHidden/>
              </w:rPr>
            </w:r>
            <w:r w:rsidR="00FD52A0" w:rsidRPr="00CA12F5">
              <w:rPr>
                <w:rFonts w:ascii="Times New Roman" w:hAnsi="Times New Roman" w:cs="Times New Roman"/>
                <w:b/>
                <w:noProof/>
                <w:webHidden/>
              </w:rPr>
              <w:fldChar w:fldCharType="separate"/>
            </w:r>
            <w:r w:rsidR="00365ED5">
              <w:rPr>
                <w:rFonts w:ascii="Times New Roman" w:hAnsi="Times New Roman" w:cs="Times New Roman"/>
                <w:b/>
                <w:noProof/>
                <w:webHidden/>
              </w:rPr>
              <w:t>94</w:t>
            </w:r>
            <w:r w:rsidR="00FD52A0" w:rsidRPr="00CA12F5">
              <w:rPr>
                <w:rFonts w:ascii="Times New Roman" w:hAnsi="Times New Roman" w:cs="Times New Roman"/>
                <w:b/>
                <w:noProof/>
                <w:webHidden/>
              </w:rPr>
              <w:fldChar w:fldCharType="end"/>
            </w:r>
          </w:hyperlink>
        </w:p>
        <w:p w:rsidR="00CB6C23" w:rsidRDefault="00487B64" w:rsidP="00CB6C23">
          <w:r>
            <w:rPr>
              <w:b/>
              <w:bCs/>
            </w:rPr>
            <w:fldChar w:fldCharType="end"/>
          </w:r>
        </w:p>
      </w:sdtContent>
    </w:sdt>
    <w:p w:rsidR="00CB6C23" w:rsidRDefault="00CB6C23" w:rsidP="002D3FF9">
      <w:pPr>
        <w:keepNext/>
        <w:keepLines/>
        <w:spacing w:before="480" w:after="0"/>
        <w:outlineLvl w:val="0"/>
        <w:rPr>
          <w:rFonts w:asciiTheme="majorHAnsi" w:eastAsiaTheme="majorEastAsia" w:hAnsiTheme="majorHAnsi" w:cstheme="majorBidi"/>
          <w:b/>
          <w:bCs/>
          <w:color w:val="365F91" w:themeColor="accent1" w:themeShade="BF"/>
          <w:sz w:val="28"/>
          <w:szCs w:val="28"/>
          <w:lang w:eastAsia="cs-CZ"/>
        </w:rPr>
        <w:sectPr w:rsidR="00CB6C23">
          <w:footerReference w:type="default" r:id="rId9"/>
          <w:pgSz w:w="11906" w:h="16838"/>
          <w:pgMar w:top="1417" w:right="1417" w:bottom="1417" w:left="1417" w:header="708" w:footer="708" w:gutter="0"/>
          <w:cols w:space="708"/>
          <w:docGrid w:linePitch="360"/>
        </w:sectPr>
      </w:pPr>
    </w:p>
    <w:p w:rsidR="002D3FF9" w:rsidRPr="002D3FF9" w:rsidRDefault="002D3FF9" w:rsidP="002D3FF9">
      <w:pPr>
        <w:keepNext/>
        <w:keepLines/>
        <w:spacing w:before="480" w:after="0"/>
        <w:outlineLvl w:val="0"/>
        <w:rPr>
          <w:rFonts w:asciiTheme="majorHAnsi" w:eastAsiaTheme="majorEastAsia" w:hAnsiTheme="majorHAnsi" w:cstheme="majorBidi"/>
          <w:b/>
          <w:bCs/>
          <w:color w:val="365F91" w:themeColor="accent1" w:themeShade="BF"/>
          <w:sz w:val="28"/>
          <w:szCs w:val="28"/>
          <w:lang w:eastAsia="cs-CZ"/>
        </w:rPr>
      </w:pPr>
      <w:bookmarkStart w:id="3" w:name="_Toc414276637"/>
      <w:bookmarkStart w:id="4" w:name="_Toc415675343"/>
      <w:r w:rsidRPr="002D3FF9">
        <w:rPr>
          <w:rFonts w:asciiTheme="majorHAnsi" w:eastAsiaTheme="majorEastAsia" w:hAnsiTheme="majorHAnsi" w:cstheme="majorBidi"/>
          <w:b/>
          <w:bCs/>
          <w:color w:val="365F91" w:themeColor="accent1" w:themeShade="BF"/>
          <w:sz w:val="28"/>
          <w:szCs w:val="28"/>
          <w:lang w:eastAsia="cs-CZ"/>
        </w:rPr>
        <w:lastRenderedPageBreak/>
        <w:t>1.</w:t>
      </w:r>
      <w:r w:rsidR="005D699B">
        <w:rPr>
          <w:rFonts w:asciiTheme="majorHAnsi" w:eastAsiaTheme="majorEastAsia" w:hAnsiTheme="majorHAnsi" w:cstheme="majorBidi"/>
          <w:b/>
          <w:bCs/>
          <w:color w:val="365F91" w:themeColor="accent1" w:themeShade="BF"/>
          <w:sz w:val="28"/>
          <w:szCs w:val="28"/>
          <w:lang w:eastAsia="cs-CZ"/>
        </w:rPr>
        <w:t xml:space="preserve"> </w:t>
      </w:r>
      <w:r w:rsidRPr="002D3FF9">
        <w:rPr>
          <w:rFonts w:asciiTheme="majorHAnsi" w:eastAsiaTheme="majorEastAsia" w:hAnsiTheme="majorHAnsi" w:cstheme="majorBidi"/>
          <w:b/>
          <w:bCs/>
          <w:color w:val="365F91" w:themeColor="accent1" w:themeShade="BF"/>
          <w:sz w:val="28"/>
          <w:szCs w:val="28"/>
          <w:lang w:eastAsia="cs-CZ"/>
        </w:rPr>
        <w:t>Identifikační údaje</w:t>
      </w:r>
      <w:bookmarkEnd w:id="1"/>
      <w:bookmarkEnd w:id="0"/>
      <w:bookmarkEnd w:id="3"/>
      <w:bookmarkEnd w:id="4"/>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i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iCs/>
          <w:sz w:val="24"/>
          <w:szCs w:val="24"/>
          <w:lang w:eastAsia="cs-CZ"/>
        </w:rPr>
      </w:pPr>
      <w:r w:rsidRPr="002D3FF9">
        <w:rPr>
          <w:rFonts w:ascii="Times New Roman" w:eastAsia="Times New Roman" w:hAnsi="Times New Roman" w:cs="Times New Roman"/>
          <w:iCs/>
          <w:sz w:val="24"/>
          <w:szCs w:val="24"/>
          <w:lang w:eastAsia="cs-CZ"/>
        </w:rPr>
        <w:t xml:space="preserve">Školní vzdělávací program: </w:t>
      </w:r>
      <w:r w:rsidR="00675FB8" w:rsidRPr="00675FB8">
        <w:rPr>
          <w:rFonts w:ascii="Times New Roman" w:eastAsia="Times New Roman" w:hAnsi="Times New Roman" w:cs="Times New Roman"/>
          <w:b/>
          <w:iCs/>
          <w:sz w:val="24"/>
          <w:szCs w:val="24"/>
          <w:lang w:eastAsia="cs-CZ"/>
        </w:rPr>
        <w:t>Škola pro</w:t>
      </w:r>
      <w:r w:rsidR="00675FB8">
        <w:rPr>
          <w:rFonts w:ascii="Times New Roman" w:eastAsia="Times New Roman" w:hAnsi="Times New Roman" w:cs="Times New Roman"/>
          <w:iCs/>
          <w:sz w:val="24"/>
          <w:szCs w:val="24"/>
          <w:lang w:eastAsia="cs-CZ"/>
        </w:rPr>
        <w:t xml:space="preserve"> </w:t>
      </w:r>
      <w:r w:rsidR="00675FB8" w:rsidRPr="00675FB8">
        <w:rPr>
          <w:rFonts w:ascii="Times New Roman" w:eastAsia="Times New Roman" w:hAnsi="Times New Roman" w:cs="Times New Roman"/>
          <w:b/>
          <w:iCs/>
          <w:sz w:val="24"/>
          <w:szCs w:val="24"/>
          <w:lang w:eastAsia="cs-CZ"/>
        </w:rPr>
        <w:t>r</w:t>
      </w:r>
      <w:r w:rsidR="007B0B7D" w:rsidRPr="00675FB8">
        <w:rPr>
          <w:rFonts w:ascii="Times New Roman" w:eastAsia="Times New Roman" w:hAnsi="Times New Roman" w:cs="Times New Roman"/>
          <w:b/>
          <w:bCs/>
          <w:iCs/>
          <w:sz w:val="24"/>
          <w:szCs w:val="24"/>
          <w:lang w:eastAsia="cs-CZ"/>
        </w:rPr>
        <w:t>adost</w:t>
      </w:r>
    </w:p>
    <w:p w:rsidR="002D3FF9" w:rsidRPr="002D3FF9" w:rsidRDefault="002D3FF9" w:rsidP="002D3FF9">
      <w:pPr>
        <w:autoSpaceDE w:val="0"/>
        <w:autoSpaceDN w:val="0"/>
        <w:adjustRightInd w:val="0"/>
        <w:spacing w:after="0"/>
        <w:rPr>
          <w:rFonts w:ascii="Times New Roman" w:eastAsia="Times New Roman" w:hAnsi="Times New Roman" w:cs="Times New Roman"/>
          <w:b/>
          <w:bCs/>
          <w:iCs/>
          <w:sz w:val="24"/>
          <w:szCs w:val="24"/>
          <w:lang w:eastAsia="cs-CZ"/>
        </w:rPr>
      </w:pPr>
      <w:r w:rsidRPr="002D3FF9">
        <w:rPr>
          <w:rFonts w:ascii="Times New Roman" w:eastAsia="Times New Roman" w:hAnsi="Times New Roman" w:cs="Times New Roman"/>
          <w:iCs/>
          <w:sz w:val="24"/>
          <w:szCs w:val="24"/>
          <w:lang w:eastAsia="cs-CZ"/>
        </w:rPr>
        <w:t xml:space="preserve">Obor vzdělání: </w:t>
      </w:r>
      <w:r w:rsidR="007B0B7D">
        <w:rPr>
          <w:rFonts w:ascii="Times New Roman" w:eastAsia="Times New Roman" w:hAnsi="Times New Roman" w:cs="Times New Roman"/>
          <w:b/>
          <w:bCs/>
          <w:iCs/>
          <w:sz w:val="24"/>
          <w:szCs w:val="24"/>
          <w:lang w:eastAsia="cs-CZ"/>
        </w:rPr>
        <w:t>28</w:t>
      </w:r>
      <w:r w:rsidRPr="002D3FF9">
        <w:rPr>
          <w:rFonts w:ascii="Times New Roman" w:eastAsia="Times New Roman" w:hAnsi="Times New Roman" w:cs="Times New Roman"/>
          <w:b/>
          <w:bCs/>
          <w:iCs/>
          <w:sz w:val="24"/>
          <w:szCs w:val="24"/>
          <w:lang w:eastAsia="cs-CZ"/>
        </w:rPr>
        <w:t>-</w:t>
      </w:r>
      <w:r w:rsidR="007B0B7D">
        <w:rPr>
          <w:rFonts w:ascii="Times New Roman" w:eastAsia="Times New Roman" w:hAnsi="Times New Roman" w:cs="Times New Roman"/>
          <w:b/>
          <w:bCs/>
          <w:iCs/>
          <w:sz w:val="24"/>
          <w:szCs w:val="24"/>
          <w:lang w:eastAsia="cs-CZ"/>
        </w:rPr>
        <w:t>57-E/01 Keramická výroba</w:t>
      </w:r>
    </w:p>
    <w:p w:rsidR="002D3FF9" w:rsidRDefault="002D3FF9" w:rsidP="002D3FF9">
      <w:pPr>
        <w:autoSpaceDE w:val="0"/>
        <w:autoSpaceDN w:val="0"/>
        <w:adjustRightInd w:val="0"/>
        <w:spacing w:after="0"/>
        <w:rPr>
          <w:rFonts w:ascii="Times New Roman" w:eastAsia="Times New Roman" w:hAnsi="Times New Roman" w:cs="Times New Roman"/>
          <w:b/>
          <w:bCs/>
          <w:iCs/>
          <w:sz w:val="24"/>
          <w:szCs w:val="24"/>
          <w:lang w:eastAsia="cs-CZ"/>
        </w:rPr>
      </w:pPr>
      <w:r w:rsidRPr="002D3FF9">
        <w:rPr>
          <w:rFonts w:ascii="Times New Roman" w:eastAsia="Times New Roman" w:hAnsi="Times New Roman" w:cs="Times New Roman"/>
          <w:iCs/>
          <w:sz w:val="24"/>
          <w:szCs w:val="24"/>
          <w:lang w:eastAsia="cs-CZ"/>
        </w:rPr>
        <w:t xml:space="preserve">Forma a délka vzdělávání: </w:t>
      </w:r>
      <w:r w:rsidRPr="002D3FF9">
        <w:rPr>
          <w:rFonts w:ascii="Times New Roman" w:eastAsia="Times New Roman" w:hAnsi="Times New Roman" w:cs="Times New Roman"/>
          <w:b/>
          <w:bCs/>
          <w:iCs/>
          <w:sz w:val="24"/>
          <w:szCs w:val="24"/>
          <w:lang w:eastAsia="cs-CZ"/>
        </w:rPr>
        <w:t>denní forma, tříleté studium</w:t>
      </w:r>
    </w:p>
    <w:p w:rsidR="00A576B7" w:rsidRPr="00A576B7" w:rsidRDefault="00A576B7" w:rsidP="00A576B7">
      <w:pPr>
        <w:spacing w:after="0"/>
        <w:rPr>
          <w:rFonts w:ascii="Times New Roman" w:eastAsia="Times New Roman" w:hAnsi="Times New Roman" w:cs="Times New Roman"/>
          <w:sz w:val="24"/>
          <w:szCs w:val="24"/>
          <w:lang w:eastAsia="en-GB"/>
        </w:rPr>
      </w:pPr>
      <w:r w:rsidRPr="00A576B7">
        <w:rPr>
          <w:rFonts w:ascii="Times New Roman" w:eastAsia="Times New Roman" w:hAnsi="Times New Roman" w:cs="Times New Roman"/>
          <w:sz w:val="24"/>
          <w:szCs w:val="24"/>
          <w:lang w:eastAsia="en-GB"/>
        </w:rPr>
        <w:t>dosažený stupeň vzdělání – střední vzdělání s výučním listem</w:t>
      </w:r>
    </w:p>
    <w:p w:rsidR="002D3FF9" w:rsidRPr="002D3FF9" w:rsidRDefault="002D3FF9" w:rsidP="002D3FF9">
      <w:pPr>
        <w:autoSpaceDE w:val="0"/>
        <w:autoSpaceDN w:val="0"/>
        <w:adjustRightInd w:val="0"/>
        <w:spacing w:after="0"/>
        <w:rPr>
          <w:rFonts w:ascii="Times New Roman" w:eastAsia="Times New Roman" w:hAnsi="Times New Roman" w:cs="Times New Roman"/>
          <w:iCs/>
          <w:sz w:val="24"/>
          <w:szCs w:val="24"/>
          <w:lang w:eastAsia="cs-CZ"/>
        </w:rPr>
      </w:pPr>
      <w:r w:rsidRPr="002D3FF9">
        <w:rPr>
          <w:rFonts w:ascii="Times New Roman" w:eastAsia="Times New Roman" w:hAnsi="Times New Roman" w:cs="Times New Roman"/>
          <w:iCs/>
          <w:sz w:val="24"/>
          <w:szCs w:val="24"/>
          <w:lang w:eastAsia="cs-CZ"/>
        </w:rPr>
        <w:t>Zpracován dle Rámcového vzdělávacího programu pro obor vzdělání</w:t>
      </w:r>
    </w:p>
    <w:p w:rsidR="002D3FF9" w:rsidRPr="002D3FF9" w:rsidRDefault="007B0B7D" w:rsidP="002D3FF9">
      <w:pPr>
        <w:autoSpaceDE w:val="0"/>
        <w:autoSpaceDN w:val="0"/>
        <w:adjustRightInd w:val="0"/>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28-57-E/01 Keramická výroba</w:t>
      </w:r>
      <w:r w:rsidR="002D3FF9" w:rsidRPr="002D3FF9">
        <w:rPr>
          <w:rFonts w:ascii="Times New Roman" w:eastAsia="Times New Roman" w:hAnsi="Times New Roman" w:cs="Times New Roman"/>
          <w:iCs/>
          <w:sz w:val="24"/>
          <w:szCs w:val="24"/>
          <w:lang w:eastAsia="cs-CZ"/>
        </w:rPr>
        <w:t>, vydaného Ministerstvem školství, mládeže a</w:t>
      </w:r>
    </w:p>
    <w:p w:rsidR="002D3FF9" w:rsidRPr="002D3FF9" w:rsidRDefault="007B0B7D" w:rsidP="002D3FF9">
      <w:pPr>
        <w:autoSpaceDE w:val="0"/>
        <w:autoSpaceDN w:val="0"/>
        <w:adjustRightInd w:val="0"/>
        <w:spacing w:after="0"/>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tělovýchovy dne 6. 5. 2009 č.j. 9325/2009-23</w:t>
      </w:r>
      <w:r w:rsidR="002D3FF9" w:rsidRPr="002D3FF9">
        <w:rPr>
          <w:rFonts w:ascii="Times New Roman" w:eastAsia="Times New Roman" w:hAnsi="Times New Roman" w:cs="Times New Roman"/>
          <w:iCs/>
          <w:sz w:val="24"/>
          <w:szCs w:val="24"/>
          <w:lang w:eastAsia="cs-CZ"/>
        </w:rPr>
        <w:t>.</w:t>
      </w:r>
    </w:p>
    <w:p w:rsidR="002D3FF9" w:rsidRPr="002D3FF9" w:rsidRDefault="002D3FF9" w:rsidP="002D3FF9">
      <w:pPr>
        <w:spacing w:after="0"/>
        <w:rPr>
          <w:rFonts w:ascii="Times New Roman" w:eastAsia="Times New Roman" w:hAnsi="Times New Roman" w:cs="Times New Roman"/>
          <w:iCs/>
          <w:sz w:val="24"/>
          <w:szCs w:val="24"/>
          <w:lang w:eastAsia="cs-CZ"/>
        </w:rPr>
      </w:pPr>
    </w:p>
    <w:p w:rsidR="002D3FF9" w:rsidRPr="002D3FF9" w:rsidRDefault="002D3FF9" w:rsidP="002D3FF9">
      <w:pPr>
        <w:spacing w:after="0"/>
        <w:rPr>
          <w:rFonts w:ascii="Times New Roman" w:eastAsia="Times New Roman" w:hAnsi="Times New Roman" w:cs="Times New Roman"/>
          <w:iCs/>
          <w:sz w:val="24"/>
          <w:szCs w:val="24"/>
          <w:lang w:eastAsia="cs-CZ"/>
        </w:rPr>
      </w:pPr>
      <w:r w:rsidRPr="002D3FF9">
        <w:rPr>
          <w:rFonts w:ascii="Times New Roman" w:eastAsia="Times New Roman" w:hAnsi="Times New Roman" w:cs="Times New Roman"/>
          <w:iCs/>
          <w:sz w:val="24"/>
          <w:szCs w:val="24"/>
          <w:lang w:eastAsia="cs-CZ"/>
        </w:rPr>
        <w:t>Předkladatel:</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Jedličkův ústav a Mateřská škola a </w:t>
      </w:r>
      <w:r w:rsidR="001B2272">
        <w:rPr>
          <w:rFonts w:ascii="Times New Roman" w:eastAsia="Times New Roman" w:hAnsi="Times New Roman" w:cs="Times New Roman"/>
          <w:sz w:val="24"/>
          <w:szCs w:val="24"/>
          <w:lang w:eastAsia="cs-CZ"/>
        </w:rPr>
        <w:t xml:space="preserve">Základní škola a Střední škola, </w:t>
      </w:r>
      <w:r w:rsidRPr="002D3FF9">
        <w:rPr>
          <w:rFonts w:ascii="Times New Roman" w:eastAsia="Times New Roman" w:hAnsi="Times New Roman" w:cs="Times New Roman"/>
          <w:sz w:val="24"/>
          <w:szCs w:val="24"/>
          <w:lang w:eastAsia="cs-CZ"/>
        </w:rPr>
        <w:t xml:space="preserve">V Pevnosti 4, </w:t>
      </w:r>
    </w:p>
    <w:p w:rsidR="001B2272" w:rsidRDefault="001B2272"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128 41 Praha 2</w:t>
      </w:r>
    </w:p>
    <w:p w:rsidR="001B2272" w:rsidRDefault="001B2272"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p>
    <w:p w:rsidR="002D3FF9" w:rsidRPr="002D3FF9" w:rsidRDefault="001B2272"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IČO: 70873160                  IZO: 110032691                Web:  </w:t>
      </w:r>
      <w:r w:rsidR="002D3FF9" w:rsidRPr="002D3FF9">
        <w:rPr>
          <w:rFonts w:ascii="Times New Roman" w:eastAsia="Times New Roman" w:hAnsi="Times New Roman" w:cs="Times New Roman"/>
          <w:sz w:val="24"/>
          <w:szCs w:val="24"/>
          <w:lang w:eastAsia="cs-CZ"/>
        </w:rPr>
        <w:t xml:space="preserve"> </w:t>
      </w:r>
      <w:hyperlink r:id="rId10" w:history="1">
        <w:r w:rsidR="002D3FF9" w:rsidRPr="002D3FF9">
          <w:rPr>
            <w:rFonts w:ascii="Times New Roman" w:eastAsia="Times New Roman" w:hAnsi="Times New Roman" w:cs="Times New Roman"/>
            <w:color w:val="0000FF"/>
            <w:sz w:val="24"/>
            <w:szCs w:val="24"/>
            <w:u w:val="single"/>
            <w:lang w:eastAsia="cs-CZ"/>
          </w:rPr>
          <w:t>www.jus.cz</w:t>
        </w:r>
      </w:hyperlink>
      <w:r w:rsidR="002D3FF9" w:rsidRPr="002D3FF9">
        <w:rPr>
          <w:rFonts w:ascii="Times New Roman" w:eastAsia="Times New Roman" w:hAnsi="Times New Roman" w:cs="Times New Roman"/>
          <w:sz w:val="24"/>
          <w:szCs w:val="24"/>
          <w:lang w:eastAsia="cs-CZ"/>
        </w:rPr>
        <w:t xml:space="preserve"> </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7B0B7D"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 školy: Mgr. Petr Hrubý</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u w:val="single"/>
          <w:lang w:eastAsia="cs-CZ"/>
        </w:rPr>
        <w:t>Kontakt:</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e-mail: </w:t>
      </w:r>
      <w:hyperlink r:id="rId11" w:history="1">
        <w:r w:rsidR="007B0B7D" w:rsidRPr="00CE27FC">
          <w:rPr>
            <w:rStyle w:val="Hypertextovodkaz"/>
            <w:rFonts w:ascii="Times New Roman" w:eastAsia="Times New Roman" w:hAnsi="Times New Roman" w:cs="Times New Roman"/>
            <w:sz w:val="24"/>
            <w:szCs w:val="24"/>
            <w:lang w:eastAsia="cs-CZ"/>
          </w:rPr>
          <w:t>p.hruby@jus.cz</w:t>
        </w:r>
      </w:hyperlink>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tel.: 261 225 261</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Ředitel ZŠ a SŠ: Mgr. Antonín Herrmann</w:t>
      </w:r>
    </w:p>
    <w:p w:rsidR="002D3FF9" w:rsidRPr="002D3FF9" w:rsidRDefault="002D3FF9" w:rsidP="002D3FF9">
      <w:pPr>
        <w:spacing w:after="0"/>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Kontakt:</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e-mail: </w:t>
      </w:r>
      <w:hyperlink r:id="rId12" w:history="1">
        <w:r w:rsidRPr="002D3FF9">
          <w:rPr>
            <w:rFonts w:ascii="Times New Roman" w:eastAsia="Times New Roman" w:hAnsi="Times New Roman" w:cs="Times New Roman"/>
            <w:color w:val="0000FF"/>
            <w:sz w:val="24"/>
            <w:szCs w:val="24"/>
            <w:u w:val="single"/>
            <w:lang w:eastAsia="cs-CZ"/>
          </w:rPr>
          <w:t>a.herrmann@jus.cz</w:t>
        </w:r>
      </w:hyperlink>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tel.: 241 083 385</w:t>
      </w:r>
    </w:p>
    <w:p w:rsidR="002D3FF9" w:rsidRPr="002D3FF9" w:rsidRDefault="002D3FF9" w:rsidP="002D3FF9">
      <w:pPr>
        <w:autoSpaceDE w:val="0"/>
        <w:autoSpaceDN w:val="0"/>
        <w:adjustRightInd w:val="0"/>
        <w:spacing w:after="0"/>
        <w:rPr>
          <w:rFonts w:ascii="Times New Roman" w:eastAsia="Times New Roman" w:hAnsi="Times New Roman" w:cs="Times New Roman"/>
          <w:b/>
          <w:bCs/>
          <w:i/>
          <w:iCs/>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Zřizovatel:</w:t>
      </w:r>
      <w:r w:rsidR="001B2272">
        <w:rPr>
          <w:rFonts w:ascii="Times New Roman" w:eastAsia="Times New Roman" w:hAnsi="Times New Roman" w:cs="Times New Roman"/>
          <w:sz w:val="24"/>
          <w:szCs w:val="24"/>
          <w:lang w:eastAsia="cs-CZ"/>
        </w:rPr>
        <w:t xml:space="preserve"> </w:t>
      </w:r>
      <w:r w:rsidRPr="002D3FF9">
        <w:rPr>
          <w:rFonts w:ascii="Times New Roman" w:eastAsia="Times New Roman" w:hAnsi="Times New Roman" w:cs="Times New Roman"/>
          <w:sz w:val="24"/>
          <w:szCs w:val="24"/>
          <w:lang w:eastAsia="cs-CZ"/>
        </w:rPr>
        <w:t>Odbor školství MHMP</w:t>
      </w:r>
      <w:r w:rsidR="001B2272">
        <w:rPr>
          <w:rFonts w:ascii="Times New Roman" w:eastAsia="Times New Roman" w:hAnsi="Times New Roman" w:cs="Times New Roman"/>
          <w:sz w:val="24"/>
          <w:szCs w:val="24"/>
          <w:lang w:eastAsia="cs-CZ"/>
        </w:rPr>
        <w:t xml:space="preserve">    Právní forma: kraj, IČO 00 064 581</w:t>
      </w:r>
    </w:p>
    <w:p w:rsidR="001B2272"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u w:val="single"/>
          <w:lang w:eastAsia="cs-CZ"/>
        </w:rPr>
        <w:t>Kontakt</w:t>
      </w:r>
      <w:r w:rsidRPr="002D3FF9">
        <w:rPr>
          <w:rFonts w:ascii="Times New Roman" w:eastAsia="Times New Roman" w:hAnsi="Times New Roman" w:cs="Times New Roman"/>
          <w:sz w:val="24"/>
          <w:szCs w:val="24"/>
          <w:lang w:eastAsia="cs-CZ"/>
        </w:rPr>
        <w:t>:</w:t>
      </w:r>
      <w:r w:rsidR="001B2272">
        <w:rPr>
          <w:rFonts w:ascii="Times New Roman" w:eastAsia="Times New Roman" w:hAnsi="Times New Roman" w:cs="Times New Roman"/>
          <w:sz w:val="24"/>
          <w:szCs w:val="24"/>
          <w:lang w:eastAsia="cs-CZ"/>
        </w:rPr>
        <w:t xml:space="preserve">    </w:t>
      </w:r>
    </w:p>
    <w:p w:rsidR="001B2272" w:rsidRDefault="001B2272"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odbor středního vzdělávání</w:t>
      </w:r>
    </w:p>
    <w:p w:rsidR="002D3FF9" w:rsidRDefault="001B2272"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Mariánské náměstí 2, 110 01 Praha 1                        </w:t>
      </w:r>
      <w:hyperlink r:id="rId13" w:history="1">
        <w:r w:rsidR="003F05BD" w:rsidRPr="00CE27FC">
          <w:rPr>
            <w:rStyle w:val="Hypertextovodkaz"/>
            <w:rFonts w:ascii="Times New Roman" w:eastAsia="Times New Roman" w:hAnsi="Times New Roman" w:cs="Times New Roman"/>
            <w:sz w:val="24"/>
            <w:szCs w:val="24"/>
            <w:lang w:eastAsia="cs-CZ"/>
          </w:rPr>
          <w:t>http://skoly.praha-mesto.cz</w:t>
        </w:r>
      </w:hyperlink>
    </w:p>
    <w:p w:rsidR="003F05BD" w:rsidRDefault="003F05BD"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tel.: +420 234 812 144</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iCs/>
          <w:sz w:val="24"/>
          <w:szCs w:val="24"/>
          <w:lang w:eastAsia="cs-CZ"/>
        </w:rPr>
      </w:pPr>
      <w:r w:rsidRPr="002D3FF9">
        <w:rPr>
          <w:rFonts w:ascii="Times New Roman" w:eastAsia="Times New Roman" w:hAnsi="Times New Roman" w:cs="Times New Roman"/>
          <w:iCs/>
          <w:sz w:val="24"/>
          <w:szCs w:val="24"/>
          <w:lang w:eastAsia="cs-CZ"/>
        </w:rPr>
        <w:t xml:space="preserve">Platnost dokumentu: </w:t>
      </w:r>
      <w:r w:rsidR="007B0B7D">
        <w:rPr>
          <w:rFonts w:ascii="Times New Roman" w:eastAsia="Times New Roman" w:hAnsi="Times New Roman" w:cs="Times New Roman"/>
          <w:b/>
          <w:bCs/>
          <w:iCs/>
          <w:sz w:val="24"/>
          <w:szCs w:val="24"/>
          <w:lang w:eastAsia="cs-CZ"/>
        </w:rPr>
        <w:t>od 1. 9. 2015</w:t>
      </w:r>
      <w:r w:rsidRPr="002D3FF9">
        <w:rPr>
          <w:rFonts w:ascii="Times New Roman" w:eastAsia="Times New Roman" w:hAnsi="Times New Roman" w:cs="Times New Roman"/>
          <w:b/>
          <w:bCs/>
          <w:iCs/>
          <w:sz w:val="24"/>
          <w:szCs w:val="24"/>
          <w:lang w:eastAsia="cs-CZ"/>
        </w:rPr>
        <w:t xml:space="preserve">  - 1. ročník</w:t>
      </w:r>
    </w:p>
    <w:p w:rsidR="002D3FF9" w:rsidRPr="002D3FF9" w:rsidRDefault="002D3FF9" w:rsidP="002D3FF9">
      <w:pPr>
        <w:autoSpaceDE w:val="0"/>
        <w:autoSpaceDN w:val="0"/>
        <w:adjustRightInd w:val="0"/>
        <w:spacing w:after="0"/>
        <w:rPr>
          <w:rFonts w:ascii="Times New Roman" w:eastAsia="Times New Roman" w:hAnsi="Times New Roman" w:cs="Times New Roman"/>
          <w:b/>
          <w:bCs/>
          <w:i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sectPr w:rsidR="002D3FF9" w:rsidRPr="002D3FF9">
          <w:pgSz w:w="11906" w:h="16838"/>
          <w:pgMar w:top="1417" w:right="1417" w:bottom="1417" w:left="1417" w:header="708" w:footer="708" w:gutter="0"/>
          <w:cols w:space="708"/>
          <w:docGrid w:linePitch="360"/>
        </w:sectPr>
      </w:pPr>
      <w:r w:rsidRPr="002D3FF9">
        <w:rPr>
          <w:rFonts w:ascii="Times New Roman" w:eastAsia="Times New Roman" w:hAnsi="Times New Roman" w:cs="Times New Roman"/>
          <w:b/>
          <w:bCs/>
          <w:sz w:val="24"/>
          <w:szCs w:val="24"/>
          <w:lang w:eastAsia="cs-CZ"/>
        </w:rPr>
        <w:t>Raz</w:t>
      </w:r>
      <w:r w:rsidR="00A94E78">
        <w:rPr>
          <w:rFonts w:ascii="Times New Roman" w:eastAsia="Times New Roman" w:hAnsi="Times New Roman" w:cs="Times New Roman"/>
          <w:b/>
          <w:bCs/>
          <w:sz w:val="24"/>
          <w:szCs w:val="24"/>
          <w:lang w:eastAsia="cs-CZ"/>
        </w:rPr>
        <w:t>ítko školy:</w:t>
      </w:r>
      <w:r w:rsidR="00A94E78">
        <w:rPr>
          <w:rFonts w:ascii="Times New Roman" w:eastAsia="Times New Roman" w:hAnsi="Times New Roman" w:cs="Times New Roman"/>
          <w:b/>
          <w:bCs/>
          <w:sz w:val="24"/>
          <w:szCs w:val="24"/>
          <w:lang w:eastAsia="cs-CZ"/>
        </w:rPr>
        <w:tab/>
      </w:r>
      <w:r w:rsidR="00A94E78">
        <w:rPr>
          <w:rFonts w:ascii="Times New Roman" w:eastAsia="Times New Roman" w:hAnsi="Times New Roman" w:cs="Times New Roman"/>
          <w:b/>
          <w:bCs/>
          <w:sz w:val="24"/>
          <w:szCs w:val="24"/>
          <w:lang w:eastAsia="cs-CZ"/>
        </w:rPr>
        <w:tab/>
      </w:r>
      <w:r w:rsidR="00A94E78">
        <w:rPr>
          <w:rFonts w:ascii="Times New Roman" w:eastAsia="Times New Roman" w:hAnsi="Times New Roman" w:cs="Times New Roman"/>
          <w:b/>
          <w:bCs/>
          <w:sz w:val="24"/>
          <w:szCs w:val="24"/>
          <w:lang w:eastAsia="cs-CZ"/>
        </w:rPr>
        <w:tab/>
      </w:r>
      <w:r w:rsidR="00A94E78">
        <w:rPr>
          <w:rFonts w:ascii="Times New Roman" w:eastAsia="Times New Roman" w:hAnsi="Times New Roman" w:cs="Times New Roman"/>
          <w:b/>
          <w:bCs/>
          <w:sz w:val="24"/>
          <w:szCs w:val="24"/>
          <w:lang w:eastAsia="cs-CZ"/>
        </w:rPr>
        <w:tab/>
      </w:r>
      <w:r w:rsidR="00A94E78">
        <w:rPr>
          <w:rFonts w:ascii="Times New Roman" w:eastAsia="Times New Roman" w:hAnsi="Times New Roman" w:cs="Times New Roman"/>
          <w:b/>
          <w:bCs/>
          <w:sz w:val="24"/>
          <w:szCs w:val="24"/>
          <w:lang w:eastAsia="cs-CZ"/>
        </w:rPr>
        <w:tab/>
        <w:t>Podpis ředitele</w:t>
      </w:r>
      <w:r w:rsidR="00BF5AB3">
        <w:rPr>
          <w:rFonts w:ascii="Times New Roman" w:eastAsia="Times New Roman" w:hAnsi="Times New Roman" w:cs="Times New Roman"/>
          <w:b/>
          <w:bCs/>
          <w:sz w:val="24"/>
          <w:szCs w:val="24"/>
          <w:lang w:eastAsia="cs-CZ"/>
        </w:rPr>
        <w:t>:</w:t>
      </w:r>
    </w:p>
    <w:p w:rsidR="002D3FF9" w:rsidRPr="002D3FF9" w:rsidRDefault="002D3FF9" w:rsidP="002D3FF9">
      <w:pPr>
        <w:keepNext/>
        <w:keepLines/>
        <w:spacing w:before="480" w:after="0"/>
        <w:outlineLvl w:val="0"/>
        <w:rPr>
          <w:rFonts w:asciiTheme="majorHAnsi" w:eastAsiaTheme="majorEastAsia" w:hAnsiTheme="majorHAnsi" w:cstheme="majorBidi"/>
          <w:b/>
          <w:bCs/>
          <w:color w:val="365F91" w:themeColor="accent1" w:themeShade="BF"/>
          <w:sz w:val="28"/>
          <w:szCs w:val="28"/>
          <w:lang w:eastAsia="cs-CZ"/>
        </w:rPr>
      </w:pPr>
      <w:bookmarkStart w:id="5" w:name="_Toc414276638"/>
      <w:bookmarkStart w:id="6" w:name="_Toc415675344"/>
      <w:r w:rsidRPr="002D3FF9">
        <w:rPr>
          <w:rFonts w:asciiTheme="majorHAnsi" w:eastAsiaTheme="majorEastAsia" w:hAnsiTheme="majorHAnsi" w:cstheme="majorBidi"/>
          <w:b/>
          <w:bCs/>
          <w:color w:val="365F91" w:themeColor="accent1" w:themeShade="BF"/>
          <w:sz w:val="28"/>
          <w:szCs w:val="28"/>
          <w:lang w:eastAsia="cs-CZ"/>
        </w:rPr>
        <w:t xml:space="preserve">2. Profil absolventa oboru vzdělání: </w:t>
      </w:r>
      <w:r w:rsidR="007B0B7D">
        <w:rPr>
          <w:rFonts w:asciiTheme="majorHAnsi" w:eastAsiaTheme="majorEastAsia" w:hAnsiTheme="majorHAnsi" w:cstheme="majorBidi"/>
          <w:b/>
          <w:bCs/>
          <w:color w:val="365F91" w:themeColor="accent1" w:themeShade="BF"/>
          <w:sz w:val="28"/>
          <w:szCs w:val="28"/>
          <w:lang w:eastAsia="cs-CZ"/>
        </w:rPr>
        <w:t>28-57-E/01 Keramická výroba</w:t>
      </w:r>
      <w:bookmarkEnd w:id="5"/>
      <w:bookmarkEnd w:id="6"/>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Uplatnění absolventa v praxi</w:t>
      </w:r>
    </w:p>
    <w:p w:rsidR="002D3FF9" w:rsidRPr="00AE1662"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AE1662">
        <w:rPr>
          <w:rFonts w:ascii="Times New Roman" w:eastAsia="Times New Roman" w:hAnsi="Times New Roman" w:cs="Times New Roman"/>
          <w:sz w:val="24"/>
          <w:szCs w:val="24"/>
          <w:lang w:eastAsia="cs-CZ"/>
        </w:rPr>
        <w:t>Absolvent se uplatní zejména v</w:t>
      </w:r>
      <w:r w:rsidR="00EE5E29" w:rsidRPr="00AE1662">
        <w:rPr>
          <w:rFonts w:ascii="Times New Roman" w:eastAsia="Times New Roman" w:hAnsi="Times New Roman" w:cs="Times New Roman"/>
          <w:sz w:val="24"/>
          <w:szCs w:val="24"/>
          <w:lang w:eastAsia="cs-CZ"/>
        </w:rPr>
        <w:t> chráněných dílnách se zaměřením na výrobu keramiky</w:t>
      </w:r>
      <w:r w:rsidRPr="00AE1662">
        <w:rPr>
          <w:rFonts w:ascii="Times New Roman" w:eastAsia="Times New Roman" w:hAnsi="Times New Roman" w:cs="Times New Roman"/>
          <w:sz w:val="24"/>
          <w:szCs w:val="24"/>
          <w:lang w:eastAsia="cs-CZ"/>
        </w:rPr>
        <w:t xml:space="preserve"> a při vykonávání jednoduchých činnost</w:t>
      </w:r>
      <w:r w:rsidR="003F05BD" w:rsidRPr="00AE1662">
        <w:rPr>
          <w:rFonts w:ascii="Times New Roman" w:eastAsia="Times New Roman" w:hAnsi="Times New Roman" w:cs="Times New Roman"/>
          <w:sz w:val="24"/>
          <w:szCs w:val="24"/>
          <w:lang w:eastAsia="cs-CZ"/>
        </w:rPr>
        <w:t>í k</w:t>
      </w:r>
      <w:r w:rsidR="00EE5E29" w:rsidRPr="00AE1662">
        <w:rPr>
          <w:rFonts w:ascii="Times New Roman" w:eastAsia="Times New Roman" w:hAnsi="Times New Roman" w:cs="Times New Roman"/>
          <w:sz w:val="24"/>
          <w:szCs w:val="24"/>
          <w:lang w:eastAsia="cs-CZ"/>
        </w:rPr>
        <w:t xml:space="preserve"> výrobě dárkových a upomínkových předmětů</w:t>
      </w:r>
      <w:r w:rsidRPr="00AE1662">
        <w:rPr>
          <w:rFonts w:ascii="Times New Roman" w:eastAsia="Times New Roman" w:hAnsi="Times New Roman" w:cs="Times New Roman"/>
          <w:sz w:val="24"/>
          <w:szCs w:val="24"/>
          <w:lang w:eastAsia="cs-CZ"/>
        </w:rPr>
        <w:t>. Je připravován především</w:t>
      </w:r>
      <w:r w:rsidR="00EE5E29" w:rsidRPr="00AE1662">
        <w:rPr>
          <w:rFonts w:ascii="Times New Roman" w:eastAsia="Times New Roman" w:hAnsi="Times New Roman" w:cs="Times New Roman"/>
          <w:sz w:val="24"/>
          <w:szCs w:val="24"/>
          <w:lang w:eastAsia="cs-CZ"/>
        </w:rPr>
        <w:t xml:space="preserve"> pro společnou práci v dílně, která je přizpůsobena práci osob se zdravotním postižením</w:t>
      </w:r>
      <w:r w:rsidR="009C34B0" w:rsidRPr="00AE1662">
        <w:rPr>
          <w:rFonts w:ascii="Times New Roman" w:eastAsia="Times New Roman" w:hAnsi="Times New Roman" w:cs="Times New Roman"/>
          <w:sz w:val="24"/>
          <w:szCs w:val="24"/>
          <w:lang w:eastAsia="cs-CZ"/>
        </w:rPr>
        <w:t xml:space="preserve"> a ve které se dá využí</w:t>
      </w:r>
      <w:r w:rsidR="00EE5E29" w:rsidRPr="00AE1662">
        <w:rPr>
          <w:rFonts w:ascii="Times New Roman" w:eastAsia="Times New Roman" w:hAnsi="Times New Roman" w:cs="Times New Roman"/>
          <w:sz w:val="24"/>
          <w:szCs w:val="24"/>
          <w:lang w:eastAsia="cs-CZ"/>
        </w:rPr>
        <w:t>t estetický a tvořivý přínos každého jednotlivce.</w:t>
      </w:r>
      <w:r w:rsidRPr="00AE1662">
        <w:rPr>
          <w:rFonts w:ascii="Times New Roman" w:eastAsia="Times New Roman" w:hAnsi="Times New Roman" w:cs="Times New Roman"/>
          <w:sz w:val="24"/>
          <w:szCs w:val="24"/>
          <w:lang w:eastAsia="cs-CZ"/>
        </w:rPr>
        <w:t xml:space="preserve"> </w:t>
      </w:r>
      <w:r w:rsidR="009C34B0" w:rsidRPr="00AE1662">
        <w:rPr>
          <w:rFonts w:ascii="Times New Roman" w:eastAsia="Times New Roman" w:hAnsi="Times New Roman" w:cs="Times New Roman"/>
          <w:sz w:val="24"/>
          <w:szCs w:val="24"/>
          <w:lang w:eastAsia="cs-CZ"/>
        </w:rPr>
        <w:t>U</w:t>
      </w:r>
      <w:r w:rsidRPr="00AE1662">
        <w:rPr>
          <w:rFonts w:ascii="Times New Roman" w:eastAsia="Times New Roman" w:hAnsi="Times New Roman" w:cs="Times New Roman"/>
          <w:sz w:val="24"/>
          <w:szCs w:val="24"/>
          <w:lang w:eastAsia="cs-CZ"/>
        </w:rPr>
        <w:t xml:space="preserve">mí </w:t>
      </w:r>
      <w:r w:rsidR="009C34B0" w:rsidRPr="00AE1662">
        <w:rPr>
          <w:rFonts w:ascii="Times New Roman" w:eastAsia="Times New Roman" w:hAnsi="Times New Roman" w:cs="Times New Roman"/>
          <w:sz w:val="24"/>
          <w:szCs w:val="24"/>
          <w:lang w:eastAsia="cs-CZ"/>
        </w:rPr>
        <w:t xml:space="preserve">navrhnout, zvolit postup, realizovat, dokončit vhodný a přiměřený výrobek, zvolit k němu vhodný obalový materiál a zajistit správné skladování. </w:t>
      </w:r>
      <w:r w:rsidRPr="00AE1662">
        <w:rPr>
          <w:rFonts w:ascii="Times New Roman" w:eastAsia="Times New Roman" w:hAnsi="Times New Roman" w:cs="Times New Roman"/>
          <w:sz w:val="24"/>
          <w:szCs w:val="24"/>
          <w:lang w:eastAsia="cs-CZ"/>
        </w:rPr>
        <w:t>Učí se spolehlivě posuzovat vhodnost použitého materiálu</w:t>
      </w:r>
      <w:r w:rsidR="009C34B0" w:rsidRPr="00AE1662">
        <w:rPr>
          <w:rFonts w:ascii="Times New Roman" w:eastAsia="Times New Roman" w:hAnsi="Times New Roman" w:cs="Times New Roman"/>
          <w:sz w:val="24"/>
          <w:szCs w:val="24"/>
          <w:lang w:eastAsia="cs-CZ"/>
        </w:rPr>
        <w:t xml:space="preserve"> i vhodný technologický postup, dodržuje ustanovení týkající se bezpečnosti, </w:t>
      </w:r>
      <w:r w:rsidRPr="00AE1662">
        <w:rPr>
          <w:rFonts w:ascii="Times New Roman" w:eastAsia="Times New Roman" w:hAnsi="Times New Roman" w:cs="Times New Roman"/>
          <w:sz w:val="24"/>
          <w:szCs w:val="24"/>
          <w:lang w:eastAsia="cs-CZ"/>
        </w:rPr>
        <w:t>z</w:t>
      </w:r>
      <w:r w:rsidR="009C34B0" w:rsidRPr="00AE1662">
        <w:rPr>
          <w:rFonts w:ascii="Times New Roman" w:eastAsia="Times New Roman" w:hAnsi="Times New Roman" w:cs="Times New Roman"/>
          <w:sz w:val="24"/>
          <w:szCs w:val="24"/>
          <w:lang w:eastAsia="cs-CZ"/>
        </w:rPr>
        <w:t>ná a používá zásady</w:t>
      </w:r>
      <w:r w:rsidRPr="00AE1662">
        <w:rPr>
          <w:rFonts w:ascii="Times New Roman" w:eastAsia="Times New Roman" w:hAnsi="Times New Roman" w:cs="Times New Roman"/>
          <w:sz w:val="24"/>
          <w:szCs w:val="24"/>
          <w:lang w:eastAsia="cs-CZ"/>
        </w:rPr>
        <w:t xml:space="preserve"> údržby</w:t>
      </w:r>
      <w:r w:rsidR="009C34B0" w:rsidRPr="00AE1662">
        <w:rPr>
          <w:rFonts w:ascii="Times New Roman" w:eastAsia="Times New Roman" w:hAnsi="Times New Roman" w:cs="Times New Roman"/>
          <w:sz w:val="24"/>
          <w:szCs w:val="24"/>
          <w:lang w:eastAsia="cs-CZ"/>
        </w:rPr>
        <w:t xml:space="preserve"> bezpečného pracoviště. Ovládá některé</w:t>
      </w:r>
      <w:r w:rsidRPr="00AE1662">
        <w:rPr>
          <w:rFonts w:ascii="Times New Roman" w:eastAsia="Times New Roman" w:hAnsi="Times New Roman" w:cs="Times New Roman"/>
          <w:sz w:val="24"/>
          <w:szCs w:val="24"/>
          <w:lang w:eastAsia="cs-CZ"/>
        </w:rPr>
        <w:t xml:space="preserve"> druhy </w:t>
      </w:r>
      <w:r w:rsidR="009C34B0" w:rsidRPr="00AE1662">
        <w:rPr>
          <w:rFonts w:ascii="Times New Roman" w:eastAsia="Times New Roman" w:hAnsi="Times New Roman" w:cs="Times New Roman"/>
          <w:sz w:val="24"/>
          <w:szCs w:val="24"/>
          <w:lang w:eastAsia="cs-CZ"/>
        </w:rPr>
        <w:t>ná</w:t>
      </w:r>
      <w:r w:rsidRPr="00AE1662">
        <w:rPr>
          <w:rFonts w:ascii="Times New Roman" w:eastAsia="Times New Roman" w:hAnsi="Times New Roman" w:cs="Times New Roman"/>
          <w:sz w:val="24"/>
          <w:szCs w:val="24"/>
          <w:lang w:eastAsia="cs-CZ"/>
        </w:rPr>
        <w:t>strojů a zaříz</w:t>
      </w:r>
      <w:r w:rsidR="009C34B0" w:rsidRPr="00AE1662">
        <w:rPr>
          <w:rFonts w:ascii="Times New Roman" w:eastAsia="Times New Roman" w:hAnsi="Times New Roman" w:cs="Times New Roman"/>
          <w:sz w:val="24"/>
          <w:szCs w:val="24"/>
          <w:lang w:eastAsia="cs-CZ"/>
        </w:rPr>
        <w:t>ení používaných při výrob</w:t>
      </w:r>
      <w:r w:rsidR="003F05BD" w:rsidRPr="00AE1662">
        <w:rPr>
          <w:rFonts w:ascii="Times New Roman" w:eastAsia="Times New Roman" w:hAnsi="Times New Roman" w:cs="Times New Roman"/>
          <w:sz w:val="24"/>
          <w:szCs w:val="24"/>
          <w:lang w:eastAsia="cs-CZ"/>
        </w:rPr>
        <w:t>ě keramiky</w:t>
      </w:r>
      <w:r w:rsidR="009C34B0" w:rsidRPr="00AE1662">
        <w:rPr>
          <w:rFonts w:ascii="Times New Roman" w:eastAsia="Times New Roman" w:hAnsi="Times New Roman" w:cs="Times New Roman"/>
          <w:sz w:val="24"/>
          <w:szCs w:val="24"/>
          <w:lang w:eastAsia="cs-CZ"/>
        </w:rPr>
        <w:t>.</w:t>
      </w:r>
    </w:p>
    <w:p w:rsidR="003F05BD" w:rsidRPr="00AE1662" w:rsidRDefault="003F05BD"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AE1662"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AE1662">
        <w:rPr>
          <w:rFonts w:ascii="Times New Roman" w:eastAsia="Times New Roman" w:hAnsi="Times New Roman" w:cs="Times New Roman"/>
          <w:b/>
          <w:bCs/>
          <w:sz w:val="24"/>
          <w:szCs w:val="24"/>
          <w:lang w:eastAsia="cs-CZ"/>
        </w:rPr>
        <w:t>Kompetence absolventa</w:t>
      </w:r>
    </w:p>
    <w:p w:rsidR="00A00F8A" w:rsidRDefault="00AE1662" w:rsidP="0058266C">
      <w:pPr>
        <w:autoSpaceDE w:val="0"/>
        <w:autoSpaceDN w:val="0"/>
        <w:adjustRightInd w:val="0"/>
        <w:spacing w:after="0"/>
        <w:jc w:val="both"/>
        <w:rPr>
          <w:rFonts w:ascii="Times New Roman" w:hAnsi="Times New Roman" w:cs="Times New Roman"/>
          <w:sz w:val="24"/>
          <w:szCs w:val="24"/>
        </w:rPr>
      </w:pPr>
      <w:r w:rsidRPr="00AE1662">
        <w:rPr>
          <w:rFonts w:ascii="Times New Roman" w:hAnsi="Times New Roman" w:cs="Times New Roman"/>
          <w:sz w:val="24"/>
          <w:szCs w:val="24"/>
        </w:rPr>
        <w:t>Absolvent školního vzdělávacího programu Keramická výroba disponuje kompetencemi příslušnými pro výkon odborných činností v</w:t>
      </w:r>
      <w:r>
        <w:rPr>
          <w:rFonts w:ascii="Times New Roman" w:hAnsi="Times New Roman" w:cs="Times New Roman"/>
          <w:sz w:val="24"/>
          <w:szCs w:val="24"/>
        </w:rPr>
        <w:t> chráněné keramické dílně nebo</w:t>
      </w:r>
      <w:r w:rsidR="00A00F8A">
        <w:rPr>
          <w:rFonts w:ascii="Times New Roman" w:hAnsi="Times New Roman" w:cs="Times New Roman"/>
          <w:sz w:val="24"/>
          <w:szCs w:val="24"/>
        </w:rPr>
        <w:t xml:space="preserve"> při výkonu</w:t>
      </w:r>
      <w:r w:rsidRPr="00AE1662">
        <w:rPr>
          <w:rFonts w:ascii="Times New Roman" w:hAnsi="Times New Roman" w:cs="Times New Roman"/>
          <w:sz w:val="24"/>
          <w:szCs w:val="24"/>
        </w:rPr>
        <w:t xml:space="preserve"> praco</w:t>
      </w:r>
      <w:r>
        <w:rPr>
          <w:rFonts w:ascii="Times New Roman" w:hAnsi="Times New Roman" w:cs="Times New Roman"/>
          <w:sz w:val="24"/>
          <w:szCs w:val="24"/>
        </w:rPr>
        <w:t>vních činností spojených s</w:t>
      </w:r>
      <w:r w:rsidR="00A00F8A">
        <w:rPr>
          <w:rFonts w:ascii="Times New Roman" w:hAnsi="Times New Roman" w:cs="Times New Roman"/>
          <w:sz w:val="24"/>
          <w:szCs w:val="24"/>
        </w:rPr>
        <w:t> keramickou výrobou.</w:t>
      </w:r>
      <w:r w:rsidRPr="00AE1662">
        <w:rPr>
          <w:rFonts w:ascii="Times New Roman" w:hAnsi="Times New Roman" w:cs="Times New Roman"/>
          <w:sz w:val="24"/>
          <w:szCs w:val="24"/>
        </w:rPr>
        <w:t xml:space="preserve"> Je kvalifikovaný pracovník schopný vykonávat pomocné, přípravné, obslužné a manipulační práce související s</w:t>
      </w:r>
      <w:r>
        <w:rPr>
          <w:rFonts w:ascii="Times New Roman" w:hAnsi="Times New Roman" w:cs="Times New Roman"/>
          <w:sz w:val="24"/>
          <w:szCs w:val="24"/>
        </w:rPr>
        <w:t xml:space="preserve"> výrobou </w:t>
      </w:r>
      <w:r w:rsidR="00A00F8A">
        <w:rPr>
          <w:rFonts w:ascii="Times New Roman" w:hAnsi="Times New Roman" w:cs="Times New Roman"/>
          <w:sz w:val="24"/>
          <w:szCs w:val="24"/>
        </w:rPr>
        <w:t>keramiky a s provozem k tomu určených dílen</w:t>
      </w:r>
      <w:r>
        <w:rPr>
          <w:rFonts w:ascii="Times New Roman" w:hAnsi="Times New Roman" w:cs="Times New Roman"/>
          <w:sz w:val="24"/>
          <w:szCs w:val="24"/>
        </w:rPr>
        <w:t>.</w:t>
      </w:r>
      <w:r w:rsidR="00A00F8A">
        <w:rPr>
          <w:rFonts w:ascii="Times New Roman" w:hAnsi="Times New Roman" w:cs="Times New Roman"/>
          <w:sz w:val="24"/>
          <w:szCs w:val="24"/>
        </w:rPr>
        <w:t xml:space="preserve"> Protože se j</w:t>
      </w:r>
      <w:r w:rsidR="003F05BD" w:rsidRPr="00AE1662">
        <w:rPr>
          <w:rFonts w:ascii="Times New Roman" w:hAnsi="Times New Roman" w:cs="Times New Roman"/>
          <w:sz w:val="24"/>
          <w:szCs w:val="24"/>
        </w:rPr>
        <w:t>edná se o obor pro žáky se speciálními vzdělávacími potřebami /primárně pro žáky s tělesným postižením/</w:t>
      </w:r>
      <w:r w:rsidR="00A00F8A">
        <w:rPr>
          <w:rFonts w:ascii="Times New Roman" w:hAnsi="Times New Roman" w:cs="Times New Roman"/>
          <w:sz w:val="24"/>
          <w:szCs w:val="24"/>
        </w:rPr>
        <w:t>, je obsah přizpůsoben jejich schopnostem (a to zejména z hlediska bezpečnosti).</w:t>
      </w:r>
    </w:p>
    <w:p w:rsidR="00A00F8A" w:rsidRDefault="00A00F8A" w:rsidP="00A00F8A">
      <w:pPr>
        <w:autoSpaceDE w:val="0"/>
        <w:autoSpaceDN w:val="0"/>
        <w:adjustRightInd w:val="0"/>
        <w:spacing w:after="0"/>
        <w:rPr>
          <w:rFonts w:ascii="Times New Roman" w:hAnsi="Times New Roman" w:cs="Times New Roman"/>
          <w:sz w:val="24"/>
          <w:szCs w:val="24"/>
        </w:rPr>
      </w:pPr>
    </w:p>
    <w:p w:rsidR="002D3FF9" w:rsidRPr="00AE1662"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AE1662">
        <w:rPr>
          <w:rFonts w:ascii="Times New Roman" w:eastAsia="Times New Roman" w:hAnsi="Times New Roman" w:cs="Times New Roman"/>
          <w:b/>
          <w:bCs/>
          <w:sz w:val="24"/>
          <w:szCs w:val="24"/>
          <w:lang w:eastAsia="cs-CZ"/>
        </w:rPr>
        <w:t>Odborné kompetence:</w:t>
      </w:r>
    </w:p>
    <w:p w:rsidR="00D513B3"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xml:space="preserve">Na základě obecných pokynů, znalostí pracovních procesů, profesních dovedností a návyků, </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v souladu s předpisy BOZP a požární ochrany, se zásadami ochrany životního prostředí a při dodržování principu efektivního hospodaření na pracovišti absolvent:</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připravuje pracoviště na provoz,</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xml:space="preserve">- </w:t>
      </w:r>
      <w:r w:rsidR="00D513B3">
        <w:rPr>
          <w:rFonts w:ascii="Times New Roman" w:hAnsi="Times New Roman" w:cs="Times New Roman"/>
          <w:sz w:val="24"/>
          <w:szCs w:val="24"/>
        </w:rPr>
        <w:t>bezpečně pracuje s</w:t>
      </w:r>
      <w:r w:rsidRPr="00AE1662">
        <w:rPr>
          <w:rFonts w:ascii="Times New Roman" w:hAnsi="Times New Roman" w:cs="Times New Roman"/>
          <w:sz w:val="24"/>
          <w:szCs w:val="24"/>
        </w:rPr>
        <w:t xml:space="preserve"> </w:t>
      </w:r>
      <w:r w:rsidR="00D513B3">
        <w:rPr>
          <w:rFonts w:ascii="Times New Roman" w:hAnsi="Times New Roman" w:cs="Times New Roman"/>
          <w:sz w:val="24"/>
          <w:szCs w:val="24"/>
        </w:rPr>
        <w:t>ná</w:t>
      </w:r>
      <w:r w:rsidRPr="00AE1662">
        <w:rPr>
          <w:rFonts w:ascii="Times New Roman" w:hAnsi="Times New Roman" w:cs="Times New Roman"/>
          <w:sz w:val="24"/>
          <w:szCs w:val="24"/>
        </w:rPr>
        <w:t>stroji a přístr</w:t>
      </w:r>
      <w:r w:rsidR="00D513B3">
        <w:rPr>
          <w:rFonts w:ascii="Times New Roman" w:hAnsi="Times New Roman" w:cs="Times New Roman"/>
          <w:sz w:val="24"/>
          <w:szCs w:val="24"/>
        </w:rPr>
        <w:t>oji a jiným zařízením dílny</w:t>
      </w:r>
      <w:r w:rsidRPr="00AE1662">
        <w:rPr>
          <w:rFonts w:ascii="Times New Roman" w:hAnsi="Times New Roman" w:cs="Times New Roman"/>
          <w:sz w:val="24"/>
          <w:szCs w:val="24"/>
        </w:rPr>
        <w:t>, dbá na jejich údržbu,</w:t>
      </w:r>
    </w:p>
    <w:p w:rsidR="00875A66"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xml:space="preserve">- </w:t>
      </w:r>
      <w:r w:rsidR="00D513B3">
        <w:rPr>
          <w:rFonts w:ascii="Times New Roman" w:hAnsi="Times New Roman" w:cs="Times New Roman"/>
          <w:sz w:val="24"/>
          <w:szCs w:val="24"/>
        </w:rPr>
        <w:t>během výroby</w:t>
      </w:r>
      <w:r w:rsidRPr="00AE1662">
        <w:rPr>
          <w:rFonts w:ascii="Times New Roman" w:hAnsi="Times New Roman" w:cs="Times New Roman"/>
          <w:sz w:val="24"/>
          <w:szCs w:val="24"/>
        </w:rPr>
        <w:t xml:space="preserve"> uplatňuje estetické hledisko a zásady hygieny,</w:t>
      </w:r>
    </w:p>
    <w:p w:rsidR="006E5DE8" w:rsidRDefault="006E5DE8" w:rsidP="00875A6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vyrábí přiměřeně náročné</w:t>
      </w:r>
      <w:r w:rsidR="00D94E9B">
        <w:rPr>
          <w:rFonts w:ascii="Times New Roman" w:hAnsi="Times New Roman" w:cs="Times New Roman"/>
          <w:sz w:val="24"/>
          <w:szCs w:val="24"/>
        </w:rPr>
        <w:t xml:space="preserve"> předměty z keramiky,</w:t>
      </w:r>
    </w:p>
    <w:p w:rsidR="00D94E9B" w:rsidRPr="00AE1662" w:rsidRDefault="00D94E9B" w:rsidP="00875A66">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glazuje, opravuje a esteticky vylepšuje hotové výrobky,</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provádí základní aranžérské činnosti spojené</w:t>
      </w:r>
      <w:r w:rsidR="00D513B3">
        <w:rPr>
          <w:rFonts w:ascii="Times New Roman" w:hAnsi="Times New Roman" w:cs="Times New Roman"/>
          <w:sz w:val="24"/>
          <w:szCs w:val="24"/>
        </w:rPr>
        <w:t xml:space="preserve"> s vystavováním a prodejem keramiky</w:t>
      </w:r>
      <w:r w:rsidRPr="00AE1662">
        <w:rPr>
          <w:rFonts w:ascii="Times New Roman" w:hAnsi="Times New Roman" w:cs="Times New Roman"/>
          <w:sz w:val="24"/>
          <w:szCs w:val="24"/>
        </w:rPr>
        <w:t>,</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xml:space="preserve">- </w:t>
      </w:r>
      <w:r w:rsidR="00D513B3">
        <w:rPr>
          <w:rFonts w:ascii="Times New Roman" w:hAnsi="Times New Roman" w:cs="Times New Roman"/>
          <w:sz w:val="24"/>
          <w:szCs w:val="24"/>
        </w:rPr>
        <w:t>balí výrobky</w:t>
      </w:r>
      <w:r w:rsidRPr="00AE1662">
        <w:rPr>
          <w:rFonts w:ascii="Times New Roman" w:hAnsi="Times New Roman" w:cs="Times New Roman"/>
          <w:sz w:val="24"/>
          <w:szCs w:val="24"/>
        </w:rPr>
        <w:t xml:space="preserve"> různými způsoby včetně technik dárkového balení,</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xml:space="preserve">- </w:t>
      </w:r>
      <w:r w:rsidR="00A94E78">
        <w:rPr>
          <w:rFonts w:ascii="Times New Roman" w:hAnsi="Times New Roman" w:cs="Times New Roman"/>
          <w:sz w:val="24"/>
          <w:szCs w:val="24"/>
        </w:rPr>
        <w:t>prodává vybrané skupiny keramiky</w:t>
      </w:r>
      <w:r w:rsidRPr="00AE1662">
        <w:rPr>
          <w:rFonts w:ascii="Times New Roman" w:hAnsi="Times New Roman" w:cs="Times New Roman"/>
          <w:sz w:val="24"/>
          <w:szCs w:val="24"/>
        </w:rPr>
        <w:t>, dodržuje zásady obchodní činnosti,</w:t>
      </w:r>
    </w:p>
    <w:p w:rsidR="00875A66"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využívá jednoduchých prop</w:t>
      </w:r>
      <w:r w:rsidR="00D513B3">
        <w:rPr>
          <w:rFonts w:ascii="Times New Roman" w:hAnsi="Times New Roman" w:cs="Times New Roman"/>
          <w:sz w:val="24"/>
          <w:szCs w:val="24"/>
        </w:rPr>
        <w:t>agačních prostředků v dílně</w:t>
      </w:r>
      <w:r w:rsidRPr="00AE1662">
        <w:rPr>
          <w:rFonts w:ascii="Times New Roman" w:hAnsi="Times New Roman" w:cs="Times New Roman"/>
          <w:sz w:val="24"/>
          <w:szCs w:val="24"/>
        </w:rPr>
        <w:t>, např. vytváření cenovek a popisek k vystavovanému zboží,</w:t>
      </w:r>
    </w:p>
    <w:p w:rsidR="00A94E78" w:rsidRPr="00AE1662" w:rsidRDefault="00A94E78"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pomáhá při od</w:t>
      </w:r>
      <w:r>
        <w:rPr>
          <w:rFonts w:ascii="Times New Roman" w:hAnsi="Times New Roman" w:cs="Times New Roman"/>
          <w:sz w:val="24"/>
          <w:szCs w:val="24"/>
        </w:rPr>
        <w:t>běru a přejímce keramických výrobků a jeho kontrole,</w:t>
      </w:r>
    </w:p>
    <w:p w:rsidR="00875A66"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poskytu</w:t>
      </w:r>
      <w:r w:rsidR="00D513B3">
        <w:rPr>
          <w:rFonts w:ascii="Times New Roman" w:hAnsi="Times New Roman" w:cs="Times New Roman"/>
          <w:sz w:val="24"/>
          <w:szCs w:val="24"/>
        </w:rPr>
        <w:t>je poradenské služby laikům,</w:t>
      </w:r>
    </w:p>
    <w:p w:rsidR="00A94E78" w:rsidRPr="00AE1662" w:rsidRDefault="00A94E78"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xml:space="preserve">- </w:t>
      </w:r>
      <w:r>
        <w:rPr>
          <w:rFonts w:ascii="Times New Roman" w:hAnsi="Times New Roman" w:cs="Times New Roman"/>
          <w:sz w:val="24"/>
          <w:szCs w:val="24"/>
        </w:rPr>
        <w:t>skladuje a ošetřuje keramiku včetně manipulace s obaly,</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chápe bezpečnost práce jako</w:t>
      </w:r>
      <w:r w:rsidR="00D513B3">
        <w:rPr>
          <w:rFonts w:ascii="Times New Roman" w:hAnsi="Times New Roman" w:cs="Times New Roman"/>
          <w:sz w:val="24"/>
          <w:szCs w:val="24"/>
        </w:rPr>
        <w:t xml:space="preserve"> nedílnou součást péče o zdraví,</w:t>
      </w:r>
    </w:p>
    <w:p w:rsidR="001B2272"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poskytne první pomoc</w:t>
      </w:r>
      <w:r w:rsidR="00D513B3">
        <w:rPr>
          <w:rFonts w:ascii="Times New Roman" w:hAnsi="Times New Roman" w:cs="Times New Roman"/>
          <w:sz w:val="24"/>
          <w:szCs w:val="24"/>
        </w:rPr>
        <w:t xml:space="preserve"> při úrazu a náhlém onemocnění,</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dodržuje stanovené normy a předpisy na pracovišti,</w:t>
      </w:r>
    </w:p>
    <w:p w:rsidR="00875A66"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ekonomicky nakládá s materiály, energiemi a odpady s ohledem na životní prostředí,</w:t>
      </w:r>
    </w:p>
    <w:p w:rsidR="001B2272" w:rsidRPr="00AE1662" w:rsidRDefault="00875A66" w:rsidP="00875A66">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společensky vystupuje a pro</w:t>
      </w:r>
      <w:r w:rsidR="00A94E78">
        <w:rPr>
          <w:rFonts w:ascii="Times New Roman" w:hAnsi="Times New Roman" w:cs="Times New Roman"/>
          <w:sz w:val="24"/>
          <w:szCs w:val="24"/>
        </w:rPr>
        <w:t>fesionálně jedná se zákazníkem,</w:t>
      </w:r>
    </w:p>
    <w:p w:rsidR="001B2272" w:rsidRDefault="001B2272" w:rsidP="001B2272">
      <w:pPr>
        <w:autoSpaceDE w:val="0"/>
        <w:autoSpaceDN w:val="0"/>
        <w:adjustRightInd w:val="0"/>
        <w:spacing w:after="0"/>
        <w:rPr>
          <w:rFonts w:ascii="Times New Roman" w:hAnsi="Times New Roman" w:cs="Times New Roman"/>
          <w:sz w:val="24"/>
          <w:szCs w:val="24"/>
        </w:rPr>
      </w:pPr>
      <w:r w:rsidRPr="00AE1662">
        <w:rPr>
          <w:rFonts w:ascii="Times New Roman" w:hAnsi="Times New Roman" w:cs="Times New Roman"/>
          <w:sz w:val="24"/>
          <w:szCs w:val="24"/>
        </w:rPr>
        <w:t>- dodržuje zásady bezpečnosti, ochrany zdraví při práci, hygieny práce, požární ochrany a péče o pracovní prostředí v základních vztazích k životnímu prostředí.</w:t>
      </w:r>
    </w:p>
    <w:p w:rsidR="00A94E78" w:rsidRDefault="00A94E78" w:rsidP="001B2272">
      <w:pPr>
        <w:autoSpaceDE w:val="0"/>
        <w:autoSpaceDN w:val="0"/>
        <w:adjustRightInd w:val="0"/>
        <w:spacing w:after="0"/>
        <w:rPr>
          <w:rFonts w:ascii="Times New Roman" w:hAnsi="Times New Roman" w:cs="Times New Roman"/>
          <w:sz w:val="24"/>
          <w:szCs w:val="24"/>
        </w:rPr>
      </w:pPr>
    </w:p>
    <w:p w:rsidR="00A94E78" w:rsidRDefault="00A94E78" w:rsidP="001B2272">
      <w:pPr>
        <w:autoSpaceDE w:val="0"/>
        <w:autoSpaceDN w:val="0"/>
        <w:adjustRightInd w:val="0"/>
        <w:spacing w:after="0"/>
        <w:rPr>
          <w:rFonts w:ascii="Times New Roman" w:hAnsi="Times New Roman" w:cs="Times New Roman"/>
          <w:sz w:val="24"/>
          <w:szCs w:val="24"/>
        </w:rPr>
      </w:pPr>
    </w:p>
    <w:p w:rsidR="00A94E78" w:rsidRDefault="00A94E78" w:rsidP="001B2272">
      <w:pPr>
        <w:autoSpaceDE w:val="0"/>
        <w:autoSpaceDN w:val="0"/>
        <w:adjustRightInd w:val="0"/>
        <w:spacing w:after="0"/>
        <w:rPr>
          <w:rFonts w:ascii="Times New Roman" w:hAnsi="Times New Roman" w:cs="Times New Roman"/>
          <w:sz w:val="24"/>
          <w:szCs w:val="24"/>
        </w:rPr>
      </w:pPr>
    </w:p>
    <w:p w:rsidR="00A94E78" w:rsidRPr="00AE1662" w:rsidRDefault="00A94E78" w:rsidP="00A94E78">
      <w:pPr>
        <w:autoSpaceDE w:val="0"/>
        <w:autoSpaceDN w:val="0"/>
        <w:adjustRightInd w:val="0"/>
        <w:spacing w:after="0"/>
        <w:rPr>
          <w:rFonts w:ascii="Times New Roman" w:eastAsia="Times New Roman" w:hAnsi="Times New Roman" w:cs="Times New Roman"/>
          <w:b/>
          <w:bCs/>
          <w:sz w:val="24"/>
          <w:szCs w:val="24"/>
          <w:lang w:eastAsia="cs-CZ"/>
        </w:rPr>
      </w:pPr>
      <w:r w:rsidRPr="00AE1662">
        <w:rPr>
          <w:rFonts w:ascii="Times New Roman" w:eastAsia="Times New Roman" w:hAnsi="Times New Roman" w:cs="Times New Roman"/>
          <w:b/>
          <w:bCs/>
          <w:sz w:val="24"/>
          <w:szCs w:val="24"/>
          <w:lang w:eastAsia="cs-CZ"/>
        </w:rPr>
        <w:t>Očekávané kompetence:</w:t>
      </w:r>
    </w:p>
    <w:p w:rsidR="00A94E78" w:rsidRDefault="00A94E78" w:rsidP="00A94E78">
      <w:pPr>
        <w:autoSpaceDE w:val="0"/>
        <w:autoSpaceDN w:val="0"/>
        <w:adjustRightInd w:val="0"/>
        <w:spacing w:after="0"/>
        <w:rPr>
          <w:rFonts w:ascii="Times New Roman" w:eastAsia="Times New Roman" w:hAnsi="Times New Roman" w:cs="Times New Roman"/>
          <w:bCs/>
          <w:sz w:val="24"/>
          <w:szCs w:val="24"/>
          <w:lang w:eastAsia="cs-CZ"/>
        </w:rPr>
      </w:pPr>
      <w:r w:rsidRPr="00AE1662">
        <w:rPr>
          <w:rFonts w:ascii="Times New Roman" w:eastAsia="Times New Roman" w:hAnsi="Times New Roman" w:cs="Times New Roman"/>
          <w:bCs/>
          <w:sz w:val="24"/>
          <w:szCs w:val="24"/>
          <w:lang w:eastAsia="cs-CZ"/>
        </w:rPr>
        <w:t>Kompetence absolventa jsou vždy v tomto oboru vzdělávání</w:t>
      </w:r>
      <w:r>
        <w:rPr>
          <w:rFonts w:ascii="Times New Roman" w:eastAsia="Times New Roman" w:hAnsi="Times New Roman" w:cs="Times New Roman"/>
          <w:bCs/>
          <w:sz w:val="24"/>
          <w:szCs w:val="24"/>
          <w:lang w:eastAsia="cs-CZ"/>
        </w:rPr>
        <w:t xml:space="preserve"> omezeny stupněm jeho postižení a</w:t>
      </w:r>
      <w:r w:rsidRPr="00AE1662">
        <w:rPr>
          <w:rFonts w:ascii="Times New Roman" w:eastAsia="Times New Roman" w:hAnsi="Times New Roman" w:cs="Times New Roman"/>
          <w:bCs/>
          <w:sz w:val="24"/>
          <w:szCs w:val="24"/>
          <w:lang w:eastAsia="cs-CZ"/>
        </w:rPr>
        <w:t xml:space="preserve"> jeho fyzickými možnostmi.</w:t>
      </w:r>
    </w:p>
    <w:p w:rsidR="00A94E78" w:rsidRPr="002D3FF9" w:rsidRDefault="00A94E78" w:rsidP="00A94E78">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a) Kompetence k učení</w:t>
      </w:r>
    </w:p>
    <w:p w:rsidR="00A94E78" w:rsidRPr="002D3FF9" w:rsidRDefault="007D458B" w:rsidP="00A94E78">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00A94E78" w:rsidRPr="002D3FF9">
        <w:rPr>
          <w:rFonts w:ascii="Times New Roman" w:eastAsia="Times New Roman" w:hAnsi="Times New Roman" w:cs="Times New Roman"/>
          <w:sz w:val="24"/>
          <w:szCs w:val="24"/>
          <w:lang w:eastAsia="cs-CZ"/>
        </w:rPr>
        <w:t>:</w:t>
      </w:r>
    </w:p>
    <w:p w:rsidR="00A94E78" w:rsidRDefault="007D458B"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w:t>
      </w:r>
      <w:r w:rsidR="00A94E78" w:rsidRPr="002D3FF9">
        <w:rPr>
          <w:rFonts w:ascii="Times New Roman" w:eastAsia="Times New Roman" w:hAnsi="Times New Roman" w:cs="Times New Roman"/>
          <w:sz w:val="24"/>
          <w:szCs w:val="24"/>
          <w:lang w:eastAsia="cs-CZ"/>
        </w:rPr>
        <w:t xml:space="preserve"> pozitivní vztah k učení a vzdělávání;</w:t>
      </w:r>
    </w:p>
    <w:p w:rsidR="007D458B" w:rsidRDefault="007D458B"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preferuje kooperaci při získávání nových dovedností;</w:t>
      </w:r>
    </w:p>
    <w:p w:rsidR="00DE6644" w:rsidRDefault="00DE6644"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poznává vlastní pokroky;</w:t>
      </w:r>
    </w:p>
    <w:p w:rsidR="007D458B" w:rsidRDefault="007D458B"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záměrně pracuje na osobním rozvoji</w:t>
      </w:r>
      <w:r w:rsidR="006E5DE8">
        <w:rPr>
          <w:rFonts w:ascii="Times New Roman" w:eastAsia="Times New Roman" w:hAnsi="Times New Roman" w:cs="Times New Roman"/>
          <w:sz w:val="24"/>
          <w:szCs w:val="24"/>
          <w:lang w:eastAsia="cs-CZ"/>
        </w:rPr>
        <w:t>;</w:t>
      </w:r>
    </w:p>
    <w:p w:rsidR="007D458B" w:rsidRPr="002D3FF9" w:rsidRDefault="007D458B"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snaží se o maximální samostatnost</w:t>
      </w:r>
      <w:r w:rsidR="006E5DE8">
        <w:rPr>
          <w:rFonts w:ascii="Times New Roman" w:eastAsia="Times New Roman" w:hAnsi="Times New Roman" w:cs="Times New Roman"/>
          <w:sz w:val="24"/>
          <w:szCs w:val="24"/>
          <w:lang w:eastAsia="cs-CZ"/>
        </w:rPr>
        <w:t>;</w:t>
      </w:r>
    </w:p>
    <w:p w:rsidR="00A94E78" w:rsidRPr="002D3FF9" w:rsidRDefault="007D458B"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schopen pracovat podle přiměřeně</w:t>
      </w:r>
      <w:r w:rsidR="00A94E78" w:rsidRPr="002D3FF9">
        <w:rPr>
          <w:rFonts w:ascii="Times New Roman" w:eastAsia="Times New Roman" w:hAnsi="Times New Roman" w:cs="Times New Roman"/>
          <w:sz w:val="24"/>
          <w:szCs w:val="24"/>
          <w:lang w:eastAsia="cs-CZ"/>
        </w:rPr>
        <w:t xml:space="preserve"> zadan</w:t>
      </w:r>
      <w:r>
        <w:rPr>
          <w:rFonts w:ascii="Times New Roman" w:eastAsia="Times New Roman" w:hAnsi="Times New Roman" w:cs="Times New Roman"/>
          <w:sz w:val="24"/>
          <w:szCs w:val="24"/>
          <w:lang w:eastAsia="cs-CZ"/>
        </w:rPr>
        <w:t>ých úkolů</w:t>
      </w:r>
      <w:r w:rsidR="006E5DE8">
        <w:rPr>
          <w:rFonts w:ascii="Times New Roman" w:eastAsia="Times New Roman" w:hAnsi="Times New Roman" w:cs="Times New Roman"/>
          <w:sz w:val="24"/>
          <w:szCs w:val="24"/>
          <w:lang w:eastAsia="cs-CZ"/>
        </w:rPr>
        <w:t>;</w:t>
      </w:r>
    </w:p>
    <w:p w:rsidR="00A94E78" w:rsidRPr="002D3FF9" w:rsidRDefault="007D458B"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w:t>
      </w:r>
      <w:r w:rsidR="00A94E78" w:rsidRPr="002D3FF9">
        <w:rPr>
          <w:rFonts w:ascii="Times New Roman" w:eastAsia="Times New Roman" w:hAnsi="Times New Roman" w:cs="Times New Roman"/>
          <w:sz w:val="24"/>
          <w:szCs w:val="24"/>
          <w:lang w:eastAsia="cs-CZ"/>
        </w:rPr>
        <w:t xml:space="preserve"> vyhledávat a zpracovávat informace</w:t>
      </w:r>
      <w:r w:rsidR="006E5DE8">
        <w:rPr>
          <w:rFonts w:ascii="Times New Roman" w:eastAsia="Times New Roman" w:hAnsi="Times New Roman" w:cs="Times New Roman"/>
          <w:sz w:val="24"/>
          <w:szCs w:val="24"/>
          <w:lang w:eastAsia="cs-CZ"/>
        </w:rPr>
        <w:t>;</w:t>
      </w:r>
    </w:p>
    <w:p w:rsidR="006E5DE8" w:rsidRDefault="007D458B"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snaží se </w:t>
      </w:r>
      <w:r w:rsidR="00A94E78" w:rsidRPr="002D3FF9">
        <w:rPr>
          <w:rFonts w:ascii="Times New Roman" w:eastAsia="Times New Roman" w:hAnsi="Times New Roman" w:cs="Times New Roman"/>
          <w:sz w:val="24"/>
          <w:szCs w:val="24"/>
          <w:lang w:eastAsia="cs-CZ"/>
        </w:rPr>
        <w:t>p</w:t>
      </w:r>
      <w:r w:rsidR="006E5DE8">
        <w:rPr>
          <w:rFonts w:ascii="Times New Roman" w:eastAsia="Times New Roman" w:hAnsi="Times New Roman" w:cs="Times New Roman"/>
          <w:sz w:val="24"/>
          <w:szCs w:val="24"/>
          <w:lang w:eastAsia="cs-CZ"/>
        </w:rPr>
        <w:t>orozumět mluvenému projevu, umí</w:t>
      </w:r>
      <w:r w:rsidR="00A94E78" w:rsidRPr="002D3FF9">
        <w:rPr>
          <w:rFonts w:ascii="Times New Roman" w:eastAsia="Times New Roman" w:hAnsi="Times New Roman" w:cs="Times New Roman"/>
          <w:sz w:val="24"/>
          <w:szCs w:val="24"/>
          <w:lang w:eastAsia="cs-CZ"/>
        </w:rPr>
        <w:t xml:space="preserve"> si</w:t>
      </w:r>
      <w:r w:rsidR="006E5DE8">
        <w:rPr>
          <w:rFonts w:ascii="Times New Roman" w:eastAsia="Times New Roman" w:hAnsi="Times New Roman" w:cs="Times New Roman"/>
          <w:sz w:val="24"/>
          <w:szCs w:val="24"/>
          <w:lang w:eastAsia="cs-CZ"/>
        </w:rPr>
        <w:t xml:space="preserve"> ze zadání</w:t>
      </w:r>
      <w:r w:rsidR="00A94E78" w:rsidRPr="002D3FF9">
        <w:rPr>
          <w:rFonts w:ascii="Times New Roman" w:eastAsia="Times New Roman" w:hAnsi="Times New Roman" w:cs="Times New Roman"/>
          <w:sz w:val="24"/>
          <w:szCs w:val="24"/>
          <w:lang w:eastAsia="cs-CZ"/>
        </w:rPr>
        <w:t xml:space="preserve"> pořídit stručné poznámky</w:t>
      </w:r>
      <w:r>
        <w:rPr>
          <w:rFonts w:ascii="Times New Roman" w:eastAsia="Times New Roman" w:hAnsi="Times New Roman" w:cs="Times New Roman"/>
          <w:sz w:val="24"/>
          <w:szCs w:val="24"/>
          <w:lang w:eastAsia="cs-CZ"/>
        </w:rPr>
        <w:t xml:space="preserve"> </w:t>
      </w:r>
    </w:p>
    <w:p w:rsidR="00A94E78" w:rsidRPr="002D3FF9" w:rsidRDefault="007D458B" w:rsidP="006E5DE8">
      <w:pPr>
        <w:autoSpaceDE w:val="0"/>
        <w:autoSpaceDN w:val="0"/>
        <w:adjustRightInd w:val="0"/>
        <w:spacing w:after="0"/>
        <w:ind w:left="78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 ohledem na zdravotní postižení/</w:t>
      </w:r>
    </w:p>
    <w:p w:rsidR="00A94E78" w:rsidRPr="002D3FF9" w:rsidRDefault="006E5DE8"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učení používá</w:t>
      </w:r>
      <w:r w:rsidR="00A94E78" w:rsidRPr="002D3FF9">
        <w:rPr>
          <w:rFonts w:ascii="Times New Roman" w:eastAsia="Times New Roman" w:hAnsi="Times New Roman" w:cs="Times New Roman"/>
          <w:sz w:val="24"/>
          <w:szCs w:val="24"/>
          <w:lang w:eastAsia="cs-CZ"/>
        </w:rPr>
        <w:t xml:space="preserve"> různé zdroje poznání včetně moderních technologií</w:t>
      </w:r>
      <w:r>
        <w:rPr>
          <w:rFonts w:ascii="Times New Roman" w:eastAsia="Times New Roman" w:hAnsi="Times New Roman" w:cs="Times New Roman"/>
          <w:sz w:val="24"/>
          <w:szCs w:val="24"/>
          <w:lang w:eastAsia="cs-CZ"/>
        </w:rPr>
        <w:t>;</w:t>
      </w:r>
    </w:p>
    <w:p w:rsidR="00A94E78" w:rsidRDefault="006E5DE8"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 možnostech</w:t>
      </w:r>
      <w:r w:rsidR="00A94E78" w:rsidRPr="002D3FF9">
        <w:rPr>
          <w:rFonts w:ascii="Times New Roman" w:eastAsia="Times New Roman" w:hAnsi="Times New Roman" w:cs="Times New Roman"/>
          <w:sz w:val="24"/>
          <w:szCs w:val="24"/>
          <w:lang w:eastAsia="cs-CZ"/>
        </w:rPr>
        <w:t xml:space="preserve"> dalšího vzdělávání</w:t>
      </w:r>
      <w:r>
        <w:rPr>
          <w:rFonts w:ascii="Times New Roman" w:eastAsia="Times New Roman" w:hAnsi="Times New Roman" w:cs="Times New Roman"/>
          <w:sz w:val="24"/>
          <w:szCs w:val="24"/>
          <w:lang w:eastAsia="cs-CZ"/>
        </w:rPr>
        <w:t xml:space="preserve"> a zdokonalování</w:t>
      </w:r>
      <w:r w:rsidR="00A94E78" w:rsidRPr="002D3FF9">
        <w:rPr>
          <w:rFonts w:ascii="Times New Roman" w:eastAsia="Times New Roman" w:hAnsi="Times New Roman" w:cs="Times New Roman"/>
          <w:sz w:val="24"/>
          <w:szCs w:val="24"/>
          <w:lang w:eastAsia="cs-CZ"/>
        </w:rPr>
        <w:t xml:space="preserve"> v</w:t>
      </w:r>
      <w:r>
        <w:rPr>
          <w:rFonts w:ascii="Times New Roman" w:eastAsia="Times New Roman" w:hAnsi="Times New Roman" w:cs="Times New Roman"/>
          <w:sz w:val="24"/>
          <w:szCs w:val="24"/>
          <w:lang w:eastAsia="cs-CZ"/>
        </w:rPr>
        <w:t> </w:t>
      </w:r>
      <w:r w:rsidR="00A94E78" w:rsidRPr="002D3FF9">
        <w:rPr>
          <w:rFonts w:ascii="Times New Roman" w:eastAsia="Times New Roman" w:hAnsi="Times New Roman" w:cs="Times New Roman"/>
          <w:sz w:val="24"/>
          <w:szCs w:val="24"/>
          <w:lang w:eastAsia="cs-CZ"/>
        </w:rPr>
        <w:t>oboru</w:t>
      </w:r>
      <w:r>
        <w:rPr>
          <w:rFonts w:ascii="Times New Roman" w:eastAsia="Times New Roman" w:hAnsi="Times New Roman" w:cs="Times New Roman"/>
          <w:sz w:val="24"/>
          <w:szCs w:val="24"/>
          <w:lang w:eastAsia="cs-CZ"/>
        </w:rPr>
        <w:t>;</w:t>
      </w:r>
    </w:p>
    <w:p w:rsidR="006E5DE8" w:rsidRDefault="006E5DE8"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systematicky i s využitím principu individuálního tempa;</w:t>
      </w:r>
    </w:p>
    <w:p w:rsidR="006E5DE8" w:rsidRDefault="006E5DE8"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estetickém zdokonalování využívá techniky impresivního vnímání;</w:t>
      </w:r>
    </w:p>
    <w:p w:rsidR="006E5DE8" w:rsidRPr="002D3FF9" w:rsidRDefault="006E5DE8" w:rsidP="00CE4597">
      <w:pPr>
        <w:numPr>
          <w:ilvl w:val="0"/>
          <w:numId w:val="1"/>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 obeznámen s observačním učením (pozorováním) i s aktivním přístupem prostřednictvím imitace (nápodoby);</w:t>
      </w:r>
    </w:p>
    <w:p w:rsidR="00A94E78" w:rsidRPr="002D3FF9" w:rsidRDefault="00A94E78" w:rsidP="00A94E78">
      <w:pPr>
        <w:autoSpaceDE w:val="0"/>
        <w:autoSpaceDN w:val="0"/>
        <w:adjustRightInd w:val="0"/>
        <w:spacing w:after="0"/>
        <w:rPr>
          <w:rFonts w:ascii="Times New Roman" w:eastAsia="Times New Roman" w:hAnsi="Times New Roman" w:cs="Times New Roman"/>
          <w:sz w:val="24"/>
          <w:szCs w:val="24"/>
          <w:lang w:eastAsia="cs-CZ"/>
        </w:rPr>
      </w:pPr>
    </w:p>
    <w:p w:rsidR="00D94E9B" w:rsidRPr="002D3FF9" w:rsidRDefault="00D94E9B" w:rsidP="00D94E9B">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b) Kompetence k řešení problémů</w:t>
      </w:r>
    </w:p>
    <w:p w:rsidR="00D94E9B" w:rsidRDefault="00D94E9B" w:rsidP="00D94E9B">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Pr="002D3FF9">
        <w:rPr>
          <w:rFonts w:ascii="Times New Roman" w:eastAsia="Times New Roman" w:hAnsi="Times New Roman" w:cs="Times New Roman"/>
          <w:sz w:val="24"/>
          <w:szCs w:val="24"/>
          <w:lang w:eastAsia="cs-CZ"/>
        </w:rPr>
        <w:t>:</w:t>
      </w:r>
      <w:r>
        <w:rPr>
          <w:rFonts w:ascii="Times New Roman" w:hAnsi="Times New Roman" w:cs="Times New Roman"/>
          <w:sz w:val="24"/>
          <w:szCs w:val="24"/>
        </w:rPr>
        <w:t xml:space="preserve"> </w:t>
      </w:r>
    </w:p>
    <w:p w:rsidR="004D4621" w:rsidRDefault="004D4621"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osvojeny základní dovednosti asertivního jednání</w:t>
      </w:r>
    </w:p>
    <w:p w:rsidR="00DE6644" w:rsidRDefault="00DE6644"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ví, jak požádat o radu</w:t>
      </w:r>
    </w:p>
    <w:p w:rsidR="00D94E9B" w:rsidRDefault="00D94E9B"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pokud při zadání</w:t>
      </w:r>
      <w:r w:rsidRPr="002D3FF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nerozumí, </w:t>
      </w:r>
      <w:r w:rsidRPr="002D3FF9">
        <w:rPr>
          <w:rFonts w:ascii="Times New Roman" w:eastAsia="Times New Roman" w:hAnsi="Times New Roman" w:cs="Times New Roman"/>
          <w:sz w:val="24"/>
          <w:szCs w:val="24"/>
          <w:lang w:eastAsia="cs-CZ"/>
        </w:rPr>
        <w:t>kl</w:t>
      </w:r>
      <w:r>
        <w:rPr>
          <w:rFonts w:ascii="Times New Roman" w:eastAsia="Times New Roman" w:hAnsi="Times New Roman" w:cs="Times New Roman"/>
          <w:sz w:val="24"/>
          <w:szCs w:val="24"/>
          <w:lang w:eastAsia="cs-CZ"/>
        </w:rPr>
        <w:t>ade vhodné otázky, získává upřesňující informace</w:t>
      </w:r>
    </w:p>
    <w:p w:rsidR="00D94E9B" w:rsidRPr="002D3FF9" w:rsidRDefault="004D4621"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jedná</w:t>
      </w:r>
      <w:r w:rsidRPr="004D4621">
        <w:rPr>
          <w:rFonts w:ascii="Times New Roman" w:hAnsi="Times New Roman" w:cs="Times New Roman"/>
          <w:sz w:val="24"/>
          <w:szCs w:val="24"/>
        </w:rPr>
        <w:t xml:space="preserve"> </w:t>
      </w:r>
      <w:r w:rsidRPr="00AE1662">
        <w:rPr>
          <w:rFonts w:ascii="Times New Roman" w:hAnsi="Times New Roman" w:cs="Times New Roman"/>
          <w:sz w:val="24"/>
          <w:szCs w:val="24"/>
        </w:rPr>
        <w:t>s ohledem na své zdravotní postižení, vysvětlí a zdůvodní svůj názor, jednání a potřeby</w:t>
      </w:r>
    </w:p>
    <w:p w:rsidR="004D4621" w:rsidRPr="004D4621" w:rsidRDefault="004D4621" w:rsidP="00CE4597">
      <w:pPr>
        <w:pStyle w:val="Odstavecseseznamem"/>
        <w:numPr>
          <w:ilvl w:val="0"/>
          <w:numId w:val="2"/>
        </w:numPr>
        <w:autoSpaceDE w:val="0"/>
        <w:autoSpaceDN w:val="0"/>
        <w:adjustRightInd w:val="0"/>
        <w:spacing w:after="0"/>
        <w:rPr>
          <w:rFonts w:ascii="Times New Roman" w:hAnsi="Times New Roman" w:cs="Times New Roman"/>
          <w:sz w:val="24"/>
          <w:szCs w:val="24"/>
        </w:rPr>
      </w:pPr>
      <w:r w:rsidRPr="004D4621">
        <w:rPr>
          <w:rFonts w:ascii="Times New Roman" w:hAnsi="Times New Roman" w:cs="Times New Roman"/>
          <w:sz w:val="24"/>
          <w:szCs w:val="24"/>
        </w:rPr>
        <w:t>respektuje zásady správné výživy, používá zásady relaxace a regenerace duševních a fyzických sil a dokáže poskytnout první pomoc při úrazu a náhlém onemocnění,</w:t>
      </w:r>
    </w:p>
    <w:p w:rsidR="004D4621" w:rsidRDefault="004D4621" w:rsidP="00CE4597">
      <w:pPr>
        <w:pStyle w:val="Odstavecseseznamem"/>
        <w:numPr>
          <w:ilvl w:val="0"/>
          <w:numId w:val="2"/>
        </w:numPr>
        <w:autoSpaceDE w:val="0"/>
        <w:autoSpaceDN w:val="0"/>
        <w:adjustRightInd w:val="0"/>
        <w:spacing w:after="0"/>
        <w:rPr>
          <w:rFonts w:ascii="Times New Roman" w:hAnsi="Times New Roman" w:cs="Times New Roman"/>
          <w:sz w:val="24"/>
          <w:szCs w:val="24"/>
        </w:rPr>
      </w:pPr>
      <w:r w:rsidRPr="004D4621">
        <w:rPr>
          <w:rFonts w:ascii="Times New Roman" w:hAnsi="Times New Roman" w:cs="Times New Roman"/>
          <w:sz w:val="24"/>
          <w:szCs w:val="24"/>
        </w:rPr>
        <w:t>identifikuje běžné problémy, s nimiž se v životě setká, a dokáže hledat způsoby jejich řešení.</w:t>
      </w:r>
    </w:p>
    <w:p w:rsidR="00A15D7F" w:rsidRPr="00A15D7F" w:rsidRDefault="00A15D7F"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toleruje jinakost</w:t>
      </w:r>
    </w:p>
    <w:p w:rsidR="00D94E9B" w:rsidRPr="002D3FF9" w:rsidRDefault="004D4621"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rozlišuje, co lze</w:t>
      </w:r>
      <w:r w:rsidR="00D94E9B" w:rsidRPr="002D3FF9">
        <w:rPr>
          <w:rFonts w:ascii="Times New Roman" w:eastAsia="Times New Roman" w:hAnsi="Times New Roman" w:cs="Times New Roman"/>
          <w:sz w:val="24"/>
          <w:szCs w:val="24"/>
          <w:lang w:eastAsia="cs-CZ"/>
        </w:rPr>
        <w:t xml:space="preserve"> řešit samostatně, případně </w:t>
      </w:r>
      <w:r>
        <w:rPr>
          <w:rFonts w:ascii="Times New Roman" w:eastAsia="Times New Roman" w:hAnsi="Times New Roman" w:cs="Times New Roman"/>
          <w:sz w:val="24"/>
          <w:szCs w:val="24"/>
          <w:lang w:eastAsia="cs-CZ"/>
        </w:rPr>
        <w:t xml:space="preserve">co </w:t>
      </w:r>
      <w:r w:rsidR="00D94E9B" w:rsidRPr="002D3FF9">
        <w:rPr>
          <w:rFonts w:ascii="Times New Roman" w:eastAsia="Times New Roman" w:hAnsi="Times New Roman" w:cs="Times New Roman"/>
          <w:sz w:val="24"/>
          <w:szCs w:val="24"/>
          <w:lang w:eastAsia="cs-CZ"/>
        </w:rPr>
        <w:t>s pomocí</w:t>
      </w:r>
    </w:p>
    <w:p w:rsidR="00D94E9B" w:rsidRPr="002D3FF9" w:rsidRDefault="004D4621"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volí</w:t>
      </w:r>
      <w:r w:rsidR="00D94E9B" w:rsidRPr="002D3FF9">
        <w:rPr>
          <w:rFonts w:ascii="Times New Roman" w:eastAsia="Times New Roman" w:hAnsi="Times New Roman" w:cs="Times New Roman"/>
          <w:sz w:val="24"/>
          <w:szCs w:val="24"/>
          <w:lang w:eastAsia="cs-CZ"/>
        </w:rPr>
        <w:t xml:space="preserve"> vhodné prostředky a způsoby (p</w:t>
      </w:r>
      <w:r>
        <w:rPr>
          <w:rFonts w:ascii="Times New Roman" w:eastAsia="Times New Roman" w:hAnsi="Times New Roman" w:cs="Times New Roman"/>
          <w:sz w:val="24"/>
          <w:szCs w:val="24"/>
          <w:lang w:eastAsia="cs-CZ"/>
        </w:rPr>
        <w:t>omůcky, metody, techniky) pro splnění úkolů, využívá</w:t>
      </w:r>
      <w:r w:rsidR="00D94E9B" w:rsidRPr="002D3FF9">
        <w:rPr>
          <w:rFonts w:ascii="Times New Roman" w:eastAsia="Times New Roman" w:hAnsi="Times New Roman" w:cs="Times New Roman"/>
          <w:sz w:val="24"/>
          <w:szCs w:val="24"/>
          <w:lang w:eastAsia="cs-CZ"/>
        </w:rPr>
        <w:t xml:space="preserve"> svých znalostí</w:t>
      </w:r>
    </w:p>
    <w:p w:rsidR="00D94E9B" w:rsidRPr="002D3FF9" w:rsidRDefault="004D4621" w:rsidP="00CE4597">
      <w:pPr>
        <w:numPr>
          <w:ilvl w:val="0"/>
          <w:numId w:val="2"/>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 spolupracovat a</w:t>
      </w:r>
      <w:r w:rsidR="00D94E9B" w:rsidRPr="002D3FF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vyhledat pomoc podle potřeby</w:t>
      </w:r>
    </w:p>
    <w:p w:rsidR="00A94E78" w:rsidRPr="00AE1662" w:rsidRDefault="00A94E78" w:rsidP="00A94E78">
      <w:pPr>
        <w:autoSpaceDE w:val="0"/>
        <w:autoSpaceDN w:val="0"/>
        <w:adjustRightInd w:val="0"/>
        <w:spacing w:after="0"/>
        <w:rPr>
          <w:rFonts w:ascii="Times New Roman" w:eastAsia="Times New Roman" w:hAnsi="Times New Roman" w:cs="Times New Roman"/>
          <w:bCs/>
          <w:sz w:val="24"/>
          <w:szCs w:val="24"/>
          <w:lang w:eastAsia="cs-CZ"/>
        </w:rPr>
      </w:pPr>
    </w:p>
    <w:p w:rsidR="004D4621" w:rsidRPr="002D3FF9" w:rsidRDefault="004D4621" w:rsidP="004D4621">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c) Komunikativní kompetence</w:t>
      </w:r>
    </w:p>
    <w:p w:rsidR="004D4621" w:rsidRPr="002D3FF9" w:rsidRDefault="004D4621" w:rsidP="004D4621">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Pr="002D3FF9">
        <w:rPr>
          <w:rFonts w:ascii="Times New Roman" w:eastAsia="Times New Roman" w:hAnsi="Times New Roman" w:cs="Times New Roman"/>
          <w:sz w:val="24"/>
          <w:szCs w:val="24"/>
          <w:lang w:eastAsia="cs-CZ"/>
        </w:rPr>
        <w:t>:</w:t>
      </w:r>
    </w:p>
    <w:p w:rsidR="004D4621" w:rsidRDefault="004D4621" w:rsidP="00CE4597">
      <w:pPr>
        <w:numPr>
          <w:ilvl w:val="0"/>
          <w:numId w:val="4"/>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využívá komunikaci</w:t>
      </w:r>
      <w:r w:rsidRPr="004D4621">
        <w:rPr>
          <w:rFonts w:ascii="Times New Roman" w:hAnsi="Times New Roman" w:cs="Times New Roman"/>
          <w:sz w:val="24"/>
          <w:szCs w:val="24"/>
        </w:rPr>
        <w:t xml:space="preserve"> </w:t>
      </w:r>
      <w:r w:rsidRPr="00AE1662">
        <w:rPr>
          <w:rFonts w:ascii="Times New Roman" w:hAnsi="Times New Roman" w:cs="Times New Roman"/>
          <w:sz w:val="24"/>
          <w:szCs w:val="24"/>
        </w:rPr>
        <w:t>v mateřském jazyce přiměřeně situaci každodenního a pracovního života</w:t>
      </w:r>
    </w:p>
    <w:p w:rsidR="004D4621" w:rsidRDefault="004D4621" w:rsidP="00CE4597">
      <w:pPr>
        <w:numPr>
          <w:ilvl w:val="0"/>
          <w:numId w:val="4"/>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se přiměřeně vyjadřuje</w:t>
      </w:r>
      <w:r w:rsidRPr="002D3FF9">
        <w:rPr>
          <w:rFonts w:ascii="Times New Roman" w:eastAsia="Times New Roman" w:hAnsi="Times New Roman" w:cs="Times New Roman"/>
          <w:sz w:val="24"/>
          <w:szCs w:val="24"/>
          <w:lang w:eastAsia="cs-CZ"/>
        </w:rPr>
        <w:t xml:space="preserve"> v různých situacích formou pr</w:t>
      </w:r>
      <w:r>
        <w:rPr>
          <w:rFonts w:ascii="Times New Roman" w:eastAsia="Times New Roman" w:hAnsi="Times New Roman" w:cs="Times New Roman"/>
          <w:sz w:val="24"/>
          <w:szCs w:val="24"/>
          <w:lang w:eastAsia="cs-CZ"/>
        </w:rPr>
        <w:t>ojevu mluveného či psaného</w:t>
      </w:r>
      <w:r w:rsidR="006D0C4A">
        <w:rPr>
          <w:rFonts w:ascii="Times New Roman" w:eastAsia="Times New Roman" w:hAnsi="Times New Roman" w:cs="Times New Roman"/>
          <w:sz w:val="24"/>
          <w:szCs w:val="24"/>
          <w:lang w:eastAsia="cs-CZ"/>
        </w:rPr>
        <w:t xml:space="preserve"> slova</w:t>
      </w:r>
      <w:r>
        <w:rPr>
          <w:rFonts w:ascii="Times New Roman" w:eastAsia="Times New Roman" w:hAnsi="Times New Roman" w:cs="Times New Roman"/>
          <w:sz w:val="24"/>
          <w:szCs w:val="24"/>
          <w:lang w:eastAsia="cs-CZ"/>
        </w:rPr>
        <w:t>, ovládá</w:t>
      </w:r>
      <w:r w:rsidRPr="002D3FF9">
        <w:rPr>
          <w:rFonts w:ascii="Times New Roman" w:eastAsia="Times New Roman" w:hAnsi="Times New Roman" w:cs="Times New Roman"/>
          <w:sz w:val="24"/>
          <w:szCs w:val="24"/>
          <w:lang w:eastAsia="cs-CZ"/>
        </w:rPr>
        <w:t xml:space="preserve"> základní dovednosti při oficiální komunikaci na úřadech, při jednání se zaměstnavatelem</w:t>
      </w:r>
    </w:p>
    <w:p w:rsidR="00DE6644" w:rsidRPr="002D3FF9" w:rsidRDefault="00A8364F" w:rsidP="00CE4597">
      <w:pPr>
        <w:numPr>
          <w:ilvl w:val="0"/>
          <w:numId w:val="4"/>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diskutuje k tématu</w:t>
      </w:r>
    </w:p>
    <w:p w:rsidR="004D4621" w:rsidRPr="002D3FF9" w:rsidRDefault="004D4621" w:rsidP="00CE4597">
      <w:pPr>
        <w:numPr>
          <w:ilvl w:val="0"/>
          <w:numId w:val="3"/>
        </w:numPr>
        <w:autoSpaceDE w:val="0"/>
        <w:autoSpaceDN w:val="0"/>
        <w:adjustRightInd w:val="0"/>
        <w:spacing w:after="0"/>
        <w:contextualSpacing/>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sro</w:t>
      </w:r>
      <w:r w:rsidR="006D0C4A">
        <w:rPr>
          <w:rFonts w:ascii="Times New Roman" w:eastAsia="Times New Roman" w:hAnsi="Times New Roman" w:cs="Times New Roman"/>
          <w:sz w:val="24"/>
          <w:szCs w:val="24"/>
          <w:lang w:eastAsia="cs-CZ"/>
        </w:rPr>
        <w:t>zumitelně a přehledně s ohledem na zdravotní stav formuluje</w:t>
      </w:r>
      <w:r w:rsidRPr="002D3FF9">
        <w:rPr>
          <w:rFonts w:ascii="Times New Roman" w:eastAsia="Times New Roman" w:hAnsi="Times New Roman" w:cs="Times New Roman"/>
          <w:sz w:val="24"/>
          <w:szCs w:val="24"/>
          <w:lang w:eastAsia="cs-CZ"/>
        </w:rPr>
        <w:t xml:space="preserve"> své myšlenky </w:t>
      </w:r>
    </w:p>
    <w:p w:rsidR="004D4621" w:rsidRDefault="006D0C4A" w:rsidP="00CE4597">
      <w:pPr>
        <w:numPr>
          <w:ilvl w:val="0"/>
          <w:numId w:val="3"/>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 naslouchat druhým, vyslechne</w:t>
      </w:r>
      <w:r w:rsidR="004D4621" w:rsidRPr="002D3FF9">
        <w:rPr>
          <w:rFonts w:ascii="Times New Roman" w:eastAsia="Times New Roman" w:hAnsi="Times New Roman" w:cs="Times New Roman"/>
          <w:sz w:val="24"/>
          <w:szCs w:val="24"/>
          <w:lang w:eastAsia="cs-CZ"/>
        </w:rPr>
        <w:t xml:space="preserve"> a </w:t>
      </w:r>
      <w:r>
        <w:rPr>
          <w:rFonts w:ascii="Times New Roman" w:eastAsia="Times New Roman" w:hAnsi="Times New Roman" w:cs="Times New Roman"/>
          <w:sz w:val="24"/>
          <w:szCs w:val="24"/>
          <w:lang w:eastAsia="cs-CZ"/>
        </w:rPr>
        <w:t xml:space="preserve">snaží se </w:t>
      </w:r>
      <w:r w:rsidR="00A15D7F">
        <w:rPr>
          <w:rFonts w:ascii="Times New Roman" w:eastAsia="Times New Roman" w:hAnsi="Times New Roman" w:cs="Times New Roman"/>
          <w:sz w:val="24"/>
          <w:szCs w:val="24"/>
          <w:lang w:eastAsia="cs-CZ"/>
        </w:rPr>
        <w:t>pochopit</w:t>
      </w:r>
      <w:r w:rsidR="004D4621" w:rsidRPr="002D3FF9">
        <w:rPr>
          <w:rFonts w:ascii="Times New Roman" w:eastAsia="Times New Roman" w:hAnsi="Times New Roman" w:cs="Times New Roman"/>
          <w:sz w:val="24"/>
          <w:szCs w:val="24"/>
          <w:lang w:eastAsia="cs-CZ"/>
        </w:rPr>
        <w:t xml:space="preserve"> názor druhého</w:t>
      </w:r>
    </w:p>
    <w:p w:rsidR="004D4621" w:rsidRPr="002D3FF9" w:rsidRDefault="00A15D7F" w:rsidP="00CE4597">
      <w:pPr>
        <w:numPr>
          <w:ilvl w:val="0"/>
          <w:numId w:val="3"/>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w:t>
      </w:r>
      <w:r w:rsidR="004D4621" w:rsidRPr="002D3FF9">
        <w:rPr>
          <w:rFonts w:ascii="Times New Roman" w:eastAsia="Times New Roman" w:hAnsi="Times New Roman" w:cs="Times New Roman"/>
          <w:sz w:val="24"/>
          <w:szCs w:val="24"/>
          <w:lang w:eastAsia="cs-CZ"/>
        </w:rPr>
        <w:t xml:space="preserve"> vyplnění běžných zák</w:t>
      </w:r>
      <w:r>
        <w:rPr>
          <w:rFonts w:ascii="Times New Roman" w:eastAsia="Times New Roman" w:hAnsi="Times New Roman" w:cs="Times New Roman"/>
          <w:sz w:val="24"/>
          <w:szCs w:val="24"/>
          <w:lang w:eastAsia="cs-CZ"/>
        </w:rPr>
        <w:t>ladních formulářů, žádostí, umí</w:t>
      </w:r>
      <w:r w:rsidR="004D4621" w:rsidRPr="002D3FF9">
        <w:rPr>
          <w:rFonts w:ascii="Times New Roman" w:eastAsia="Times New Roman" w:hAnsi="Times New Roman" w:cs="Times New Roman"/>
          <w:sz w:val="24"/>
          <w:szCs w:val="24"/>
          <w:lang w:eastAsia="cs-CZ"/>
        </w:rPr>
        <w:t xml:space="preserve"> napsat strukturovaný životopis</w:t>
      </w:r>
      <w:r>
        <w:rPr>
          <w:rFonts w:ascii="Times New Roman" w:eastAsia="Times New Roman" w:hAnsi="Times New Roman" w:cs="Times New Roman"/>
          <w:sz w:val="24"/>
          <w:szCs w:val="24"/>
          <w:lang w:eastAsia="cs-CZ"/>
        </w:rPr>
        <w:t xml:space="preserve"> (s ohledem na</w:t>
      </w:r>
      <w:r w:rsidR="00682F86">
        <w:rPr>
          <w:rFonts w:ascii="Times New Roman" w:eastAsia="Times New Roman" w:hAnsi="Times New Roman" w:cs="Times New Roman"/>
          <w:sz w:val="24"/>
          <w:szCs w:val="24"/>
          <w:lang w:eastAsia="cs-CZ"/>
        </w:rPr>
        <w:t xml:space="preserve"> zdravotní</w:t>
      </w:r>
      <w:r>
        <w:rPr>
          <w:rFonts w:ascii="Times New Roman" w:eastAsia="Times New Roman" w:hAnsi="Times New Roman" w:cs="Times New Roman"/>
          <w:sz w:val="24"/>
          <w:szCs w:val="24"/>
          <w:lang w:eastAsia="cs-CZ"/>
        </w:rPr>
        <w:t xml:space="preserve"> postižení)</w:t>
      </w:r>
    </w:p>
    <w:p w:rsidR="004D4621" w:rsidRPr="002D3FF9" w:rsidRDefault="00A15D7F" w:rsidP="00CE4597">
      <w:pPr>
        <w:numPr>
          <w:ilvl w:val="0"/>
          <w:numId w:val="3"/>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pěstuje</w:t>
      </w:r>
      <w:r w:rsidR="004D4621" w:rsidRPr="002D3FF9">
        <w:rPr>
          <w:rFonts w:ascii="Times New Roman" w:eastAsia="Times New Roman" w:hAnsi="Times New Roman" w:cs="Times New Roman"/>
          <w:sz w:val="24"/>
          <w:szCs w:val="24"/>
          <w:lang w:eastAsia="cs-CZ"/>
        </w:rPr>
        <w:t xml:space="preserve"> kulturu projevu na veřejnosti</w:t>
      </w:r>
      <w:r>
        <w:rPr>
          <w:rFonts w:ascii="Times New Roman" w:eastAsia="Times New Roman" w:hAnsi="Times New Roman" w:cs="Times New Roman"/>
          <w:sz w:val="24"/>
          <w:szCs w:val="24"/>
          <w:lang w:eastAsia="cs-CZ"/>
        </w:rPr>
        <w:t xml:space="preserve"> a pečuje o svoji prezentaci</w:t>
      </w:r>
    </w:p>
    <w:p w:rsidR="00682F86" w:rsidRPr="002D3FF9" w:rsidRDefault="00682F86" w:rsidP="00682F86">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d) Personální a sociální kompetence</w:t>
      </w:r>
    </w:p>
    <w:p w:rsidR="00682F86" w:rsidRPr="002D3FF9" w:rsidRDefault="00682F86" w:rsidP="00682F86">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Pr="002D3FF9">
        <w:rPr>
          <w:rFonts w:ascii="Times New Roman" w:eastAsia="Times New Roman" w:hAnsi="Times New Roman" w:cs="Times New Roman"/>
          <w:sz w:val="24"/>
          <w:szCs w:val="24"/>
          <w:lang w:eastAsia="cs-CZ"/>
        </w:rPr>
        <w:t>:</w:t>
      </w:r>
    </w:p>
    <w:p w:rsidR="00A8364F" w:rsidRPr="00A8364F"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hAnsi="Times New Roman" w:cs="Times New Roman"/>
          <w:sz w:val="24"/>
          <w:szCs w:val="24"/>
        </w:rPr>
        <w:t>vnímá</w:t>
      </w:r>
      <w:r w:rsidR="00A8364F">
        <w:rPr>
          <w:rFonts w:ascii="Times New Roman" w:hAnsi="Times New Roman" w:cs="Times New Roman"/>
          <w:sz w:val="24"/>
          <w:szCs w:val="24"/>
        </w:rPr>
        <w:t xml:space="preserve"> přirozené hranice v sociálních interakcích, v sociálních rolích</w:t>
      </w:r>
    </w:p>
    <w:p w:rsidR="00A8364F" w:rsidRPr="00A8364F" w:rsidRDefault="00A8364F"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hAnsi="Times New Roman" w:cs="Times New Roman"/>
          <w:sz w:val="24"/>
          <w:szCs w:val="24"/>
        </w:rPr>
        <w:t>respektuje autoritu</w:t>
      </w:r>
    </w:p>
    <w:p w:rsidR="00682F86" w:rsidRDefault="00C8412E"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vnímá </w:t>
      </w:r>
      <w:r w:rsidR="00682F86" w:rsidRPr="00AE1662">
        <w:rPr>
          <w:rFonts w:ascii="Times New Roman" w:hAnsi="Times New Roman" w:cs="Times New Roman"/>
          <w:sz w:val="24"/>
          <w:szCs w:val="24"/>
        </w:rPr>
        <w:t>hodnotu finančních prostředků</w:t>
      </w:r>
      <w:r w:rsidR="00682F86">
        <w:rPr>
          <w:rFonts w:ascii="Times New Roman" w:hAnsi="Times New Roman" w:cs="Times New Roman"/>
          <w:sz w:val="24"/>
          <w:szCs w:val="24"/>
        </w:rPr>
        <w:t xml:space="preserve"> /zejména s ohledem na vybavení dílny a osobní věci/</w:t>
      </w:r>
    </w:p>
    <w:p w:rsidR="00682F86" w:rsidRPr="002D3FF9"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reá</w:t>
      </w:r>
      <w:r>
        <w:rPr>
          <w:rFonts w:ascii="Times New Roman" w:eastAsia="Times New Roman" w:hAnsi="Times New Roman" w:cs="Times New Roman"/>
          <w:sz w:val="24"/>
          <w:szCs w:val="24"/>
          <w:lang w:eastAsia="cs-CZ"/>
        </w:rPr>
        <w:t>lně posuzuje</w:t>
      </w:r>
      <w:r w:rsidRPr="002D3FF9">
        <w:rPr>
          <w:rFonts w:ascii="Times New Roman" w:eastAsia="Times New Roman" w:hAnsi="Times New Roman" w:cs="Times New Roman"/>
          <w:sz w:val="24"/>
          <w:szCs w:val="24"/>
          <w:lang w:eastAsia="cs-CZ"/>
        </w:rPr>
        <w:t xml:space="preserve"> své fyzické i psychické možnosti</w:t>
      </w:r>
    </w:p>
    <w:p w:rsidR="00682F86" w:rsidRPr="002D3FF9"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odhadne a předvídá</w:t>
      </w:r>
      <w:r w:rsidRPr="002D3FF9">
        <w:rPr>
          <w:rFonts w:ascii="Times New Roman" w:eastAsia="Times New Roman" w:hAnsi="Times New Roman" w:cs="Times New Roman"/>
          <w:sz w:val="24"/>
          <w:szCs w:val="24"/>
          <w:lang w:eastAsia="cs-CZ"/>
        </w:rPr>
        <w:t xml:space="preserve"> důsledky svého jednání </w:t>
      </w:r>
    </w:p>
    <w:p w:rsidR="00C8412E"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priority si dává podle svých možností, umí</w:t>
      </w:r>
      <w:r w:rsidRPr="002D3FF9">
        <w:rPr>
          <w:rFonts w:ascii="Times New Roman" w:eastAsia="Times New Roman" w:hAnsi="Times New Roman" w:cs="Times New Roman"/>
          <w:sz w:val="24"/>
          <w:szCs w:val="24"/>
          <w:lang w:eastAsia="cs-CZ"/>
        </w:rPr>
        <w:t xml:space="preserve"> je přizpůso</w:t>
      </w:r>
      <w:r>
        <w:rPr>
          <w:rFonts w:ascii="Times New Roman" w:eastAsia="Times New Roman" w:hAnsi="Times New Roman" w:cs="Times New Roman"/>
          <w:sz w:val="24"/>
          <w:szCs w:val="24"/>
          <w:lang w:eastAsia="cs-CZ"/>
        </w:rPr>
        <w:t>bit svému postižení, nepřeceňuje</w:t>
      </w:r>
      <w:r w:rsidRPr="002D3FF9">
        <w:rPr>
          <w:rFonts w:ascii="Times New Roman" w:eastAsia="Times New Roman" w:hAnsi="Times New Roman" w:cs="Times New Roman"/>
          <w:sz w:val="24"/>
          <w:szCs w:val="24"/>
          <w:lang w:eastAsia="cs-CZ"/>
        </w:rPr>
        <w:t xml:space="preserve"> své schopnosti, </w:t>
      </w:r>
    </w:p>
    <w:p w:rsidR="00682F86" w:rsidRPr="002D3FF9" w:rsidRDefault="00C8412E"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znalost o prevenci před sociálně patologickými jevy</w:t>
      </w:r>
      <w:r w:rsidR="00682F86" w:rsidRPr="002D3FF9">
        <w:rPr>
          <w:rFonts w:ascii="Times New Roman" w:eastAsia="Times New Roman" w:hAnsi="Times New Roman" w:cs="Times New Roman"/>
          <w:sz w:val="24"/>
          <w:szCs w:val="24"/>
          <w:lang w:eastAsia="cs-CZ"/>
        </w:rPr>
        <w:t xml:space="preserve"> </w:t>
      </w:r>
    </w:p>
    <w:p w:rsidR="00682F86" w:rsidRPr="002D3FF9"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adekvátně přijímá</w:t>
      </w:r>
      <w:r w:rsidRPr="002D3FF9">
        <w:rPr>
          <w:rFonts w:ascii="Times New Roman" w:eastAsia="Times New Roman" w:hAnsi="Times New Roman" w:cs="Times New Roman"/>
          <w:sz w:val="24"/>
          <w:szCs w:val="24"/>
          <w:lang w:eastAsia="cs-CZ"/>
        </w:rPr>
        <w:t xml:space="preserve"> kritiku i pochvalu</w:t>
      </w:r>
    </w:p>
    <w:p w:rsidR="00682F86" w:rsidRPr="002D3FF9"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ověřuje</w:t>
      </w:r>
      <w:r w:rsidRPr="002D3FF9">
        <w:rPr>
          <w:rFonts w:ascii="Times New Roman" w:eastAsia="Times New Roman" w:hAnsi="Times New Roman" w:cs="Times New Roman"/>
          <w:sz w:val="24"/>
          <w:szCs w:val="24"/>
          <w:lang w:eastAsia="cs-CZ"/>
        </w:rPr>
        <w:t xml:space="preserve"> si zís</w:t>
      </w:r>
      <w:r>
        <w:rPr>
          <w:rFonts w:ascii="Times New Roman" w:eastAsia="Times New Roman" w:hAnsi="Times New Roman" w:cs="Times New Roman"/>
          <w:sz w:val="24"/>
          <w:szCs w:val="24"/>
          <w:lang w:eastAsia="cs-CZ"/>
        </w:rPr>
        <w:t>kané poznatky, kriticky zvažuje</w:t>
      </w:r>
      <w:r w:rsidRPr="002D3FF9">
        <w:rPr>
          <w:rFonts w:ascii="Times New Roman" w:eastAsia="Times New Roman" w:hAnsi="Times New Roman" w:cs="Times New Roman"/>
          <w:sz w:val="24"/>
          <w:szCs w:val="24"/>
          <w:lang w:eastAsia="cs-CZ"/>
        </w:rPr>
        <w:t xml:space="preserve"> názory, postoje a jednání jiných lidí</w:t>
      </w:r>
    </w:p>
    <w:p w:rsidR="00682F86" w:rsidRPr="002D3FF9"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 své zdraví, dodržuje</w:t>
      </w:r>
      <w:r w:rsidRPr="002D3FF9">
        <w:rPr>
          <w:rFonts w:ascii="Times New Roman" w:eastAsia="Times New Roman" w:hAnsi="Times New Roman" w:cs="Times New Roman"/>
          <w:sz w:val="24"/>
          <w:szCs w:val="24"/>
          <w:lang w:eastAsia="cs-CZ"/>
        </w:rPr>
        <w:t xml:space="preserve"> hygienické zásady na pracovišti i v běžném životě</w:t>
      </w:r>
    </w:p>
    <w:p w:rsidR="00682F86" w:rsidRPr="002D3FF9"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w:t>
      </w:r>
      <w:r w:rsidRPr="002D3FF9">
        <w:rPr>
          <w:rFonts w:ascii="Times New Roman" w:eastAsia="Times New Roman" w:hAnsi="Times New Roman" w:cs="Times New Roman"/>
          <w:sz w:val="24"/>
          <w:szCs w:val="24"/>
          <w:lang w:eastAsia="cs-CZ"/>
        </w:rPr>
        <w:t xml:space="preserve"> připraven na změny, které přicházejí s měnícími se ekonomickými podmínkami</w:t>
      </w:r>
    </w:p>
    <w:p w:rsidR="00682F86" w:rsidRPr="002D3FF9" w:rsidRDefault="00682F86" w:rsidP="00CE4597">
      <w:pPr>
        <w:numPr>
          <w:ilvl w:val="0"/>
          <w:numId w:val="5"/>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ovládá</w:t>
      </w:r>
      <w:r w:rsidRPr="002D3FF9">
        <w:rPr>
          <w:rFonts w:ascii="Times New Roman" w:eastAsia="Times New Roman" w:hAnsi="Times New Roman" w:cs="Times New Roman"/>
          <w:sz w:val="24"/>
          <w:szCs w:val="24"/>
          <w:lang w:eastAsia="cs-CZ"/>
        </w:rPr>
        <w:t xml:space="preserve"> základy finanční gramotnosti</w:t>
      </w:r>
      <w:r>
        <w:rPr>
          <w:rFonts w:ascii="Times New Roman" w:eastAsia="Times New Roman" w:hAnsi="Times New Roman" w:cs="Times New Roman"/>
          <w:sz w:val="24"/>
          <w:szCs w:val="24"/>
          <w:lang w:eastAsia="cs-CZ"/>
        </w:rPr>
        <w:t xml:space="preserve"> /přiměřeně ke svému zdravotnímu stavu/</w:t>
      </w:r>
    </w:p>
    <w:p w:rsidR="001B2272" w:rsidRDefault="001B2272" w:rsidP="001B2272">
      <w:pPr>
        <w:autoSpaceDE w:val="0"/>
        <w:autoSpaceDN w:val="0"/>
        <w:adjustRightInd w:val="0"/>
        <w:spacing w:after="0"/>
        <w:rPr>
          <w:rFonts w:ascii="Times New Roman" w:hAnsi="Times New Roman" w:cs="Times New Roman"/>
          <w:b/>
          <w:bCs/>
          <w:i/>
          <w:iCs/>
          <w:sz w:val="24"/>
          <w:szCs w:val="24"/>
        </w:rPr>
      </w:pPr>
    </w:p>
    <w:p w:rsidR="00682F86" w:rsidRPr="002D3FF9" w:rsidRDefault="00682F86" w:rsidP="00682F86">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e) Občanské kompetence a kulturní povědomí</w:t>
      </w:r>
    </w:p>
    <w:p w:rsidR="00682F86" w:rsidRPr="002D3FF9" w:rsidRDefault="00682F86" w:rsidP="00682F86">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Pr="002D3FF9">
        <w:rPr>
          <w:rFonts w:ascii="Times New Roman" w:eastAsia="Times New Roman" w:hAnsi="Times New Roman" w:cs="Times New Roman"/>
          <w:sz w:val="24"/>
          <w:szCs w:val="24"/>
          <w:lang w:eastAsia="cs-CZ"/>
        </w:rPr>
        <w:t>:</w:t>
      </w:r>
    </w:p>
    <w:p w:rsidR="00682F86" w:rsidRPr="00241EB9" w:rsidRDefault="00682F86"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si </w:t>
      </w:r>
      <w:r w:rsidRPr="00AE1662">
        <w:rPr>
          <w:rFonts w:ascii="Times New Roman" w:hAnsi="Times New Roman" w:cs="Times New Roman"/>
          <w:sz w:val="24"/>
          <w:szCs w:val="24"/>
        </w:rPr>
        <w:t>uv</w:t>
      </w:r>
      <w:r>
        <w:rPr>
          <w:rFonts w:ascii="Times New Roman" w:hAnsi="Times New Roman" w:cs="Times New Roman"/>
          <w:sz w:val="24"/>
          <w:szCs w:val="24"/>
        </w:rPr>
        <w:t>ědomuje</w:t>
      </w:r>
      <w:r w:rsidRPr="00AE1662">
        <w:rPr>
          <w:rFonts w:ascii="Times New Roman" w:hAnsi="Times New Roman" w:cs="Times New Roman"/>
          <w:sz w:val="24"/>
          <w:szCs w:val="24"/>
        </w:rPr>
        <w:t xml:space="preserve"> vlastní kulturní a ná</w:t>
      </w:r>
      <w:r>
        <w:rPr>
          <w:rFonts w:ascii="Times New Roman" w:hAnsi="Times New Roman" w:cs="Times New Roman"/>
          <w:sz w:val="24"/>
          <w:szCs w:val="24"/>
        </w:rPr>
        <w:t>rodní identitu, dodržuje zákony</w:t>
      </w:r>
    </w:p>
    <w:p w:rsidR="00682F86" w:rsidRPr="002D3FF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jedná zodpovědně </w:t>
      </w:r>
    </w:p>
    <w:p w:rsidR="00241EB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respektuje práva druhých, je</w:t>
      </w:r>
      <w:r w:rsidR="00682F86" w:rsidRPr="002D3FF9">
        <w:rPr>
          <w:rFonts w:ascii="Times New Roman" w:eastAsia="Times New Roman" w:hAnsi="Times New Roman" w:cs="Times New Roman"/>
          <w:sz w:val="24"/>
          <w:szCs w:val="24"/>
          <w:lang w:eastAsia="cs-CZ"/>
        </w:rPr>
        <w:t xml:space="preserve"> ohleduplný, </w:t>
      </w:r>
    </w:p>
    <w:p w:rsidR="00682F86" w:rsidRPr="002D3FF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nevyžaduje</w:t>
      </w:r>
      <w:r w:rsidR="00682F86" w:rsidRPr="002D3FF9">
        <w:rPr>
          <w:rFonts w:ascii="Times New Roman" w:eastAsia="Times New Roman" w:hAnsi="Times New Roman" w:cs="Times New Roman"/>
          <w:sz w:val="24"/>
          <w:szCs w:val="24"/>
          <w:lang w:eastAsia="cs-CZ"/>
        </w:rPr>
        <w:t xml:space="preserve"> neopodstatněné výhody</w:t>
      </w:r>
    </w:p>
    <w:p w:rsidR="00682F86" w:rsidRPr="002D3FF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dodržuje</w:t>
      </w:r>
      <w:r w:rsidR="00682F86" w:rsidRPr="002D3FF9">
        <w:rPr>
          <w:rFonts w:ascii="Times New Roman" w:eastAsia="Times New Roman" w:hAnsi="Times New Roman" w:cs="Times New Roman"/>
          <w:sz w:val="24"/>
          <w:szCs w:val="24"/>
          <w:lang w:eastAsia="cs-CZ"/>
        </w:rPr>
        <w:t xml:space="preserve"> zásady společenského chování,</w:t>
      </w:r>
    </w:p>
    <w:p w:rsidR="00682F86" w:rsidRPr="002D3FF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w:t>
      </w:r>
      <w:r w:rsidR="00682F86" w:rsidRPr="002D3FF9">
        <w:rPr>
          <w:rFonts w:ascii="Times New Roman" w:eastAsia="Times New Roman" w:hAnsi="Times New Roman" w:cs="Times New Roman"/>
          <w:sz w:val="24"/>
          <w:szCs w:val="24"/>
          <w:lang w:eastAsia="cs-CZ"/>
        </w:rPr>
        <w:t xml:space="preserve"> tolerantní k</w:t>
      </w:r>
      <w:r>
        <w:rPr>
          <w:rFonts w:ascii="Times New Roman" w:eastAsia="Times New Roman" w:hAnsi="Times New Roman" w:cs="Times New Roman"/>
          <w:sz w:val="24"/>
          <w:szCs w:val="24"/>
          <w:lang w:eastAsia="cs-CZ"/>
        </w:rPr>
        <w:t> </w:t>
      </w:r>
      <w:r w:rsidR="00682F86" w:rsidRPr="002D3FF9">
        <w:rPr>
          <w:rFonts w:ascii="Times New Roman" w:eastAsia="Times New Roman" w:hAnsi="Times New Roman" w:cs="Times New Roman"/>
          <w:sz w:val="24"/>
          <w:szCs w:val="24"/>
          <w:lang w:eastAsia="cs-CZ"/>
        </w:rPr>
        <w:t>druhým</w:t>
      </w:r>
      <w:r>
        <w:rPr>
          <w:rFonts w:ascii="Times New Roman" w:eastAsia="Times New Roman" w:hAnsi="Times New Roman" w:cs="Times New Roman"/>
          <w:sz w:val="24"/>
          <w:szCs w:val="24"/>
          <w:lang w:eastAsia="cs-CZ"/>
        </w:rPr>
        <w:t>,</w:t>
      </w:r>
    </w:p>
    <w:p w:rsidR="00682F86" w:rsidRPr="002D3FF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w:t>
      </w:r>
      <w:r w:rsidR="00682F86" w:rsidRPr="002D3FF9">
        <w:rPr>
          <w:rFonts w:ascii="Times New Roman" w:eastAsia="Times New Roman" w:hAnsi="Times New Roman" w:cs="Times New Roman"/>
          <w:sz w:val="24"/>
          <w:szCs w:val="24"/>
          <w:lang w:eastAsia="cs-CZ"/>
        </w:rPr>
        <w:t xml:space="preserve"> povědomí o politickém a společenském dění v naší republice i ve světě</w:t>
      </w:r>
    </w:p>
    <w:p w:rsidR="00682F86" w:rsidRPr="002D3FF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pečuje o</w:t>
      </w:r>
      <w:r w:rsidR="00682F86" w:rsidRPr="002D3FF9">
        <w:rPr>
          <w:rFonts w:ascii="Times New Roman" w:eastAsia="Times New Roman" w:hAnsi="Times New Roman" w:cs="Times New Roman"/>
          <w:sz w:val="24"/>
          <w:szCs w:val="24"/>
          <w:lang w:eastAsia="cs-CZ"/>
        </w:rPr>
        <w:t xml:space="preserve"> životní prostředí </w:t>
      </w:r>
    </w:p>
    <w:p w:rsidR="00241EB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sidRPr="00241EB9">
        <w:rPr>
          <w:rFonts w:ascii="Times New Roman" w:eastAsia="Times New Roman" w:hAnsi="Times New Roman" w:cs="Times New Roman"/>
          <w:sz w:val="24"/>
          <w:szCs w:val="24"/>
          <w:lang w:eastAsia="cs-CZ"/>
        </w:rPr>
        <w:t>uvědomuje</w:t>
      </w:r>
      <w:r w:rsidR="00682F86" w:rsidRPr="00241EB9">
        <w:rPr>
          <w:rFonts w:ascii="Times New Roman" w:eastAsia="Times New Roman" w:hAnsi="Times New Roman" w:cs="Times New Roman"/>
          <w:sz w:val="24"/>
          <w:szCs w:val="24"/>
          <w:lang w:eastAsia="cs-CZ"/>
        </w:rPr>
        <w:t xml:space="preserve"> si od</w:t>
      </w:r>
      <w:r>
        <w:rPr>
          <w:rFonts w:ascii="Times New Roman" w:eastAsia="Times New Roman" w:hAnsi="Times New Roman" w:cs="Times New Roman"/>
          <w:sz w:val="24"/>
          <w:szCs w:val="24"/>
          <w:lang w:eastAsia="cs-CZ"/>
        </w:rPr>
        <w:t>povědnost za vlastní život a záměrně působí v rámci svých možností na kultivaci okolí</w:t>
      </w:r>
      <w:r w:rsidRPr="00241EB9">
        <w:rPr>
          <w:rFonts w:ascii="Times New Roman" w:eastAsia="Times New Roman" w:hAnsi="Times New Roman" w:cs="Times New Roman"/>
          <w:sz w:val="24"/>
          <w:szCs w:val="24"/>
          <w:lang w:eastAsia="cs-CZ"/>
        </w:rPr>
        <w:t xml:space="preserve"> </w:t>
      </w:r>
    </w:p>
    <w:p w:rsidR="00682F86" w:rsidRPr="00241EB9" w:rsidRDefault="00241EB9" w:rsidP="00CE4597">
      <w:pPr>
        <w:numPr>
          <w:ilvl w:val="0"/>
          <w:numId w:val="6"/>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zajímá</w:t>
      </w:r>
      <w:r w:rsidR="00682F86" w:rsidRPr="00241EB9">
        <w:rPr>
          <w:rFonts w:ascii="Times New Roman" w:eastAsia="Times New Roman" w:hAnsi="Times New Roman" w:cs="Times New Roman"/>
          <w:sz w:val="24"/>
          <w:szCs w:val="24"/>
          <w:lang w:eastAsia="cs-CZ"/>
        </w:rPr>
        <w:t xml:space="preserve"> se o </w:t>
      </w:r>
      <w:r>
        <w:rPr>
          <w:rFonts w:ascii="Times New Roman" w:eastAsia="Times New Roman" w:hAnsi="Times New Roman" w:cs="Times New Roman"/>
          <w:sz w:val="24"/>
          <w:szCs w:val="24"/>
          <w:lang w:eastAsia="cs-CZ"/>
        </w:rPr>
        <w:t>tradice a chápe přínos</w:t>
      </w:r>
      <w:r w:rsidR="00682F86" w:rsidRPr="00241EB9">
        <w:rPr>
          <w:rFonts w:ascii="Times New Roman" w:eastAsia="Times New Roman" w:hAnsi="Times New Roman" w:cs="Times New Roman"/>
          <w:sz w:val="24"/>
          <w:szCs w:val="24"/>
          <w:lang w:eastAsia="cs-CZ"/>
        </w:rPr>
        <w:t xml:space="preserve"> minulost</w:t>
      </w:r>
      <w:r>
        <w:rPr>
          <w:rFonts w:ascii="Times New Roman" w:eastAsia="Times New Roman" w:hAnsi="Times New Roman" w:cs="Times New Roman"/>
          <w:sz w:val="24"/>
          <w:szCs w:val="24"/>
          <w:lang w:eastAsia="cs-CZ"/>
        </w:rPr>
        <w:t>i pro</w:t>
      </w:r>
      <w:r w:rsidR="00682F86" w:rsidRPr="00241EB9">
        <w:rPr>
          <w:rFonts w:ascii="Times New Roman" w:eastAsia="Times New Roman" w:hAnsi="Times New Roman" w:cs="Times New Roman"/>
          <w:sz w:val="24"/>
          <w:szCs w:val="24"/>
          <w:lang w:eastAsia="cs-CZ"/>
        </w:rPr>
        <w:t xml:space="preserve"> současnost</w:t>
      </w:r>
      <w:r>
        <w:rPr>
          <w:rFonts w:ascii="Times New Roman" w:eastAsia="Times New Roman" w:hAnsi="Times New Roman" w:cs="Times New Roman"/>
          <w:sz w:val="24"/>
          <w:szCs w:val="24"/>
          <w:lang w:eastAsia="cs-CZ"/>
        </w:rPr>
        <w:t xml:space="preserve"> i budoucnost</w:t>
      </w:r>
    </w:p>
    <w:p w:rsidR="00682F86" w:rsidRPr="002D3FF9" w:rsidRDefault="00682F86" w:rsidP="00682F86">
      <w:pPr>
        <w:autoSpaceDE w:val="0"/>
        <w:autoSpaceDN w:val="0"/>
        <w:adjustRightInd w:val="0"/>
        <w:spacing w:after="0"/>
        <w:rPr>
          <w:rFonts w:ascii="Times New Roman" w:eastAsia="Times New Roman" w:hAnsi="Times New Roman" w:cs="Times New Roman"/>
          <w:sz w:val="24"/>
          <w:szCs w:val="24"/>
          <w:lang w:eastAsia="cs-CZ"/>
        </w:rPr>
      </w:pPr>
    </w:p>
    <w:p w:rsidR="00241EB9" w:rsidRPr="002D3FF9" w:rsidRDefault="00241EB9" w:rsidP="00241EB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f) Kompetence k pracovnímu uplatnění</w:t>
      </w:r>
    </w:p>
    <w:p w:rsidR="00241EB9" w:rsidRPr="002D3FF9" w:rsidRDefault="00241EB9" w:rsidP="00241EB9">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Pr="002D3FF9">
        <w:rPr>
          <w:rFonts w:ascii="Times New Roman" w:eastAsia="Times New Roman" w:hAnsi="Times New Roman" w:cs="Times New Roman"/>
          <w:sz w:val="24"/>
          <w:szCs w:val="24"/>
          <w:lang w:eastAsia="cs-CZ"/>
        </w:rPr>
        <w:t xml:space="preserve">: </w:t>
      </w:r>
    </w:p>
    <w:p w:rsidR="00241EB9" w:rsidRDefault="00241EB9"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w:t>
      </w:r>
      <w:r w:rsidRPr="002D3FF9">
        <w:rPr>
          <w:rFonts w:ascii="Times New Roman" w:eastAsia="Times New Roman" w:hAnsi="Times New Roman" w:cs="Times New Roman"/>
          <w:sz w:val="24"/>
          <w:szCs w:val="24"/>
          <w:lang w:eastAsia="cs-CZ"/>
        </w:rPr>
        <w:t xml:space="preserve"> pozitivní postoj k vzdělání i sebevzdělání</w:t>
      </w:r>
    </w:p>
    <w:p w:rsidR="00C8412E" w:rsidRDefault="00C8412E"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zvládá základní pracovní dovednosti</w:t>
      </w:r>
    </w:p>
    <w:p w:rsidR="00C8412E" w:rsidRPr="002D3FF9" w:rsidRDefault="00C8412E"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pracuje hospodárně</w:t>
      </w:r>
    </w:p>
    <w:p w:rsidR="00241EB9" w:rsidRPr="002D3FF9" w:rsidRDefault="00241EB9"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akceptuje</w:t>
      </w:r>
      <w:r w:rsidRPr="002D3FF9">
        <w:rPr>
          <w:rFonts w:ascii="Times New Roman" w:eastAsia="Times New Roman" w:hAnsi="Times New Roman" w:cs="Times New Roman"/>
          <w:sz w:val="24"/>
          <w:szCs w:val="24"/>
          <w:lang w:eastAsia="cs-CZ"/>
        </w:rPr>
        <w:t xml:space="preserve"> měnící se podmínky a s tím i význam celoživotního učení</w:t>
      </w:r>
    </w:p>
    <w:p w:rsidR="00241EB9" w:rsidRPr="002D3FF9" w:rsidRDefault="00241EB9"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ví</w:t>
      </w:r>
      <w:r w:rsidRPr="002D3FF9">
        <w:rPr>
          <w:rFonts w:ascii="Times New Roman" w:eastAsia="Times New Roman" w:hAnsi="Times New Roman" w:cs="Times New Roman"/>
          <w:sz w:val="24"/>
          <w:szCs w:val="24"/>
          <w:lang w:eastAsia="cs-CZ"/>
        </w:rPr>
        <w:t>, kde získá přehled o možnostech uplatnění ve svém oboru v daném regionu</w:t>
      </w:r>
    </w:p>
    <w:p w:rsidR="00241EB9" w:rsidRPr="002D3FF9" w:rsidRDefault="00241EB9"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w:t>
      </w:r>
      <w:r w:rsidRPr="002D3FF9">
        <w:rPr>
          <w:rFonts w:ascii="Times New Roman" w:eastAsia="Times New Roman" w:hAnsi="Times New Roman" w:cs="Times New Roman"/>
          <w:sz w:val="24"/>
          <w:szCs w:val="24"/>
          <w:lang w:eastAsia="cs-CZ"/>
        </w:rPr>
        <w:t xml:space="preserve"> přehled o požadavcích zaměstnavatelů, o finančním ohodnocení práce </w:t>
      </w:r>
    </w:p>
    <w:p w:rsidR="00241EB9" w:rsidRDefault="00241EB9"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w:t>
      </w:r>
      <w:r w:rsidRPr="002D3FF9">
        <w:rPr>
          <w:rFonts w:ascii="Times New Roman" w:eastAsia="Times New Roman" w:hAnsi="Times New Roman" w:cs="Times New Roman"/>
          <w:sz w:val="24"/>
          <w:szCs w:val="24"/>
          <w:lang w:eastAsia="cs-CZ"/>
        </w:rPr>
        <w:t xml:space="preserve"> komunikovat se zaměstnavateli ústní i písemnou formou</w:t>
      </w:r>
      <w:r>
        <w:rPr>
          <w:rFonts w:ascii="Times New Roman" w:eastAsia="Times New Roman" w:hAnsi="Times New Roman" w:cs="Times New Roman"/>
          <w:sz w:val="24"/>
          <w:szCs w:val="24"/>
          <w:lang w:eastAsia="cs-CZ"/>
        </w:rPr>
        <w:t xml:space="preserve"> /pokud to dovolí zdravotní postižení/</w:t>
      </w:r>
    </w:p>
    <w:p w:rsidR="00A94E78" w:rsidRDefault="00241EB9"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sidRPr="00241EB9">
        <w:rPr>
          <w:rFonts w:ascii="Times New Roman" w:eastAsia="Times New Roman" w:hAnsi="Times New Roman" w:cs="Times New Roman"/>
          <w:sz w:val="24"/>
          <w:szCs w:val="24"/>
          <w:lang w:eastAsia="cs-CZ"/>
        </w:rPr>
        <w:t>zná svá práva i povinnosti vyplývající z pracovněprávních vztahů</w:t>
      </w:r>
    </w:p>
    <w:p w:rsidR="00C8412E" w:rsidRPr="00241EB9" w:rsidRDefault="00C8412E" w:rsidP="00CE4597">
      <w:pPr>
        <w:numPr>
          <w:ilvl w:val="0"/>
          <w:numId w:val="7"/>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respektuje bezpečnostní pravidla při práci</w:t>
      </w:r>
    </w:p>
    <w:p w:rsidR="00A94E78" w:rsidRDefault="00A94E78" w:rsidP="001B2272">
      <w:pPr>
        <w:autoSpaceDE w:val="0"/>
        <w:autoSpaceDN w:val="0"/>
        <w:adjustRightInd w:val="0"/>
        <w:spacing w:after="0"/>
        <w:rPr>
          <w:rFonts w:ascii="Times New Roman" w:hAnsi="Times New Roman" w:cs="Times New Roman"/>
          <w:b/>
          <w:bCs/>
          <w:i/>
          <w:iCs/>
          <w:sz w:val="24"/>
          <w:szCs w:val="24"/>
        </w:rPr>
      </w:pPr>
    </w:p>
    <w:p w:rsidR="00241EB9" w:rsidRPr="002D3FF9" w:rsidRDefault="00241EB9" w:rsidP="00241EB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g) Matematické kompetence</w:t>
      </w:r>
    </w:p>
    <w:p w:rsidR="00241EB9" w:rsidRPr="002D3FF9" w:rsidRDefault="00241EB9" w:rsidP="00241EB9">
      <w:pPr>
        <w:autoSpaceDE w:val="0"/>
        <w:autoSpaceDN w:val="0"/>
        <w:adjustRightInd w:val="0"/>
        <w:spacing w:after="0"/>
        <w:rPr>
          <w:rFonts w:ascii="Times New Roman" w:eastAsia="Times New Roman" w:hAnsi="Times New Roman" w:cs="Times New Roman"/>
          <w:b/>
          <w:bCs/>
          <w:sz w:val="24"/>
          <w:szCs w:val="24"/>
          <w:lang w:eastAsia="cs-CZ"/>
        </w:rPr>
      </w:pPr>
    </w:p>
    <w:p w:rsidR="00241EB9" w:rsidRPr="002D3FF9" w:rsidRDefault="00241EB9" w:rsidP="00241EB9">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Pr="002D3FF9">
        <w:rPr>
          <w:rFonts w:ascii="Times New Roman" w:eastAsia="Times New Roman" w:hAnsi="Times New Roman" w:cs="Times New Roman"/>
          <w:sz w:val="24"/>
          <w:szCs w:val="24"/>
          <w:lang w:eastAsia="cs-CZ"/>
        </w:rPr>
        <w:t>:</w:t>
      </w:r>
    </w:p>
    <w:p w:rsidR="00EE1FEA" w:rsidRDefault="00EE1FEA"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sidRPr="00AE1662">
        <w:rPr>
          <w:rFonts w:ascii="Times New Roman" w:hAnsi="Times New Roman" w:cs="Times New Roman"/>
          <w:sz w:val="24"/>
          <w:szCs w:val="24"/>
        </w:rPr>
        <w:t>uplatňuje základní numerické znalosti při řešení problémů a úkolů v běžných životních i pracovních situacích</w:t>
      </w:r>
    </w:p>
    <w:p w:rsidR="00241EB9" w:rsidRPr="002D3FF9" w:rsidRDefault="00241EB9"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aplikuje</w:t>
      </w:r>
      <w:r w:rsidRPr="002D3FF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jednoduché </w:t>
      </w:r>
      <w:r w:rsidRPr="002D3FF9">
        <w:rPr>
          <w:rFonts w:ascii="Times New Roman" w:eastAsia="Times New Roman" w:hAnsi="Times New Roman" w:cs="Times New Roman"/>
          <w:sz w:val="24"/>
          <w:szCs w:val="24"/>
          <w:lang w:eastAsia="cs-CZ"/>
        </w:rPr>
        <w:t>matematické znalosti při praktických činnostech</w:t>
      </w:r>
    </w:p>
    <w:p w:rsidR="00241EB9" w:rsidRPr="002D3FF9" w:rsidRDefault="00241EB9"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orientuje se v</w:t>
      </w:r>
      <w:r w:rsidRPr="002D3FF9">
        <w:rPr>
          <w:rFonts w:ascii="Times New Roman" w:eastAsia="Times New Roman" w:hAnsi="Times New Roman" w:cs="Times New Roman"/>
          <w:sz w:val="24"/>
          <w:szCs w:val="24"/>
          <w:lang w:eastAsia="cs-CZ"/>
        </w:rPr>
        <w:t xml:space="preserve"> nákresech, </w:t>
      </w:r>
      <w:r w:rsidR="00C8412E">
        <w:rPr>
          <w:rFonts w:ascii="Times New Roman" w:eastAsia="Times New Roman" w:hAnsi="Times New Roman" w:cs="Times New Roman"/>
          <w:sz w:val="24"/>
          <w:szCs w:val="24"/>
          <w:lang w:eastAsia="cs-CZ"/>
        </w:rPr>
        <w:t xml:space="preserve">v </w:t>
      </w:r>
      <w:r>
        <w:rPr>
          <w:rFonts w:ascii="Times New Roman" w:eastAsia="Times New Roman" w:hAnsi="Times New Roman" w:cs="Times New Roman"/>
          <w:sz w:val="24"/>
          <w:szCs w:val="24"/>
          <w:lang w:eastAsia="cs-CZ"/>
        </w:rPr>
        <w:t>předlohách</w:t>
      </w:r>
    </w:p>
    <w:p w:rsidR="00241EB9" w:rsidRPr="002D3FF9" w:rsidRDefault="00EE1FEA"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má představu o rozměrech výrobku</w:t>
      </w:r>
    </w:p>
    <w:p w:rsidR="00EE1FEA" w:rsidRDefault="00EE1FEA"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zná hodnotu peněz</w:t>
      </w:r>
    </w:p>
    <w:p w:rsidR="00241EB9" w:rsidRDefault="00EE1FEA"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 objednat a vyúčtovat potřebný materiál pro výrobu /podle postižení s dopomocí/</w:t>
      </w:r>
    </w:p>
    <w:p w:rsidR="00C8412E" w:rsidRDefault="008E2E1D"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porovnává velikost útvarů, popíše základní rovinné útvary</w:t>
      </w:r>
    </w:p>
    <w:p w:rsidR="008E2E1D" w:rsidRDefault="008E2E1D"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nachází v realitě příklady reprezentací jednoduchých těles</w:t>
      </w:r>
    </w:p>
    <w:p w:rsidR="008E2E1D" w:rsidRPr="008E2E1D" w:rsidRDefault="008E2E1D" w:rsidP="00CE4597">
      <w:pPr>
        <w:numPr>
          <w:ilvl w:val="0"/>
          <w:numId w:val="8"/>
        </w:numPr>
        <w:autoSpaceDE w:val="0"/>
        <w:autoSpaceDN w:val="0"/>
        <w:adjustRightInd w:val="0"/>
        <w:spacing w:after="0"/>
        <w:contextualSpacing/>
        <w:rPr>
          <w:rFonts w:ascii="Times New Roman" w:eastAsia="Times New Roman" w:hAnsi="Times New Roman" w:cs="Times New Roman"/>
          <w:sz w:val="24"/>
          <w:szCs w:val="24"/>
          <w:lang w:eastAsia="cs-CZ"/>
        </w:rPr>
      </w:pPr>
      <w:r w:rsidRPr="008E2E1D">
        <w:rPr>
          <w:rFonts w:ascii="Times New Roman" w:hAnsi="Times New Roman" w:cs="Times New Roman"/>
          <w:sz w:val="24"/>
          <w:szCs w:val="24"/>
        </w:rPr>
        <w:t>řeší jednoduché praktické slovní úlohy a problémy, jejichž řešení je do značné míry nezávislé na obvyklých postupech a algoritmech školské matematiky</w:t>
      </w:r>
    </w:p>
    <w:p w:rsidR="00241EB9" w:rsidRPr="008E2E1D" w:rsidRDefault="00241EB9" w:rsidP="00241EB9">
      <w:pPr>
        <w:autoSpaceDE w:val="0"/>
        <w:autoSpaceDN w:val="0"/>
        <w:adjustRightInd w:val="0"/>
        <w:spacing w:after="0"/>
        <w:rPr>
          <w:rFonts w:ascii="Times New Roman" w:eastAsia="Times New Roman" w:hAnsi="Times New Roman" w:cs="Times New Roman"/>
          <w:sz w:val="24"/>
          <w:szCs w:val="24"/>
          <w:lang w:eastAsia="cs-CZ"/>
        </w:rPr>
      </w:pPr>
    </w:p>
    <w:p w:rsidR="00241EB9" w:rsidRPr="002D3FF9" w:rsidRDefault="00241EB9" w:rsidP="00241EB9">
      <w:pPr>
        <w:autoSpaceDE w:val="0"/>
        <w:autoSpaceDN w:val="0"/>
        <w:adjustRightInd w:val="0"/>
        <w:spacing w:after="0"/>
        <w:rPr>
          <w:rFonts w:ascii="Times New Roman" w:eastAsia="Times New Roman" w:hAnsi="Times New Roman" w:cs="Times New Roman"/>
          <w:b/>
          <w:bCs/>
          <w:sz w:val="24"/>
          <w:szCs w:val="24"/>
          <w:lang w:eastAsia="cs-CZ"/>
        </w:rPr>
      </w:pPr>
    </w:p>
    <w:p w:rsidR="00241EB9" w:rsidRPr="002D3FF9" w:rsidRDefault="00241EB9" w:rsidP="00241EB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h) Kompetence využívat prostředky informačních a komunikačních technologií</w:t>
      </w:r>
    </w:p>
    <w:p w:rsidR="00241EB9" w:rsidRPr="002D3FF9" w:rsidRDefault="00241EB9" w:rsidP="00241EB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a pracovat s informacemi</w:t>
      </w:r>
    </w:p>
    <w:p w:rsidR="00241EB9" w:rsidRPr="002D3FF9" w:rsidRDefault="00241EB9" w:rsidP="00241EB9">
      <w:pPr>
        <w:autoSpaceDE w:val="0"/>
        <w:autoSpaceDN w:val="0"/>
        <w:adjustRightInd w:val="0"/>
        <w:spacing w:after="0"/>
        <w:rPr>
          <w:rFonts w:ascii="Times New Roman" w:eastAsia="Times New Roman" w:hAnsi="Times New Roman" w:cs="Times New Roman"/>
          <w:b/>
          <w:bCs/>
          <w:sz w:val="24"/>
          <w:szCs w:val="24"/>
          <w:lang w:eastAsia="cs-CZ"/>
        </w:rPr>
      </w:pPr>
    </w:p>
    <w:p w:rsidR="00241EB9" w:rsidRPr="002D3FF9" w:rsidRDefault="00EE1FEA" w:rsidP="00241EB9">
      <w:pPr>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Absolvent</w:t>
      </w:r>
      <w:r w:rsidR="00241EB9" w:rsidRPr="002D3FF9">
        <w:rPr>
          <w:rFonts w:ascii="Times New Roman" w:eastAsia="Times New Roman" w:hAnsi="Times New Roman" w:cs="Times New Roman"/>
          <w:sz w:val="24"/>
          <w:szCs w:val="24"/>
          <w:lang w:eastAsia="cs-CZ"/>
        </w:rPr>
        <w:t>:</w:t>
      </w:r>
    </w:p>
    <w:p w:rsidR="00EE1FEA" w:rsidRDefault="00EE1FEA" w:rsidP="00CE4597">
      <w:pPr>
        <w:numPr>
          <w:ilvl w:val="0"/>
          <w:numId w:val="9"/>
        </w:numPr>
        <w:autoSpaceDE w:val="0"/>
        <w:autoSpaceDN w:val="0"/>
        <w:adjustRightInd w:val="0"/>
        <w:spacing w:after="0"/>
        <w:contextualSpacing/>
        <w:rPr>
          <w:rFonts w:ascii="Times New Roman" w:eastAsia="Times New Roman" w:hAnsi="Times New Roman" w:cs="Times New Roman"/>
          <w:sz w:val="24"/>
          <w:szCs w:val="24"/>
          <w:lang w:eastAsia="cs-CZ"/>
        </w:rPr>
      </w:pPr>
      <w:r w:rsidRPr="00AE1662">
        <w:rPr>
          <w:rFonts w:ascii="Times New Roman" w:hAnsi="Times New Roman" w:cs="Times New Roman"/>
          <w:sz w:val="24"/>
          <w:szCs w:val="24"/>
        </w:rPr>
        <w:t>používá prostředky informační a komunikační technologie ke komunikaci, pro získávání a zpracování informací ve všech oblastech, zejmén</w:t>
      </w:r>
      <w:r>
        <w:rPr>
          <w:rFonts w:ascii="Times New Roman" w:hAnsi="Times New Roman" w:cs="Times New Roman"/>
          <w:sz w:val="24"/>
          <w:szCs w:val="24"/>
        </w:rPr>
        <w:t>a v pracovním a osobním životě</w:t>
      </w:r>
    </w:p>
    <w:p w:rsidR="00241EB9" w:rsidRPr="002D3FF9" w:rsidRDefault="00EE1FEA" w:rsidP="00CE4597">
      <w:pPr>
        <w:numPr>
          <w:ilvl w:val="0"/>
          <w:numId w:val="9"/>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w:t>
      </w:r>
      <w:r w:rsidR="00241EB9" w:rsidRPr="002D3FF9">
        <w:rPr>
          <w:rFonts w:ascii="Times New Roman" w:eastAsia="Times New Roman" w:hAnsi="Times New Roman" w:cs="Times New Roman"/>
          <w:sz w:val="24"/>
          <w:szCs w:val="24"/>
          <w:lang w:eastAsia="cs-CZ"/>
        </w:rPr>
        <w:t xml:space="preserve"> ovládat osobní počítač</w:t>
      </w:r>
    </w:p>
    <w:p w:rsidR="00241EB9" w:rsidRPr="002D3FF9" w:rsidRDefault="00EE1FEA" w:rsidP="00CE4597">
      <w:pPr>
        <w:numPr>
          <w:ilvl w:val="0"/>
          <w:numId w:val="9"/>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umí</w:t>
      </w:r>
      <w:r w:rsidR="00241EB9" w:rsidRPr="002D3FF9">
        <w:rPr>
          <w:rFonts w:ascii="Times New Roman" w:eastAsia="Times New Roman" w:hAnsi="Times New Roman" w:cs="Times New Roman"/>
          <w:sz w:val="24"/>
          <w:szCs w:val="24"/>
          <w:lang w:eastAsia="cs-CZ"/>
        </w:rPr>
        <w:t xml:space="preserve"> komunikovat elektronickou poštou</w:t>
      </w:r>
    </w:p>
    <w:p w:rsidR="00241EB9" w:rsidRDefault="00EE1FEA" w:rsidP="00CE4597">
      <w:pPr>
        <w:numPr>
          <w:ilvl w:val="0"/>
          <w:numId w:val="9"/>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najde</w:t>
      </w:r>
      <w:r w:rsidR="00241EB9" w:rsidRPr="002D3FF9">
        <w:rPr>
          <w:rFonts w:ascii="Times New Roman" w:eastAsia="Times New Roman" w:hAnsi="Times New Roman" w:cs="Times New Roman"/>
          <w:sz w:val="24"/>
          <w:szCs w:val="24"/>
          <w:lang w:eastAsia="cs-CZ"/>
        </w:rPr>
        <w:t xml:space="preserve"> potřebné informace na internetu</w:t>
      </w:r>
    </w:p>
    <w:p w:rsidR="008E2E1D" w:rsidRDefault="00EE1FEA" w:rsidP="00CE4597">
      <w:pPr>
        <w:numPr>
          <w:ilvl w:val="0"/>
          <w:numId w:val="9"/>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vyhodnocuje a zpracovává </w:t>
      </w:r>
      <w:r w:rsidR="00241EB9" w:rsidRPr="00EE1FEA">
        <w:rPr>
          <w:rFonts w:ascii="Times New Roman" w:eastAsia="Times New Roman" w:hAnsi="Times New Roman" w:cs="Times New Roman"/>
          <w:sz w:val="24"/>
          <w:szCs w:val="24"/>
          <w:lang w:eastAsia="cs-CZ"/>
        </w:rPr>
        <w:t>získané</w:t>
      </w:r>
      <w:r>
        <w:rPr>
          <w:rFonts w:ascii="Times New Roman" w:eastAsia="Times New Roman" w:hAnsi="Times New Roman" w:cs="Times New Roman"/>
          <w:sz w:val="24"/>
          <w:szCs w:val="24"/>
          <w:lang w:eastAsia="cs-CZ"/>
        </w:rPr>
        <w:t xml:space="preserve"> elektronické</w:t>
      </w:r>
      <w:r w:rsidR="00241EB9" w:rsidRPr="00EE1FEA">
        <w:rPr>
          <w:rFonts w:ascii="Times New Roman" w:eastAsia="Times New Roman" w:hAnsi="Times New Roman" w:cs="Times New Roman"/>
          <w:sz w:val="24"/>
          <w:szCs w:val="24"/>
          <w:lang w:eastAsia="cs-CZ"/>
        </w:rPr>
        <w:t xml:space="preserve"> in</w:t>
      </w:r>
      <w:r>
        <w:rPr>
          <w:rFonts w:ascii="Times New Roman" w:eastAsia="Times New Roman" w:hAnsi="Times New Roman" w:cs="Times New Roman"/>
          <w:sz w:val="24"/>
          <w:szCs w:val="24"/>
          <w:lang w:eastAsia="cs-CZ"/>
        </w:rPr>
        <w:t>formace</w:t>
      </w:r>
    </w:p>
    <w:p w:rsidR="008E2E1D" w:rsidRDefault="008E2E1D" w:rsidP="00CE4597">
      <w:pPr>
        <w:numPr>
          <w:ilvl w:val="0"/>
          <w:numId w:val="9"/>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chrání data před poškozením</w:t>
      </w:r>
    </w:p>
    <w:p w:rsidR="00A94E78" w:rsidRPr="007D6751" w:rsidRDefault="0002785C" w:rsidP="00CE4597">
      <w:pPr>
        <w:numPr>
          <w:ilvl w:val="0"/>
          <w:numId w:val="9"/>
        </w:numPr>
        <w:autoSpaceDE w:val="0"/>
        <w:autoSpaceDN w:val="0"/>
        <w:adjustRightInd w:val="0"/>
        <w:spacing w:after="0"/>
        <w:contextualSpacing/>
        <w:rPr>
          <w:rFonts w:ascii="Times New Roman" w:eastAsia="Times New Roman" w:hAnsi="Times New Roman" w:cs="Times New Roman"/>
          <w:sz w:val="24"/>
          <w:szCs w:val="24"/>
          <w:lang w:eastAsia="cs-CZ"/>
        </w:rPr>
      </w:pPr>
      <w:r>
        <w:rPr>
          <w:rFonts w:ascii="Times New Roman" w:eastAsia="PalatinoLinotype-Roman" w:hAnsi="Times New Roman" w:cs="Times New Roman"/>
          <w:bCs/>
          <w:sz w:val="24"/>
          <w:szCs w:val="24"/>
        </w:rPr>
        <w:t>uplatňuje základní estetická a typografická pravidla pro práci s textem a obrazem</w:t>
      </w:r>
    </w:p>
    <w:p w:rsidR="00A94E78" w:rsidRDefault="00A94E78" w:rsidP="001B2272">
      <w:pPr>
        <w:autoSpaceDE w:val="0"/>
        <w:autoSpaceDN w:val="0"/>
        <w:adjustRightInd w:val="0"/>
        <w:spacing w:after="0"/>
        <w:rPr>
          <w:rFonts w:ascii="Times New Roman" w:hAnsi="Times New Roman" w:cs="Times New Roman"/>
          <w:b/>
          <w:bCs/>
          <w:i/>
          <w:iCs/>
          <w:sz w:val="24"/>
          <w:szCs w:val="24"/>
        </w:rPr>
      </w:pPr>
    </w:p>
    <w:p w:rsidR="00A00F8A" w:rsidRPr="0070494C" w:rsidRDefault="001B2272" w:rsidP="0058266C">
      <w:pPr>
        <w:autoSpaceDE w:val="0"/>
        <w:autoSpaceDN w:val="0"/>
        <w:adjustRightInd w:val="0"/>
        <w:spacing w:after="0"/>
        <w:ind w:right="-57"/>
        <w:jc w:val="both"/>
        <w:rPr>
          <w:rFonts w:ascii="Times New Roman" w:hAnsi="Times New Roman" w:cs="Times New Roman"/>
          <w:sz w:val="24"/>
          <w:szCs w:val="24"/>
        </w:rPr>
        <w:sectPr w:rsidR="00A00F8A" w:rsidRPr="0070494C">
          <w:pgSz w:w="11906" w:h="16838"/>
          <w:pgMar w:top="1417" w:right="1417" w:bottom="1417" w:left="1417" w:header="708" w:footer="708" w:gutter="0"/>
          <w:cols w:space="708"/>
          <w:docGrid w:linePitch="360"/>
        </w:sectPr>
      </w:pPr>
      <w:r w:rsidRPr="00197122">
        <w:rPr>
          <w:rFonts w:ascii="Times New Roman" w:hAnsi="Times New Roman" w:cs="Times New Roman"/>
          <w:sz w:val="24"/>
          <w:szCs w:val="24"/>
        </w:rPr>
        <w:t xml:space="preserve">Obsah </w:t>
      </w:r>
      <w:r w:rsidRPr="00197122">
        <w:rPr>
          <w:rFonts w:ascii="Times New Roman" w:hAnsi="Times New Roman" w:cs="Times New Roman"/>
          <w:b/>
          <w:i/>
          <w:iCs/>
          <w:sz w:val="24"/>
          <w:szCs w:val="24"/>
          <w:u w:val="single"/>
        </w:rPr>
        <w:t>odborného vzdělávání</w:t>
      </w:r>
      <w:r w:rsidRPr="00197122">
        <w:rPr>
          <w:rFonts w:ascii="Times New Roman" w:hAnsi="Times New Roman" w:cs="Times New Roman"/>
          <w:i/>
          <w:iCs/>
          <w:sz w:val="24"/>
          <w:szCs w:val="24"/>
        </w:rPr>
        <w:t xml:space="preserve"> </w:t>
      </w:r>
      <w:r w:rsidRPr="00197122">
        <w:rPr>
          <w:rFonts w:ascii="Times New Roman" w:hAnsi="Times New Roman" w:cs="Times New Roman"/>
          <w:sz w:val="24"/>
          <w:szCs w:val="24"/>
        </w:rPr>
        <w:t xml:space="preserve">je vymezen a uspořádán tak, aby žákům poskytl ucelený </w:t>
      </w:r>
      <w:r w:rsidR="00197122">
        <w:rPr>
          <w:rFonts w:ascii="Times New Roman" w:hAnsi="Times New Roman" w:cs="Times New Roman"/>
          <w:sz w:val="24"/>
          <w:szCs w:val="24"/>
        </w:rPr>
        <w:t>soubor nejnutnějších vědomostí s ohledem na jejich zdravotní omezení</w:t>
      </w:r>
      <w:r w:rsidRPr="00197122">
        <w:rPr>
          <w:rFonts w:ascii="Times New Roman" w:hAnsi="Times New Roman" w:cs="Times New Roman"/>
          <w:sz w:val="24"/>
          <w:szCs w:val="24"/>
        </w:rPr>
        <w:t xml:space="preserve"> </w:t>
      </w:r>
      <w:r w:rsidR="00197122">
        <w:rPr>
          <w:rFonts w:ascii="Times New Roman" w:hAnsi="Times New Roman" w:cs="Times New Roman"/>
          <w:sz w:val="24"/>
          <w:szCs w:val="24"/>
        </w:rPr>
        <w:t xml:space="preserve">k rozvoji </w:t>
      </w:r>
      <w:r w:rsidRPr="00197122">
        <w:rPr>
          <w:rFonts w:ascii="Times New Roman" w:hAnsi="Times New Roman" w:cs="Times New Roman"/>
          <w:sz w:val="24"/>
          <w:szCs w:val="24"/>
        </w:rPr>
        <w:t>odborných kompetenc</w:t>
      </w:r>
      <w:r w:rsidR="00197122">
        <w:rPr>
          <w:rFonts w:ascii="Times New Roman" w:hAnsi="Times New Roman" w:cs="Times New Roman"/>
          <w:sz w:val="24"/>
          <w:szCs w:val="24"/>
        </w:rPr>
        <w:t>í a návyků potřebných pro</w:t>
      </w:r>
      <w:r w:rsidRPr="00197122">
        <w:rPr>
          <w:rFonts w:ascii="Times New Roman" w:hAnsi="Times New Roman" w:cs="Times New Roman"/>
          <w:sz w:val="24"/>
          <w:szCs w:val="24"/>
        </w:rPr>
        <w:t xml:space="preserve"> budoucí pracovní zařazení. Velká pozornost je proto věnována účelnému propojení a návaznosti odborných předmětů s předmětem odborný výcvik. Odborný výcvik je zaji</w:t>
      </w:r>
      <w:r w:rsidR="00EE1FEA" w:rsidRPr="00197122">
        <w:rPr>
          <w:rFonts w:ascii="Times New Roman" w:hAnsi="Times New Roman" w:cs="Times New Roman"/>
          <w:sz w:val="24"/>
          <w:szCs w:val="24"/>
        </w:rPr>
        <w:t>šťován tak, aby žáci poznali provoz keramické dílny</w:t>
      </w:r>
      <w:r w:rsidR="00197122" w:rsidRPr="00197122">
        <w:rPr>
          <w:rFonts w:ascii="Times New Roman" w:hAnsi="Times New Roman" w:cs="Times New Roman"/>
          <w:sz w:val="24"/>
          <w:szCs w:val="24"/>
        </w:rPr>
        <w:t xml:space="preserve"> nejen z hlediska samotné výroby, ale i</w:t>
      </w:r>
      <w:r w:rsidR="00197122">
        <w:rPr>
          <w:rFonts w:ascii="Times New Roman" w:hAnsi="Times New Roman" w:cs="Times New Roman"/>
          <w:sz w:val="24"/>
          <w:szCs w:val="24"/>
        </w:rPr>
        <w:t xml:space="preserve"> z hlediska nutné kooperace a rozvoje</w:t>
      </w:r>
      <w:r w:rsidR="00197122" w:rsidRPr="00197122">
        <w:rPr>
          <w:rFonts w:ascii="Times New Roman" w:hAnsi="Times New Roman" w:cs="Times New Roman"/>
          <w:sz w:val="24"/>
          <w:szCs w:val="24"/>
        </w:rPr>
        <w:t xml:space="preserve"> interpersonálních vztahů</w:t>
      </w:r>
      <w:r w:rsidR="00197122">
        <w:rPr>
          <w:rFonts w:ascii="Times New Roman" w:hAnsi="Times New Roman" w:cs="Times New Roman"/>
          <w:sz w:val="24"/>
          <w:szCs w:val="24"/>
        </w:rPr>
        <w:t xml:space="preserve">. </w:t>
      </w:r>
      <w:r w:rsidRPr="00197122">
        <w:rPr>
          <w:rFonts w:ascii="Times New Roman" w:hAnsi="Times New Roman" w:cs="Times New Roman"/>
          <w:sz w:val="24"/>
          <w:szCs w:val="24"/>
        </w:rPr>
        <w:t xml:space="preserve">Žák je učitelem motivován k vlastní aktivitě a kreativitě, </w:t>
      </w:r>
      <w:r w:rsidR="00197122">
        <w:rPr>
          <w:rFonts w:ascii="Times New Roman" w:hAnsi="Times New Roman" w:cs="Times New Roman"/>
          <w:sz w:val="24"/>
          <w:szCs w:val="24"/>
        </w:rPr>
        <w:t xml:space="preserve">tak se mu </w:t>
      </w:r>
      <w:r w:rsidRPr="00197122">
        <w:rPr>
          <w:rFonts w:ascii="Times New Roman" w:hAnsi="Times New Roman" w:cs="Times New Roman"/>
          <w:sz w:val="24"/>
          <w:szCs w:val="24"/>
        </w:rPr>
        <w:t>umožní bezprostředně aplikovat teoretické poznatky i praktické dovednosti v komplexně projektovaných praktických úkolech, co nejvíce podo</w:t>
      </w:r>
      <w:r w:rsidR="00197122">
        <w:rPr>
          <w:rFonts w:ascii="Times New Roman" w:hAnsi="Times New Roman" w:cs="Times New Roman"/>
          <w:sz w:val="24"/>
          <w:szCs w:val="24"/>
        </w:rPr>
        <w:t xml:space="preserve">bných reálným pracovním úkonům. </w:t>
      </w:r>
      <w:r w:rsidRPr="00197122">
        <w:rPr>
          <w:rFonts w:ascii="Times New Roman" w:hAnsi="Times New Roman" w:cs="Times New Roman"/>
          <w:sz w:val="24"/>
          <w:szCs w:val="24"/>
        </w:rPr>
        <w:t xml:space="preserve">Kompetence a jejich rozvoj budou směřovat k propojení teorie a praxe tak, aby žák nebyl pouze pasivním příjemcem, ale </w:t>
      </w:r>
      <w:r w:rsidR="00DE6644">
        <w:rPr>
          <w:rFonts w:ascii="Times New Roman" w:hAnsi="Times New Roman" w:cs="Times New Roman"/>
          <w:sz w:val="24"/>
          <w:szCs w:val="24"/>
        </w:rPr>
        <w:t xml:space="preserve">aby </w:t>
      </w:r>
      <w:r w:rsidRPr="00197122">
        <w:rPr>
          <w:rFonts w:ascii="Times New Roman" w:hAnsi="Times New Roman" w:cs="Times New Roman"/>
          <w:sz w:val="24"/>
          <w:szCs w:val="24"/>
        </w:rPr>
        <w:t>aktivně rozvíjel získané poznatky. Dále je kladen důraz na dílčí odborné úkoly a získávání pracovních zkušeností směřujících k samostatnosti a uplatnitelnosti ve světě práce.</w:t>
      </w:r>
      <w:r w:rsidR="00197122">
        <w:rPr>
          <w:rFonts w:ascii="Times New Roman" w:hAnsi="Times New Roman" w:cs="Times New Roman"/>
          <w:sz w:val="24"/>
          <w:szCs w:val="24"/>
        </w:rPr>
        <w:t xml:space="preserve"> Většina času je proto u takto koncipovaného</w:t>
      </w:r>
      <w:r w:rsidR="00A00F8A" w:rsidRPr="00AE1662">
        <w:rPr>
          <w:rFonts w:ascii="Times New Roman" w:hAnsi="Times New Roman" w:cs="Times New Roman"/>
          <w:sz w:val="24"/>
          <w:szCs w:val="24"/>
        </w:rPr>
        <w:t xml:space="preserve"> učebního oboru věnována praktickým dovednostem v odborném výcviku a teoretické př</w:t>
      </w:r>
      <w:r w:rsidR="00197122">
        <w:rPr>
          <w:rFonts w:ascii="Times New Roman" w:hAnsi="Times New Roman" w:cs="Times New Roman"/>
          <w:sz w:val="24"/>
          <w:szCs w:val="24"/>
        </w:rPr>
        <w:t xml:space="preserve">edměty jsou upraveny na minimum (ale obsah je rozvíjen a začleněn </w:t>
      </w:r>
      <w:r w:rsidR="00DE6644">
        <w:rPr>
          <w:rFonts w:ascii="Times New Roman" w:hAnsi="Times New Roman" w:cs="Times New Roman"/>
          <w:sz w:val="24"/>
          <w:szCs w:val="24"/>
        </w:rPr>
        <w:t>v rámci senzomotori</w:t>
      </w:r>
      <w:r w:rsidR="0058266C">
        <w:rPr>
          <w:rFonts w:ascii="Times New Roman" w:hAnsi="Times New Roman" w:cs="Times New Roman"/>
          <w:sz w:val="24"/>
          <w:szCs w:val="24"/>
        </w:rPr>
        <w:t xml:space="preserve">ckého učení do reálných situací v dílně.  </w:t>
      </w:r>
    </w:p>
    <w:p w:rsidR="002D3FF9" w:rsidRPr="0070494C" w:rsidRDefault="002D3FF9" w:rsidP="0070494C">
      <w:pPr>
        <w:keepNext/>
        <w:keepLines/>
        <w:spacing w:before="480" w:after="0"/>
        <w:outlineLvl w:val="0"/>
        <w:rPr>
          <w:rFonts w:asciiTheme="majorHAnsi" w:eastAsiaTheme="majorEastAsia" w:hAnsiTheme="majorHAnsi" w:cstheme="majorBidi"/>
          <w:b/>
          <w:bCs/>
          <w:color w:val="365F91" w:themeColor="accent1" w:themeShade="BF"/>
          <w:sz w:val="28"/>
          <w:szCs w:val="28"/>
          <w:lang w:eastAsia="cs-CZ"/>
        </w:rPr>
      </w:pPr>
      <w:bookmarkStart w:id="7" w:name="_Toc414276639"/>
      <w:bookmarkStart w:id="8" w:name="_Toc415675345"/>
      <w:r w:rsidRPr="002D3FF9">
        <w:rPr>
          <w:rFonts w:asciiTheme="majorHAnsi" w:eastAsiaTheme="majorEastAsia" w:hAnsiTheme="majorHAnsi" w:cstheme="majorBidi"/>
          <w:b/>
          <w:bCs/>
          <w:color w:val="365F91" w:themeColor="accent1" w:themeShade="BF"/>
          <w:sz w:val="28"/>
          <w:szCs w:val="28"/>
          <w:lang w:eastAsia="cs-CZ"/>
        </w:rPr>
        <w:t>3. Charakteristika školního vzdělávacího programu</w:t>
      </w:r>
      <w:bookmarkEnd w:id="7"/>
      <w:bookmarkEnd w:id="8"/>
    </w:p>
    <w:p w:rsidR="002D3FF9" w:rsidRPr="002D3FF9" w:rsidRDefault="002D3FF9" w:rsidP="002D3FF9">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9" w:name="_Toc367092553"/>
      <w:bookmarkStart w:id="10" w:name="_Toc414276640"/>
      <w:bookmarkStart w:id="11" w:name="_Toc415675346"/>
      <w:r w:rsidRPr="002D3FF9">
        <w:rPr>
          <w:rFonts w:asciiTheme="majorHAnsi" w:eastAsiaTheme="majorEastAsia" w:hAnsiTheme="majorHAnsi" w:cstheme="majorBidi"/>
          <w:b/>
          <w:bCs/>
          <w:color w:val="4F81BD" w:themeColor="accent1"/>
          <w:sz w:val="26"/>
          <w:szCs w:val="26"/>
          <w:lang w:eastAsia="cs-CZ"/>
        </w:rPr>
        <w:t>3.</w:t>
      </w:r>
      <w:r w:rsidR="00445848">
        <w:rPr>
          <w:rFonts w:asciiTheme="majorHAnsi" w:eastAsiaTheme="majorEastAsia" w:hAnsiTheme="majorHAnsi" w:cstheme="majorBidi"/>
          <w:b/>
          <w:bCs/>
          <w:color w:val="4F81BD" w:themeColor="accent1"/>
          <w:sz w:val="26"/>
          <w:szCs w:val="26"/>
          <w:lang w:eastAsia="cs-CZ"/>
        </w:rPr>
        <w:t xml:space="preserve"> </w:t>
      </w:r>
      <w:r w:rsidRPr="002D3FF9">
        <w:rPr>
          <w:rFonts w:asciiTheme="majorHAnsi" w:eastAsiaTheme="majorEastAsia" w:hAnsiTheme="majorHAnsi" w:cstheme="majorBidi"/>
          <w:b/>
          <w:bCs/>
          <w:color w:val="4F81BD" w:themeColor="accent1"/>
          <w:sz w:val="26"/>
          <w:szCs w:val="26"/>
          <w:lang w:eastAsia="cs-CZ"/>
        </w:rPr>
        <w:t>1. Zaměření ŠVP</w:t>
      </w:r>
      <w:bookmarkEnd w:id="9"/>
      <w:bookmarkEnd w:id="10"/>
      <w:bookmarkEnd w:id="11"/>
    </w:p>
    <w:p w:rsidR="00471E81" w:rsidRDefault="002D3FF9" w:rsidP="002D3FF9">
      <w:p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Cs/>
          <w:sz w:val="24"/>
          <w:szCs w:val="24"/>
          <w:lang w:eastAsia="cs-CZ"/>
        </w:rPr>
        <w:t>Obor vzdělání</w:t>
      </w:r>
      <w:r w:rsidRPr="002D3FF9">
        <w:rPr>
          <w:rFonts w:ascii="Times New Roman" w:eastAsia="Times New Roman" w:hAnsi="Times New Roman" w:cs="Times New Roman"/>
          <w:sz w:val="24"/>
          <w:szCs w:val="24"/>
          <w:lang w:eastAsia="cs-CZ"/>
        </w:rPr>
        <w:t xml:space="preserve"> je tříletý zakončený závěrečnou zkouškou a získáním výučního listu. Teoretické vzdělávání je doplněno praktickou výukou - odb</w:t>
      </w:r>
      <w:r w:rsidR="007D6751">
        <w:rPr>
          <w:rFonts w:ascii="Times New Roman" w:eastAsia="Times New Roman" w:hAnsi="Times New Roman" w:cs="Times New Roman"/>
          <w:sz w:val="24"/>
          <w:szCs w:val="24"/>
          <w:lang w:eastAsia="cs-CZ"/>
        </w:rPr>
        <w:t xml:space="preserve">orným výcvikem, který probíhá </w:t>
      </w:r>
    </w:p>
    <w:p w:rsidR="002D3FF9" w:rsidRPr="002D3FF9" w:rsidRDefault="007D6751" w:rsidP="0058266C">
      <w:pPr>
        <w:autoSpaceDE w:val="0"/>
        <w:autoSpaceDN w:val="0"/>
        <w:adjustRightInd w:val="0"/>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prostorách</w:t>
      </w:r>
      <w:r w:rsidR="002D3FF9" w:rsidRPr="002D3FF9">
        <w:rPr>
          <w:rFonts w:ascii="Times New Roman" w:eastAsia="Times New Roman" w:hAnsi="Times New Roman" w:cs="Times New Roman"/>
          <w:sz w:val="24"/>
          <w:szCs w:val="24"/>
          <w:lang w:eastAsia="cs-CZ"/>
        </w:rPr>
        <w:t xml:space="preserve"> JÚŠ</w:t>
      </w:r>
      <w:r w:rsidR="005B2101">
        <w:rPr>
          <w:rFonts w:ascii="Times New Roman" w:eastAsia="Times New Roman" w:hAnsi="Times New Roman" w:cs="Times New Roman"/>
          <w:sz w:val="24"/>
          <w:szCs w:val="24"/>
          <w:lang w:eastAsia="cs-CZ"/>
        </w:rPr>
        <w:t>.</w:t>
      </w:r>
      <w:r w:rsidR="0070494C">
        <w:rPr>
          <w:rFonts w:ascii="Times New Roman" w:eastAsia="Times New Roman" w:hAnsi="Times New Roman" w:cs="Times New Roman"/>
          <w:sz w:val="24"/>
          <w:szCs w:val="24"/>
          <w:lang w:eastAsia="cs-CZ"/>
        </w:rPr>
        <w:t xml:space="preserve"> </w:t>
      </w:r>
      <w:r w:rsidR="002D3FF9" w:rsidRPr="002D3FF9">
        <w:rPr>
          <w:rFonts w:ascii="Times New Roman" w:eastAsia="Times New Roman" w:hAnsi="Times New Roman" w:cs="Times New Roman"/>
          <w:sz w:val="24"/>
          <w:szCs w:val="24"/>
          <w:lang w:eastAsia="cs-CZ"/>
        </w:rPr>
        <w:t>ŠVP je zpracován na základě RVP, zachycuje specifika výuky a práce žáků s tělesným postižením a bude používán zpočátku jako pilotní projekt, který bude v průběhu tříletého studia upravován podle podmínek a zkušeností.</w:t>
      </w:r>
      <w:r w:rsidR="0070494C">
        <w:rPr>
          <w:rFonts w:ascii="Times New Roman" w:eastAsia="Times New Roman" w:hAnsi="Times New Roman" w:cs="Times New Roman"/>
          <w:sz w:val="24"/>
          <w:szCs w:val="24"/>
          <w:lang w:eastAsia="cs-CZ"/>
        </w:rPr>
        <w:t xml:space="preserve"> </w:t>
      </w:r>
      <w:r w:rsidR="002D3FF9" w:rsidRPr="002D3FF9">
        <w:rPr>
          <w:rFonts w:ascii="Times New Roman" w:eastAsia="Times New Roman" w:hAnsi="Times New Roman" w:cs="Times New Roman"/>
          <w:sz w:val="24"/>
          <w:szCs w:val="24"/>
          <w:lang w:eastAsia="cs-CZ"/>
        </w:rPr>
        <w:t>Disponibilní hodiny byly využity především pro posílení hodinové dotace odborn</w:t>
      </w:r>
      <w:r w:rsidR="00471E81">
        <w:rPr>
          <w:rFonts w:ascii="Times New Roman" w:eastAsia="Times New Roman" w:hAnsi="Times New Roman" w:cs="Times New Roman"/>
          <w:sz w:val="24"/>
          <w:szCs w:val="24"/>
          <w:lang w:eastAsia="cs-CZ"/>
        </w:rPr>
        <w:t>ých předmětů</w:t>
      </w:r>
      <w:r w:rsidR="002D3FF9" w:rsidRPr="002D3FF9">
        <w:rPr>
          <w:rFonts w:ascii="Times New Roman" w:eastAsia="Times New Roman" w:hAnsi="Times New Roman" w:cs="Times New Roman"/>
          <w:sz w:val="24"/>
          <w:szCs w:val="24"/>
          <w:lang w:eastAsia="cs-CZ"/>
        </w:rPr>
        <w:t>. Jsou zde zohledněna specifika práce osob se specifickými potřebami v oblasti teoretické výuky i odborného výcviku. Velká snaha bude věnována</w:t>
      </w:r>
      <w:r w:rsidR="00471E81">
        <w:rPr>
          <w:rFonts w:ascii="Times New Roman" w:eastAsia="Times New Roman" w:hAnsi="Times New Roman" w:cs="Times New Roman"/>
          <w:sz w:val="24"/>
          <w:szCs w:val="24"/>
          <w:lang w:eastAsia="cs-CZ"/>
        </w:rPr>
        <w:t xml:space="preserve"> tvořivosti, intuitivnímu myšlení, přijímání nových informací i zkušeností a hlavně pozitivnímu sebepojetí, tedy i kvalitě života, seberealizaci a s tím spojené </w:t>
      </w:r>
      <w:r w:rsidR="00471E81" w:rsidRPr="00471E81">
        <w:rPr>
          <w:rFonts w:ascii="Times New Roman" w:eastAsia="Times New Roman" w:hAnsi="Times New Roman" w:cs="Times New Roman"/>
          <w:b/>
          <w:sz w:val="24"/>
          <w:szCs w:val="24"/>
          <w:lang w:eastAsia="cs-CZ"/>
        </w:rPr>
        <w:t>radosti</w:t>
      </w:r>
      <w:r w:rsidR="00471E81">
        <w:rPr>
          <w:rFonts w:ascii="Times New Roman" w:eastAsia="Times New Roman" w:hAnsi="Times New Roman" w:cs="Times New Roman"/>
          <w:sz w:val="24"/>
          <w:szCs w:val="24"/>
          <w:lang w:eastAsia="cs-CZ"/>
        </w:rPr>
        <w:t xml:space="preserve"> z dobře odvedené práce.</w:t>
      </w:r>
      <w:r w:rsidR="0070494C">
        <w:rPr>
          <w:rFonts w:ascii="Times New Roman" w:eastAsia="Times New Roman" w:hAnsi="Times New Roman" w:cs="Times New Roman"/>
          <w:sz w:val="24"/>
          <w:szCs w:val="24"/>
          <w:lang w:eastAsia="cs-CZ"/>
        </w:rPr>
        <w:t xml:space="preserve"> </w:t>
      </w:r>
      <w:r w:rsidR="002D3FF9" w:rsidRPr="002D3FF9">
        <w:rPr>
          <w:rFonts w:ascii="Times New Roman" w:eastAsia="Times New Roman" w:hAnsi="Times New Roman" w:cs="Times New Roman"/>
          <w:sz w:val="24"/>
          <w:szCs w:val="24"/>
          <w:lang w:eastAsia="cs-CZ"/>
        </w:rPr>
        <w:t>ŠVP dbá na provázanost teoretické výuky a praxe.</w:t>
      </w:r>
    </w:p>
    <w:p w:rsidR="002D3FF9" w:rsidRPr="002D3FF9" w:rsidRDefault="002D3FF9" w:rsidP="0058266C">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sz w:val="24"/>
          <w:szCs w:val="24"/>
          <w:lang w:eastAsia="cs-CZ"/>
        </w:rPr>
        <w:t>Ve výuce je třeba dbát především na zásadu názornosti a srozumitelnosti, velkou pozorn</w:t>
      </w:r>
      <w:r w:rsidR="00471E81">
        <w:rPr>
          <w:rFonts w:ascii="Times New Roman" w:eastAsia="Times New Roman" w:hAnsi="Times New Roman" w:cs="Times New Roman"/>
          <w:sz w:val="24"/>
          <w:szCs w:val="24"/>
          <w:lang w:eastAsia="cs-CZ"/>
        </w:rPr>
        <w:t xml:space="preserve">ost je třeba věnovat rozdělení úkolů odpovídajících společnému záměru, vycházení si vstříc a poskytování vzájemné podpory. </w:t>
      </w:r>
    </w:p>
    <w:p w:rsidR="002D3FF9" w:rsidRPr="002D3FF9" w:rsidRDefault="002D3FF9" w:rsidP="002D3FF9">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12" w:name="_Toc367092554"/>
      <w:bookmarkStart w:id="13" w:name="_Toc414276641"/>
      <w:bookmarkStart w:id="14" w:name="_Toc415675347"/>
      <w:r w:rsidRPr="002D3FF9">
        <w:rPr>
          <w:rFonts w:asciiTheme="majorHAnsi" w:eastAsiaTheme="majorEastAsia" w:hAnsiTheme="majorHAnsi" w:cstheme="majorBidi"/>
          <w:b/>
          <w:bCs/>
          <w:color w:val="4F81BD" w:themeColor="accent1"/>
          <w:sz w:val="26"/>
          <w:szCs w:val="26"/>
          <w:lang w:eastAsia="cs-CZ"/>
        </w:rPr>
        <w:t>3.</w:t>
      </w:r>
      <w:r w:rsidR="00445848">
        <w:rPr>
          <w:rFonts w:asciiTheme="majorHAnsi" w:eastAsiaTheme="majorEastAsia" w:hAnsiTheme="majorHAnsi" w:cstheme="majorBidi"/>
          <w:b/>
          <w:bCs/>
          <w:color w:val="4F81BD" w:themeColor="accent1"/>
          <w:sz w:val="26"/>
          <w:szCs w:val="26"/>
          <w:lang w:eastAsia="cs-CZ"/>
        </w:rPr>
        <w:t xml:space="preserve"> </w:t>
      </w:r>
      <w:r w:rsidRPr="002D3FF9">
        <w:rPr>
          <w:rFonts w:asciiTheme="majorHAnsi" w:eastAsiaTheme="majorEastAsia" w:hAnsiTheme="majorHAnsi" w:cstheme="majorBidi"/>
          <w:b/>
          <w:bCs/>
          <w:color w:val="4F81BD" w:themeColor="accent1"/>
          <w:sz w:val="26"/>
          <w:szCs w:val="26"/>
          <w:lang w:eastAsia="cs-CZ"/>
        </w:rPr>
        <w:t>2. Organizace vzdělávání</w:t>
      </w:r>
      <w:bookmarkEnd w:id="12"/>
      <w:bookmarkEnd w:id="13"/>
      <w:bookmarkEnd w:id="14"/>
    </w:p>
    <w:p w:rsidR="00061BCF" w:rsidRDefault="005E10E7" w:rsidP="005E10E7">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Výuka je organizována podle pevného rozvrhu, ve kterém dominuje </w:t>
      </w:r>
      <w:r w:rsidR="005D699B">
        <w:rPr>
          <w:rFonts w:ascii="Times New Roman" w:hAnsi="Times New Roman" w:cs="Times New Roman"/>
          <w:sz w:val="24"/>
          <w:szCs w:val="24"/>
        </w:rPr>
        <w:t xml:space="preserve">odborný výcvik a </w:t>
      </w:r>
      <w:r>
        <w:rPr>
          <w:rFonts w:ascii="Times New Roman" w:hAnsi="Times New Roman" w:cs="Times New Roman"/>
          <w:sz w:val="24"/>
          <w:szCs w:val="24"/>
        </w:rPr>
        <w:t>praktická výuka</w:t>
      </w:r>
      <w:r w:rsidR="00061BCF">
        <w:rPr>
          <w:rFonts w:ascii="Times New Roman" w:hAnsi="Times New Roman" w:cs="Times New Roman"/>
          <w:sz w:val="24"/>
          <w:szCs w:val="24"/>
        </w:rPr>
        <w:t xml:space="preserve"> </w:t>
      </w:r>
      <w:r>
        <w:rPr>
          <w:rFonts w:ascii="Times New Roman" w:hAnsi="Times New Roman" w:cs="Times New Roman"/>
          <w:sz w:val="24"/>
          <w:szCs w:val="24"/>
        </w:rPr>
        <w:t xml:space="preserve">v prostorách Staré budovy Jedličkova ústavu, V Pevnosti 4, Praha 2. </w:t>
      </w:r>
      <w:r w:rsidR="005D699B">
        <w:rPr>
          <w:rFonts w:ascii="Times New Roman" w:hAnsi="Times New Roman" w:cs="Times New Roman"/>
          <w:sz w:val="24"/>
          <w:szCs w:val="24"/>
        </w:rPr>
        <w:t xml:space="preserve">Zde se nachází také nutné vybavení pro keramickou výrobu, tj. keramická pec a dílna. </w:t>
      </w:r>
      <w:r>
        <w:rPr>
          <w:rFonts w:ascii="Times New Roman" w:hAnsi="Times New Roman" w:cs="Times New Roman"/>
          <w:sz w:val="24"/>
          <w:szCs w:val="24"/>
        </w:rPr>
        <w:t>Teoretická výuka může probíhat i v dalších budovách zařízení, a to zejména v Nové budově Jedličkova ústavu</w:t>
      </w:r>
      <w:r w:rsidR="00061BCF">
        <w:rPr>
          <w:rFonts w:ascii="Times New Roman" w:hAnsi="Times New Roman" w:cs="Times New Roman"/>
          <w:sz w:val="24"/>
          <w:szCs w:val="24"/>
        </w:rPr>
        <w:t>, U Jedličkova ústavu 2, Praha 4</w:t>
      </w:r>
      <w:r>
        <w:rPr>
          <w:rFonts w:ascii="Times New Roman" w:hAnsi="Times New Roman" w:cs="Times New Roman"/>
          <w:sz w:val="24"/>
          <w:szCs w:val="24"/>
        </w:rPr>
        <w:t xml:space="preserve">, která je vybavena třídami s dataprojektory </w:t>
      </w:r>
    </w:p>
    <w:p w:rsidR="005D699B" w:rsidRDefault="005E10E7" w:rsidP="002D3FF9">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a </w:t>
      </w:r>
      <w:r w:rsidR="00061BCF">
        <w:rPr>
          <w:rFonts w:ascii="Times New Roman" w:hAnsi="Times New Roman" w:cs="Times New Roman"/>
          <w:sz w:val="24"/>
          <w:szCs w:val="24"/>
        </w:rPr>
        <w:t xml:space="preserve">s interaktivní tabulí, </w:t>
      </w:r>
      <w:r>
        <w:rPr>
          <w:rFonts w:ascii="Times New Roman" w:hAnsi="Times New Roman" w:cs="Times New Roman"/>
          <w:sz w:val="24"/>
          <w:szCs w:val="24"/>
        </w:rPr>
        <w:t>učebnami s počítači s možností připojení</w:t>
      </w:r>
      <w:r w:rsidR="00061BCF">
        <w:rPr>
          <w:rFonts w:ascii="Times New Roman" w:hAnsi="Times New Roman" w:cs="Times New Roman"/>
          <w:sz w:val="24"/>
          <w:szCs w:val="24"/>
        </w:rPr>
        <w:t xml:space="preserve"> k internetu a bazénem, případně v budově JÚŠ Na Topolce 1/1350, Praha 4 – Nusle s cvičnou kanceláří, moderně vybavenou tělocvičnou a s odbornými ergo a reha</w:t>
      </w:r>
      <w:r w:rsidR="00066EBF">
        <w:rPr>
          <w:rFonts w:ascii="Times New Roman" w:hAnsi="Times New Roman" w:cs="Times New Roman"/>
          <w:sz w:val="24"/>
          <w:szCs w:val="24"/>
        </w:rPr>
        <w:t>bilitačními</w:t>
      </w:r>
      <w:r w:rsidR="00061BCF">
        <w:rPr>
          <w:rFonts w:ascii="Times New Roman" w:hAnsi="Times New Roman" w:cs="Times New Roman"/>
          <w:sz w:val="24"/>
          <w:szCs w:val="24"/>
        </w:rPr>
        <w:t xml:space="preserve"> pracovnami. Vyučovací hodina </w:t>
      </w:r>
    </w:p>
    <w:p w:rsidR="002D3FF9" w:rsidRPr="002D3FF9" w:rsidRDefault="00061BCF" w:rsidP="002D3FF9">
      <w:pPr>
        <w:autoSpaceDE w:val="0"/>
        <w:autoSpaceDN w:val="0"/>
        <w:adjustRightInd w:val="0"/>
        <w:spacing w:after="0"/>
        <w:rPr>
          <w:rFonts w:ascii="Times New Roman" w:eastAsia="Times New Roman" w:hAnsi="Times New Roman" w:cs="Times New Roman"/>
          <w:bCs/>
          <w:sz w:val="24"/>
          <w:szCs w:val="24"/>
          <w:lang w:eastAsia="cs-CZ"/>
        </w:rPr>
      </w:pPr>
      <w:r>
        <w:rPr>
          <w:rFonts w:ascii="Times New Roman" w:hAnsi="Times New Roman" w:cs="Times New Roman"/>
          <w:sz w:val="24"/>
          <w:szCs w:val="24"/>
        </w:rPr>
        <w:t xml:space="preserve">v teoretickém vyučování trvá 45 minut a v odborném výcviku 60 minut. </w:t>
      </w:r>
    </w:p>
    <w:p w:rsidR="002D3FF9" w:rsidRPr="002D3FF9" w:rsidRDefault="002D3FF9" w:rsidP="002D3FF9">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15" w:name="_Toc366741666"/>
      <w:bookmarkStart w:id="16" w:name="_Toc367092555"/>
      <w:bookmarkStart w:id="17" w:name="_Toc414276642"/>
      <w:bookmarkStart w:id="18" w:name="_Toc415675348"/>
      <w:r w:rsidRPr="002D3FF9">
        <w:rPr>
          <w:rFonts w:asciiTheme="majorHAnsi" w:eastAsiaTheme="majorEastAsia" w:hAnsiTheme="majorHAnsi" w:cstheme="majorBidi"/>
          <w:b/>
          <w:bCs/>
          <w:color w:val="4F81BD" w:themeColor="accent1"/>
          <w:sz w:val="26"/>
          <w:szCs w:val="26"/>
          <w:lang w:eastAsia="cs-CZ"/>
        </w:rPr>
        <w:t>3.</w:t>
      </w:r>
      <w:r w:rsidR="00445848">
        <w:rPr>
          <w:rFonts w:asciiTheme="majorHAnsi" w:eastAsiaTheme="majorEastAsia" w:hAnsiTheme="majorHAnsi" w:cstheme="majorBidi"/>
          <w:b/>
          <w:bCs/>
          <w:color w:val="4F81BD" w:themeColor="accent1"/>
          <w:sz w:val="26"/>
          <w:szCs w:val="26"/>
          <w:lang w:eastAsia="cs-CZ"/>
        </w:rPr>
        <w:t xml:space="preserve"> </w:t>
      </w:r>
      <w:r w:rsidRPr="002D3FF9">
        <w:rPr>
          <w:rFonts w:asciiTheme="majorHAnsi" w:eastAsiaTheme="majorEastAsia" w:hAnsiTheme="majorHAnsi" w:cstheme="majorBidi"/>
          <w:b/>
          <w:bCs/>
          <w:color w:val="4F81BD" w:themeColor="accent1"/>
          <w:sz w:val="26"/>
          <w:szCs w:val="26"/>
          <w:lang w:eastAsia="cs-CZ"/>
        </w:rPr>
        <w:t xml:space="preserve">3. </w:t>
      </w:r>
      <w:bookmarkEnd w:id="15"/>
      <w:bookmarkEnd w:id="16"/>
      <w:r w:rsidRPr="002D3FF9">
        <w:rPr>
          <w:rFonts w:asciiTheme="majorHAnsi" w:eastAsiaTheme="majorEastAsia" w:hAnsiTheme="majorHAnsi" w:cstheme="majorBidi"/>
          <w:b/>
          <w:bCs/>
          <w:color w:val="4F81BD" w:themeColor="accent1"/>
          <w:sz w:val="26"/>
          <w:szCs w:val="26"/>
          <w:lang w:eastAsia="cs-CZ"/>
        </w:rPr>
        <w:t>Průřezová témata</w:t>
      </w:r>
      <w:bookmarkEnd w:id="17"/>
      <w:bookmarkEnd w:id="18"/>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Zařazení průřezových témat je konkrétněji popsáno v osnovách jednotlivých předmětů.</w:t>
      </w:r>
    </w:p>
    <w:p w:rsidR="002D3FF9" w:rsidRPr="002D3FF9" w:rsidRDefault="002D3FF9" w:rsidP="002D3FF9">
      <w:pPr>
        <w:spacing w:after="0"/>
        <w:rPr>
          <w:rFonts w:ascii="Times New Roman" w:eastAsia="Times New Roman" w:hAnsi="Times New Roman" w:cs="Times New Roman"/>
          <w:sz w:val="24"/>
          <w:szCs w:val="24"/>
          <w:lang w:eastAsia="cs-CZ"/>
        </w:rPr>
      </w:pPr>
    </w:p>
    <w:tbl>
      <w:tblPr>
        <w:tblStyle w:val="Mkatabulky"/>
        <w:tblW w:w="0" w:type="auto"/>
        <w:tblLook w:val="04A0" w:firstRow="1" w:lastRow="0" w:firstColumn="1" w:lastColumn="0" w:noHBand="0" w:noVBand="1"/>
      </w:tblPr>
      <w:tblGrid>
        <w:gridCol w:w="4606"/>
        <w:gridCol w:w="4606"/>
      </w:tblGrid>
      <w:tr w:rsidR="002D3FF9" w:rsidRPr="002D3FF9" w:rsidTr="002D3FF9">
        <w:tc>
          <w:tcPr>
            <w:tcW w:w="4606" w:type="dxa"/>
          </w:tcPr>
          <w:p w:rsidR="002D3FF9" w:rsidRPr="002D3FF9" w:rsidRDefault="002D3FF9" w:rsidP="002D3FF9">
            <w:pPr>
              <w:rPr>
                <w:sz w:val="24"/>
                <w:szCs w:val="24"/>
              </w:rPr>
            </w:pPr>
            <w:r w:rsidRPr="002D3FF9">
              <w:rPr>
                <w:sz w:val="24"/>
                <w:szCs w:val="24"/>
              </w:rPr>
              <w:t>Průřezová témata</w:t>
            </w:r>
          </w:p>
        </w:tc>
        <w:tc>
          <w:tcPr>
            <w:tcW w:w="4606" w:type="dxa"/>
          </w:tcPr>
          <w:p w:rsidR="002D3FF9" w:rsidRPr="002D3FF9" w:rsidRDefault="002D3FF9" w:rsidP="002D3FF9">
            <w:pPr>
              <w:rPr>
                <w:sz w:val="24"/>
                <w:szCs w:val="24"/>
              </w:rPr>
            </w:pPr>
            <w:r w:rsidRPr="002D3FF9">
              <w:rPr>
                <w:sz w:val="24"/>
                <w:szCs w:val="24"/>
              </w:rPr>
              <w:t>Předmět</w:t>
            </w:r>
          </w:p>
        </w:tc>
      </w:tr>
      <w:tr w:rsidR="002D3FF9" w:rsidRPr="002D3FF9" w:rsidTr="002D3FF9">
        <w:tc>
          <w:tcPr>
            <w:tcW w:w="4606" w:type="dxa"/>
          </w:tcPr>
          <w:p w:rsidR="002D3FF9" w:rsidRPr="002D3FF9" w:rsidRDefault="002D3FF9" w:rsidP="002D3FF9">
            <w:pPr>
              <w:rPr>
                <w:sz w:val="24"/>
                <w:szCs w:val="24"/>
              </w:rPr>
            </w:pPr>
            <w:r w:rsidRPr="002D3FF9">
              <w:rPr>
                <w:sz w:val="24"/>
                <w:szCs w:val="24"/>
              </w:rPr>
              <w:t>Občan v demokratické společnosti (ODS)</w:t>
            </w:r>
          </w:p>
        </w:tc>
        <w:tc>
          <w:tcPr>
            <w:tcW w:w="4606" w:type="dxa"/>
          </w:tcPr>
          <w:p w:rsidR="002D3FF9" w:rsidRPr="002D3FF9" w:rsidRDefault="0070494C" w:rsidP="0070494C">
            <w:pPr>
              <w:rPr>
                <w:sz w:val="24"/>
                <w:szCs w:val="24"/>
              </w:rPr>
            </w:pPr>
            <w:r>
              <w:rPr>
                <w:sz w:val="24"/>
                <w:szCs w:val="24"/>
              </w:rPr>
              <w:t>ČJ,</w:t>
            </w:r>
            <w:r w:rsidR="002D3FF9" w:rsidRPr="002D3FF9">
              <w:rPr>
                <w:sz w:val="24"/>
                <w:szCs w:val="24"/>
              </w:rPr>
              <w:t xml:space="preserve"> OV, EV, </w:t>
            </w:r>
            <w:r w:rsidR="00E11B8D">
              <w:rPr>
                <w:sz w:val="24"/>
                <w:szCs w:val="24"/>
              </w:rPr>
              <w:t>Z</w:t>
            </w:r>
            <w:r w:rsidR="002D3FF9" w:rsidRPr="002D3FF9">
              <w:rPr>
                <w:sz w:val="24"/>
                <w:szCs w:val="24"/>
              </w:rPr>
              <w:t>TV,</w:t>
            </w:r>
            <w:r w:rsidR="00E11B8D">
              <w:rPr>
                <w:sz w:val="24"/>
                <w:szCs w:val="24"/>
              </w:rPr>
              <w:t xml:space="preserve"> </w:t>
            </w:r>
            <w:r>
              <w:rPr>
                <w:sz w:val="24"/>
                <w:szCs w:val="24"/>
              </w:rPr>
              <w:t>IKT, TA</w:t>
            </w:r>
            <w:r w:rsidR="00DC1F55">
              <w:rPr>
                <w:sz w:val="24"/>
                <w:szCs w:val="24"/>
              </w:rPr>
              <w:t>M</w:t>
            </w:r>
            <w:r>
              <w:rPr>
                <w:sz w:val="24"/>
                <w:szCs w:val="24"/>
              </w:rPr>
              <w:t>, K, PX</w:t>
            </w:r>
          </w:p>
        </w:tc>
      </w:tr>
      <w:tr w:rsidR="002D3FF9" w:rsidRPr="002D3FF9" w:rsidTr="002D3FF9">
        <w:tc>
          <w:tcPr>
            <w:tcW w:w="4606" w:type="dxa"/>
          </w:tcPr>
          <w:p w:rsidR="002D3FF9" w:rsidRPr="002D3FF9" w:rsidRDefault="002D3FF9" w:rsidP="002D3FF9">
            <w:pPr>
              <w:rPr>
                <w:sz w:val="24"/>
                <w:szCs w:val="24"/>
              </w:rPr>
            </w:pPr>
            <w:r w:rsidRPr="002D3FF9">
              <w:rPr>
                <w:sz w:val="24"/>
                <w:szCs w:val="24"/>
              </w:rPr>
              <w:t>Člověk a</w:t>
            </w:r>
            <w:r w:rsidR="00DC1F55">
              <w:rPr>
                <w:sz w:val="24"/>
                <w:szCs w:val="24"/>
              </w:rPr>
              <w:t xml:space="preserve"> </w:t>
            </w:r>
            <w:r w:rsidRPr="002D3FF9">
              <w:rPr>
                <w:sz w:val="24"/>
                <w:szCs w:val="24"/>
              </w:rPr>
              <w:t>životní prostředí (ČŽP)</w:t>
            </w:r>
          </w:p>
        </w:tc>
        <w:tc>
          <w:tcPr>
            <w:tcW w:w="4606" w:type="dxa"/>
          </w:tcPr>
          <w:p w:rsidR="002D3FF9" w:rsidRPr="002D3FF9" w:rsidRDefault="0070494C" w:rsidP="00A80D73">
            <w:pPr>
              <w:rPr>
                <w:sz w:val="24"/>
                <w:szCs w:val="24"/>
              </w:rPr>
            </w:pPr>
            <w:r>
              <w:rPr>
                <w:sz w:val="24"/>
                <w:szCs w:val="24"/>
              </w:rPr>
              <w:t>ČJ,</w:t>
            </w:r>
            <w:r w:rsidR="002D3FF9" w:rsidRPr="002D3FF9">
              <w:rPr>
                <w:sz w:val="24"/>
                <w:szCs w:val="24"/>
              </w:rPr>
              <w:t xml:space="preserve"> OV,</w:t>
            </w:r>
            <w:r>
              <w:rPr>
                <w:sz w:val="24"/>
                <w:szCs w:val="24"/>
              </w:rPr>
              <w:t xml:space="preserve"> EV,</w:t>
            </w:r>
            <w:r w:rsidR="002D3FF9" w:rsidRPr="002D3FF9">
              <w:rPr>
                <w:sz w:val="24"/>
                <w:szCs w:val="24"/>
              </w:rPr>
              <w:t xml:space="preserve"> </w:t>
            </w:r>
            <w:r w:rsidR="00E11B8D">
              <w:rPr>
                <w:sz w:val="24"/>
                <w:szCs w:val="24"/>
              </w:rPr>
              <w:t>Z</w:t>
            </w:r>
            <w:r w:rsidR="002D3FF9" w:rsidRPr="002D3FF9">
              <w:rPr>
                <w:sz w:val="24"/>
                <w:szCs w:val="24"/>
              </w:rPr>
              <w:t>TV,</w:t>
            </w:r>
            <w:r>
              <w:rPr>
                <w:sz w:val="24"/>
                <w:szCs w:val="24"/>
              </w:rPr>
              <w:t xml:space="preserve"> IKT, TAM, K, PX</w:t>
            </w:r>
          </w:p>
        </w:tc>
      </w:tr>
      <w:tr w:rsidR="002D3FF9" w:rsidRPr="002D3FF9" w:rsidTr="002D3FF9">
        <w:tc>
          <w:tcPr>
            <w:tcW w:w="4606" w:type="dxa"/>
          </w:tcPr>
          <w:p w:rsidR="002D3FF9" w:rsidRPr="002D3FF9" w:rsidRDefault="002D3FF9" w:rsidP="002D3FF9">
            <w:pPr>
              <w:rPr>
                <w:sz w:val="24"/>
                <w:szCs w:val="24"/>
              </w:rPr>
            </w:pPr>
            <w:r w:rsidRPr="002D3FF9">
              <w:rPr>
                <w:sz w:val="24"/>
                <w:szCs w:val="24"/>
              </w:rPr>
              <w:t>Člověk a svět práce (ČSP)</w:t>
            </w:r>
          </w:p>
        </w:tc>
        <w:tc>
          <w:tcPr>
            <w:tcW w:w="4606" w:type="dxa"/>
          </w:tcPr>
          <w:p w:rsidR="002D3FF9" w:rsidRPr="002D3FF9" w:rsidRDefault="0070494C" w:rsidP="003E474B">
            <w:pPr>
              <w:rPr>
                <w:sz w:val="24"/>
                <w:szCs w:val="24"/>
              </w:rPr>
            </w:pPr>
            <w:r>
              <w:rPr>
                <w:sz w:val="24"/>
                <w:szCs w:val="24"/>
              </w:rPr>
              <w:t>ČJ,</w:t>
            </w:r>
            <w:r w:rsidR="00A576B7">
              <w:rPr>
                <w:sz w:val="24"/>
                <w:szCs w:val="24"/>
              </w:rPr>
              <w:t xml:space="preserve"> OV, EV, </w:t>
            </w:r>
            <w:r w:rsidR="00E11B8D">
              <w:rPr>
                <w:sz w:val="24"/>
                <w:szCs w:val="24"/>
              </w:rPr>
              <w:t>Z</w:t>
            </w:r>
            <w:r w:rsidR="00A576B7">
              <w:rPr>
                <w:sz w:val="24"/>
                <w:szCs w:val="24"/>
              </w:rPr>
              <w:t>TV, I</w:t>
            </w:r>
            <w:r>
              <w:rPr>
                <w:sz w:val="24"/>
                <w:szCs w:val="24"/>
              </w:rPr>
              <w:t>KT,</w:t>
            </w:r>
            <w:r w:rsidR="003E474B">
              <w:rPr>
                <w:sz w:val="24"/>
                <w:szCs w:val="24"/>
              </w:rPr>
              <w:t xml:space="preserve"> ODK,</w:t>
            </w:r>
            <w:r>
              <w:rPr>
                <w:sz w:val="24"/>
                <w:szCs w:val="24"/>
              </w:rPr>
              <w:t xml:space="preserve"> </w:t>
            </w:r>
            <w:r w:rsidR="00E11B8D">
              <w:rPr>
                <w:sz w:val="24"/>
                <w:szCs w:val="24"/>
              </w:rPr>
              <w:t>T</w:t>
            </w:r>
            <w:r>
              <w:rPr>
                <w:sz w:val="24"/>
                <w:szCs w:val="24"/>
              </w:rPr>
              <w:t>AM</w:t>
            </w:r>
            <w:r w:rsidR="00DC1F55">
              <w:rPr>
                <w:sz w:val="24"/>
                <w:szCs w:val="24"/>
              </w:rPr>
              <w:t>,</w:t>
            </w:r>
            <w:r w:rsidR="003E474B">
              <w:rPr>
                <w:sz w:val="24"/>
                <w:szCs w:val="24"/>
              </w:rPr>
              <w:t xml:space="preserve"> K, PX</w:t>
            </w:r>
          </w:p>
        </w:tc>
      </w:tr>
      <w:tr w:rsidR="002D3FF9" w:rsidRPr="002D3FF9" w:rsidTr="002D3FF9">
        <w:tc>
          <w:tcPr>
            <w:tcW w:w="4606" w:type="dxa"/>
          </w:tcPr>
          <w:p w:rsidR="002D3FF9" w:rsidRPr="002D3FF9" w:rsidRDefault="002D3FF9" w:rsidP="002D3FF9">
            <w:pPr>
              <w:rPr>
                <w:sz w:val="24"/>
                <w:szCs w:val="24"/>
              </w:rPr>
            </w:pPr>
            <w:r w:rsidRPr="002D3FF9">
              <w:rPr>
                <w:sz w:val="24"/>
                <w:szCs w:val="24"/>
              </w:rPr>
              <w:t>Informační a komunikační technologie (IKT)</w:t>
            </w:r>
          </w:p>
        </w:tc>
        <w:tc>
          <w:tcPr>
            <w:tcW w:w="4606" w:type="dxa"/>
          </w:tcPr>
          <w:p w:rsidR="002D3FF9" w:rsidRPr="002D3FF9" w:rsidRDefault="002225DF" w:rsidP="002D3FF9">
            <w:pPr>
              <w:rPr>
                <w:sz w:val="24"/>
                <w:szCs w:val="24"/>
              </w:rPr>
            </w:pPr>
            <w:r>
              <w:rPr>
                <w:sz w:val="24"/>
                <w:szCs w:val="24"/>
              </w:rPr>
              <w:t>I</w:t>
            </w:r>
            <w:r w:rsidR="003E474B">
              <w:rPr>
                <w:sz w:val="24"/>
                <w:szCs w:val="24"/>
              </w:rPr>
              <w:t>T, ČJ,</w:t>
            </w:r>
            <w:r w:rsidR="002D3FF9" w:rsidRPr="002D3FF9">
              <w:rPr>
                <w:sz w:val="24"/>
                <w:szCs w:val="24"/>
              </w:rPr>
              <w:t xml:space="preserve"> OV, EV, </w:t>
            </w:r>
            <w:r w:rsidR="00E11B8D">
              <w:rPr>
                <w:sz w:val="24"/>
                <w:szCs w:val="24"/>
              </w:rPr>
              <w:t>Z</w:t>
            </w:r>
            <w:r w:rsidR="003E474B">
              <w:rPr>
                <w:sz w:val="24"/>
                <w:szCs w:val="24"/>
              </w:rPr>
              <w:t>TV, M, TAM, K</w:t>
            </w:r>
          </w:p>
        </w:tc>
      </w:tr>
    </w:tbl>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58266C">
      <w:pPr>
        <w:spacing w:after="0"/>
        <w:rPr>
          <w:rFonts w:ascii="Times New Roman" w:eastAsia="MS Mincho" w:hAnsi="Times New Roman" w:cs="Times New Roman"/>
          <w:sz w:val="24"/>
          <w:szCs w:val="24"/>
          <w:lang w:eastAsia="ja-JP"/>
        </w:rPr>
      </w:pPr>
      <w:r w:rsidRPr="002D3FF9">
        <w:rPr>
          <w:rFonts w:ascii="Times New Roman" w:eastAsia="Times New Roman" w:hAnsi="Times New Roman" w:cs="Times New Roman"/>
          <w:sz w:val="24"/>
          <w:szCs w:val="24"/>
          <w:lang w:eastAsia="cs-CZ"/>
        </w:rPr>
        <w:t>Zkratky předmětů:</w:t>
      </w:r>
    </w:p>
    <w:p w:rsidR="002D3FF9" w:rsidRPr="002D3FF9" w:rsidRDefault="002D3FF9" w:rsidP="0058266C">
      <w:pPr>
        <w:spacing w:after="0"/>
        <w:rPr>
          <w:rFonts w:ascii="Times New Roman" w:eastAsia="MS Mincho" w:hAnsi="Times New Roman" w:cs="Times New Roman"/>
          <w:sz w:val="24"/>
          <w:szCs w:val="24"/>
          <w:lang w:eastAsia="ja-JP"/>
        </w:rPr>
      </w:pPr>
      <w:r w:rsidRPr="002D3FF9">
        <w:rPr>
          <w:rFonts w:ascii="Times New Roman" w:eastAsia="MS Mincho" w:hAnsi="Times New Roman" w:cs="Times New Roman"/>
          <w:sz w:val="24"/>
          <w:szCs w:val="24"/>
          <w:lang w:eastAsia="ja-JP"/>
        </w:rPr>
        <w:t xml:space="preserve">Český jazyk           </w:t>
      </w:r>
      <w:r w:rsidR="00C40F85">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ČJ</w:t>
      </w:r>
    </w:p>
    <w:p w:rsidR="002D3FF9" w:rsidRPr="002D3FF9" w:rsidRDefault="002D3FF9" w:rsidP="0058266C">
      <w:pPr>
        <w:spacing w:after="0"/>
        <w:rPr>
          <w:rFonts w:ascii="Times New Roman" w:eastAsia="MS Mincho" w:hAnsi="Times New Roman" w:cs="Times New Roman"/>
          <w:sz w:val="24"/>
          <w:szCs w:val="24"/>
          <w:lang w:eastAsia="ja-JP"/>
        </w:rPr>
      </w:pPr>
      <w:r w:rsidRPr="002D3FF9">
        <w:rPr>
          <w:rFonts w:ascii="Times New Roman" w:eastAsia="MS Mincho" w:hAnsi="Times New Roman" w:cs="Times New Roman"/>
          <w:sz w:val="24"/>
          <w:szCs w:val="24"/>
          <w:lang w:eastAsia="ja-JP"/>
        </w:rPr>
        <w:t xml:space="preserve">Občanská výchova           </w:t>
      </w:r>
      <w:r w:rsidR="00E11B8D">
        <w:rPr>
          <w:rFonts w:ascii="Times New Roman" w:eastAsia="MS Mincho" w:hAnsi="Times New Roman" w:cs="Times New Roman"/>
          <w:sz w:val="24"/>
          <w:szCs w:val="24"/>
          <w:lang w:eastAsia="ja-JP"/>
        </w:rPr>
        <w:t xml:space="preserve">  </w:t>
      </w:r>
      <w:r w:rsidR="00297AF9">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OV</w:t>
      </w:r>
    </w:p>
    <w:p w:rsidR="002D3FF9" w:rsidRPr="002D3FF9" w:rsidRDefault="002D3FF9" w:rsidP="0058266C">
      <w:pPr>
        <w:spacing w:after="0"/>
        <w:rPr>
          <w:rFonts w:ascii="Times New Roman" w:eastAsia="MS Mincho" w:hAnsi="Times New Roman" w:cs="Times New Roman"/>
          <w:sz w:val="24"/>
          <w:szCs w:val="24"/>
          <w:lang w:eastAsia="ja-JP"/>
        </w:rPr>
      </w:pPr>
      <w:r w:rsidRPr="002D3FF9">
        <w:rPr>
          <w:rFonts w:ascii="Times New Roman" w:eastAsia="MS Mincho" w:hAnsi="Times New Roman" w:cs="Times New Roman"/>
          <w:sz w:val="24"/>
          <w:szCs w:val="24"/>
          <w:lang w:eastAsia="ja-JP"/>
        </w:rPr>
        <w:t xml:space="preserve">Matematika                      </w:t>
      </w:r>
      <w:r w:rsidR="00E11B8D">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w:t>
      </w:r>
      <w:r w:rsidR="00C40F85">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M</w:t>
      </w:r>
    </w:p>
    <w:p w:rsidR="002D3FF9" w:rsidRPr="002D3FF9" w:rsidRDefault="002D3FF9" w:rsidP="0058266C">
      <w:pPr>
        <w:spacing w:after="0"/>
        <w:rPr>
          <w:rFonts w:ascii="Times New Roman" w:eastAsia="MS Mincho" w:hAnsi="Times New Roman" w:cs="Times New Roman"/>
          <w:sz w:val="24"/>
          <w:szCs w:val="24"/>
          <w:lang w:eastAsia="ja-JP"/>
        </w:rPr>
      </w:pPr>
      <w:r w:rsidRPr="002D3FF9">
        <w:rPr>
          <w:rFonts w:ascii="Times New Roman" w:eastAsia="MS Mincho" w:hAnsi="Times New Roman" w:cs="Times New Roman"/>
          <w:sz w:val="24"/>
          <w:szCs w:val="24"/>
          <w:lang w:eastAsia="ja-JP"/>
        </w:rPr>
        <w:t xml:space="preserve">Estetická výchova           </w:t>
      </w:r>
      <w:r w:rsidR="0070494C">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 xml:space="preserve"> EV</w:t>
      </w:r>
    </w:p>
    <w:p w:rsidR="002D3FF9" w:rsidRPr="00E11B8D" w:rsidRDefault="00297AF9" w:rsidP="0058266C">
      <w:pPr>
        <w:spacing w:after="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 </w:t>
      </w:r>
      <w:r w:rsidR="00E11B8D" w:rsidRPr="00E11B8D">
        <w:rPr>
          <w:rFonts w:ascii="Times New Roman" w:eastAsia="MS Mincho" w:hAnsi="Times New Roman" w:cs="Times New Roman"/>
          <w:sz w:val="24"/>
          <w:szCs w:val="24"/>
          <w:lang w:eastAsia="ja-JP"/>
        </w:rPr>
        <w:t>Zdravotní t</w:t>
      </w:r>
      <w:r w:rsidR="00E11B8D">
        <w:rPr>
          <w:rFonts w:ascii="Times New Roman" w:eastAsia="MS Mincho" w:hAnsi="Times New Roman" w:cs="Times New Roman"/>
          <w:sz w:val="24"/>
          <w:szCs w:val="24"/>
          <w:lang w:eastAsia="ja-JP"/>
        </w:rPr>
        <w:t xml:space="preserve">ělesná výchova   </w:t>
      </w:r>
      <w:r>
        <w:rPr>
          <w:rFonts w:ascii="Times New Roman" w:eastAsia="MS Mincho" w:hAnsi="Times New Roman" w:cs="Times New Roman"/>
          <w:sz w:val="24"/>
          <w:szCs w:val="24"/>
          <w:lang w:eastAsia="ja-JP"/>
        </w:rPr>
        <w:t xml:space="preserve">      </w:t>
      </w:r>
      <w:r w:rsidR="00C40F85">
        <w:rPr>
          <w:rFonts w:ascii="Times New Roman" w:eastAsia="MS Mincho" w:hAnsi="Times New Roman" w:cs="Times New Roman"/>
          <w:sz w:val="24"/>
          <w:szCs w:val="24"/>
          <w:lang w:eastAsia="ja-JP"/>
        </w:rPr>
        <w:t xml:space="preserve"> </w:t>
      </w:r>
      <w:r>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Z</w:t>
      </w:r>
      <w:r w:rsidR="002D3FF9" w:rsidRPr="00E11B8D">
        <w:rPr>
          <w:rFonts w:ascii="Times New Roman" w:eastAsia="MS Mincho" w:hAnsi="Times New Roman" w:cs="Times New Roman"/>
          <w:sz w:val="24"/>
          <w:szCs w:val="24"/>
          <w:lang w:eastAsia="ja-JP"/>
        </w:rPr>
        <w:t>TV</w:t>
      </w:r>
    </w:p>
    <w:p w:rsidR="002D3FF9" w:rsidRPr="002D3FF9" w:rsidRDefault="002D3FF9" w:rsidP="0058266C">
      <w:pPr>
        <w:spacing w:after="0"/>
        <w:rPr>
          <w:rFonts w:ascii="Times New Roman" w:eastAsia="MS Mincho" w:hAnsi="Times New Roman" w:cs="Times New Roman"/>
          <w:sz w:val="24"/>
          <w:szCs w:val="24"/>
          <w:lang w:eastAsia="ja-JP"/>
        </w:rPr>
      </w:pPr>
      <w:r w:rsidRPr="002D3FF9">
        <w:rPr>
          <w:rFonts w:ascii="Times New Roman" w:eastAsia="MS Mincho" w:hAnsi="Times New Roman" w:cs="Times New Roman"/>
          <w:sz w:val="24"/>
          <w:szCs w:val="24"/>
          <w:lang w:eastAsia="ja-JP"/>
        </w:rPr>
        <w:t>Informační</w:t>
      </w:r>
      <w:r w:rsidR="0070494C">
        <w:rPr>
          <w:rFonts w:ascii="Times New Roman" w:eastAsia="MS Mincho" w:hAnsi="Times New Roman" w:cs="Times New Roman"/>
          <w:sz w:val="24"/>
          <w:szCs w:val="24"/>
          <w:lang w:eastAsia="ja-JP"/>
        </w:rPr>
        <w:t xml:space="preserve"> a komunikační technologie  </w:t>
      </w:r>
      <w:r w:rsidR="00E11B8D">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I</w:t>
      </w:r>
      <w:r w:rsidR="0070494C">
        <w:rPr>
          <w:rFonts w:ascii="Times New Roman" w:eastAsia="MS Mincho" w:hAnsi="Times New Roman" w:cs="Times New Roman"/>
          <w:sz w:val="24"/>
          <w:szCs w:val="24"/>
          <w:lang w:eastAsia="ja-JP"/>
        </w:rPr>
        <w:t>K</w:t>
      </w:r>
      <w:r w:rsidRPr="002D3FF9">
        <w:rPr>
          <w:rFonts w:ascii="Times New Roman" w:eastAsia="MS Mincho" w:hAnsi="Times New Roman" w:cs="Times New Roman"/>
          <w:sz w:val="24"/>
          <w:szCs w:val="24"/>
          <w:lang w:eastAsia="ja-JP"/>
        </w:rPr>
        <w:t>T</w:t>
      </w:r>
    </w:p>
    <w:p w:rsidR="002D3FF9" w:rsidRPr="002D3FF9" w:rsidRDefault="002D3FF9" w:rsidP="0058266C">
      <w:pPr>
        <w:spacing w:after="0"/>
        <w:rPr>
          <w:rFonts w:ascii="Times New Roman" w:eastAsia="MS Mincho" w:hAnsi="Times New Roman" w:cs="Times New Roman"/>
          <w:sz w:val="24"/>
          <w:szCs w:val="24"/>
          <w:lang w:eastAsia="ja-JP"/>
        </w:rPr>
      </w:pPr>
      <w:r w:rsidRPr="002D3FF9">
        <w:rPr>
          <w:rFonts w:ascii="Times New Roman" w:eastAsia="MS Mincho" w:hAnsi="Times New Roman" w:cs="Times New Roman"/>
          <w:sz w:val="24"/>
          <w:szCs w:val="24"/>
          <w:lang w:eastAsia="ja-JP"/>
        </w:rPr>
        <w:t xml:space="preserve">Odborné kreslení           </w:t>
      </w:r>
      <w:r w:rsidR="0070494C">
        <w:rPr>
          <w:rFonts w:ascii="Times New Roman" w:eastAsia="MS Mincho" w:hAnsi="Times New Roman" w:cs="Times New Roman"/>
          <w:sz w:val="24"/>
          <w:szCs w:val="24"/>
          <w:lang w:eastAsia="ja-JP"/>
        </w:rPr>
        <w:t xml:space="preserve">                     </w:t>
      </w:r>
      <w:r w:rsidRPr="002D3FF9">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Pr="00912127">
        <w:rPr>
          <w:rFonts w:ascii="Times New Roman" w:eastAsia="MS Mincho" w:hAnsi="Times New Roman" w:cs="Times New Roman"/>
          <w:sz w:val="24"/>
          <w:szCs w:val="24"/>
          <w:lang w:eastAsia="ja-JP"/>
        </w:rPr>
        <w:t>O</w:t>
      </w:r>
      <w:r w:rsidR="00E11B8D">
        <w:rPr>
          <w:rFonts w:ascii="Times New Roman" w:eastAsia="MS Mincho" w:hAnsi="Times New Roman" w:cs="Times New Roman"/>
          <w:sz w:val="24"/>
          <w:szCs w:val="24"/>
          <w:lang w:eastAsia="ja-JP"/>
        </w:rPr>
        <w:t>D</w:t>
      </w:r>
      <w:r w:rsidRPr="00912127">
        <w:rPr>
          <w:rFonts w:ascii="Times New Roman" w:eastAsia="MS Mincho" w:hAnsi="Times New Roman" w:cs="Times New Roman"/>
          <w:sz w:val="24"/>
          <w:szCs w:val="24"/>
          <w:lang w:eastAsia="ja-JP"/>
        </w:rPr>
        <w:t>K</w:t>
      </w:r>
    </w:p>
    <w:p w:rsidR="002D3FF9" w:rsidRPr="002D3FF9" w:rsidRDefault="00297AF9" w:rsidP="0058266C">
      <w:pPr>
        <w:spacing w:after="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Technologie </w:t>
      </w:r>
      <w:r w:rsidR="0070494C">
        <w:rPr>
          <w:rFonts w:ascii="Times New Roman" w:eastAsia="MS Mincho" w:hAnsi="Times New Roman" w:cs="Times New Roman"/>
          <w:sz w:val="24"/>
          <w:szCs w:val="24"/>
          <w:lang w:eastAsia="ja-JP"/>
        </w:rPr>
        <w:t>a m</w:t>
      </w:r>
      <w:r w:rsidR="002D3FF9" w:rsidRPr="002D3FF9">
        <w:rPr>
          <w:rFonts w:ascii="Times New Roman" w:eastAsia="MS Mincho" w:hAnsi="Times New Roman" w:cs="Times New Roman"/>
          <w:sz w:val="24"/>
          <w:szCs w:val="24"/>
          <w:lang w:eastAsia="ja-JP"/>
        </w:rPr>
        <w:t xml:space="preserve">ateriály    </w:t>
      </w:r>
      <w:r w:rsidR="00E11B8D">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w:t>
      </w:r>
      <w:r w:rsidR="00E11B8D">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TA</w:t>
      </w:r>
      <w:r w:rsidR="002D3FF9" w:rsidRPr="00E11B8D">
        <w:rPr>
          <w:rFonts w:ascii="Times New Roman" w:eastAsia="MS Mincho" w:hAnsi="Times New Roman" w:cs="Times New Roman"/>
          <w:sz w:val="24"/>
          <w:szCs w:val="24"/>
          <w:lang w:eastAsia="ja-JP"/>
        </w:rPr>
        <w:t>M</w:t>
      </w:r>
    </w:p>
    <w:p w:rsidR="002D3FF9" w:rsidRDefault="00297AF9" w:rsidP="0058266C">
      <w:pPr>
        <w:autoSpaceDE w:val="0"/>
        <w:autoSpaceDN w:val="0"/>
        <w:adjustRightInd w:val="0"/>
        <w:spacing w:after="0"/>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 xml:space="preserve">Keramická </w:t>
      </w:r>
      <w:r w:rsidR="0070494C">
        <w:rPr>
          <w:rFonts w:ascii="Times New Roman" w:eastAsia="MS Mincho" w:hAnsi="Times New Roman" w:cs="Times New Roman"/>
          <w:sz w:val="24"/>
          <w:szCs w:val="24"/>
          <w:lang w:eastAsia="ja-JP"/>
        </w:rPr>
        <w:t>výroba</w:t>
      </w:r>
      <w:r w:rsidR="002D3FF9" w:rsidRPr="002D3FF9">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w:t>
      </w:r>
      <w:r w:rsidR="00C40F85">
        <w:rPr>
          <w:rFonts w:ascii="Times New Roman" w:eastAsia="MS Mincho" w:hAnsi="Times New Roman" w:cs="Times New Roman"/>
          <w:sz w:val="24"/>
          <w:szCs w:val="24"/>
          <w:lang w:eastAsia="ja-JP"/>
        </w:rPr>
        <w:t xml:space="preserve">   </w:t>
      </w:r>
      <w:r w:rsidR="0070494C">
        <w:rPr>
          <w:rFonts w:ascii="Times New Roman" w:eastAsia="MS Mincho" w:hAnsi="Times New Roman" w:cs="Times New Roman"/>
          <w:sz w:val="24"/>
          <w:szCs w:val="24"/>
          <w:lang w:eastAsia="ja-JP"/>
        </w:rPr>
        <w:t xml:space="preserve">                       K</w:t>
      </w:r>
    </w:p>
    <w:p w:rsidR="0070494C" w:rsidRPr="002D3FF9" w:rsidRDefault="0070494C" w:rsidP="0058266C">
      <w:pPr>
        <w:autoSpaceDE w:val="0"/>
        <w:autoSpaceDN w:val="0"/>
        <w:adjustRightInd w:val="0"/>
        <w:spacing w:after="0"/>
        <w:rPr>
          <w:rFonts w:ascii="Times New Roman" w:eastAsia="MS Mincho" w:hAnsi="Times New Roman" w:cs="Times New Roman"/>
          <w:sz w:val="24"/>
          <w:szCs w:val="24"/>
          <w:lang w:eastAsia="ja-JP"/>
        </w:rPr>
        <w:sectPr w:rsidR="0070494C" w:rsidRPr="002D3FF9" w:rsidSect="002D3FF9">
          <w:footerReference w:type="default" r:id="rId14"/>
          <w:pgSz w:w="11906" w:h="16838"/>
          <w:pgMar w:top="1417" w:right="1417" w:bottom="1417" w:left="1417" w:header="708" w:footer="708" w:gutter="0"/>
          <w:cols w:space="708"/>
          <w:docGrid w:linePitch="360"/>
        </w:sectPr>
      </w:pPr>
      <w:r>
        <w:rPr>
          <w:rFonts w:ascii="Times New Roman" w:eastAsia="MS Mincho" w:hAnsi="Times New Roman" w:cs="Times New Roman"/>
          <w:sz w:val="24"/>
          <w:szCs w:val="24"/>
          <w:lang w:eastAsia="ja-JP"/>
        </w:rPr>
        <w:t>Odborná praxe                                             PX</w:t>
      </w:r>
    </w:p>
    <w:p w:rsidR="002D3FF9" w:rsidRPr="002D3FF9" w:rsidRDefault="003E474B" w:rsidP="002D3FF9">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19" w:name="_Toc367092557"/>
      <w:bookmarkStart w:id="20" w:name="_Toc414276643"/>
      <w:bookmarkStart w:id="21" w:name="_Toc415675349"/>
      <w:r>
        <w:rPr>
          <w:rFonts w:asciiTheme="majorHAnsi" w:eastAsiaTheme="majorEastAsia" w:hAnsiTheme="majorHAnsi" w:cstheme="majorBidi"/>
          <w:b/>
          <w:bCs/>
          <w:color w:val="4F81BD" w:themeColor="accent1"/>
          <w:sz w:val="26"/>
          <w:szCs w:val="26"/>
          <w:lang w:eastAsia="cs-CZ"/>
        </w:rPr>
        <w:t>3.</w:t>
      </w:r>
      <w:r w:rsidR="00445848">
        <w:rPr>
          <w:rFonts w:asciiTheme="majorHAnsi" w:eastAsiaTheme="majorEastAsia" w:hAnsiTheme="majorHAnsi" w:cstheme="majorBidi"/>
          <w:b/>
          <w:bCs/>
          <w:color w:val="4F81BD" w:themeColor="accent1"/>
          <w:sz w:val="26"/>
          <w:szCs w:val="26"/>
          <w:lang w:eastAsia="cs-CZ"/>
        </w:rPr>
        <w:t xml:space="preserve"> </w:t>
      </w:r>
      <w:r>
        <w:rPr>
          <w:rFonts w:asciiTheme="majorHAnsi" w:eastAsiaTheme="majorEastAsia" w:hAnsiTheme="majorHAnsi" w:cstheme="majorBidi"/>
          <w:b/>
          <w:bCs/>
          <w:color w:val="4F81BD" w:themeColor="accent1"/>
          <w:sz w:val="26"/>
          <w:szCs w:val="26"/>
          <w:lang w:eastAsia="cs-CZ"/>
        </w:rPr>
        <w:t>4</w:t>
      </w:r>
      <w:r w:rsidR="002D3FF9" w:rsidRPr="002D3FF9">
        <w:rPr>
          <w:rFonts w:asciiTheme="majorHAnsi" w:eastAsiaTheme="majorEastAsia" w:hAnsiTheme="majorHAnsi" w:cstheme="majorBidi"/>
          <w:b/>
          <w:bCs/>
          <w:color w:val="4F81BD" w:themeColor="accent1"/>
          <w:sz w:val="26"/>
          <w:szCs w:val="26"/>
          <w:lang w:eastAsia="cs-CZ"/>
        </w:rPr>
        <w:t>. Způsob hodnocení žáků</w:t>
      </w:r>
      <w:bookmarkEnd w:id="19"/>
      <w:bookmarkEnd w:id="20"/>
      <w:bookmarkEnd w:id="21"/>
    </w:p>
    <w:p w:rsidR="002D3FF9" w:rsidRPr="002D3FF9" w:rsidRDefault="002D3FF9" w:rsidP="002D3FF9">
      <w:pPr>
        <w:autoSpaceDE w:val="0"/>
        <w:autoSpaceDN w:val="0"/>
        <w:adjustRightInd w:val="0"/>
        <w:spacing w:after="0"/>
        <w:rPr>
          <w:rFonts w:ascii="Times New Roman" w:eastAsia="Times New Roman" w:hAnsi="Times New Roman" w:cs="Times New Roman"/>
          <w:bCs/>
          <w:sz w:val="24"/>
          <w:szCs w:val="24"/>
          <w:lang w:eastAsia="cs-CZ"/>
        </w:rPr>
      </w:pPr>
    </w:p>
    <w:p w:rsidR="0058266C" w:rsidRDefault="003E474B" w:rsidP="0058266C">
      <w:pPr>
        <w:autoSpaceDE w:val="0"/>
        <w:autoSpaceDN w:val="0"/>
        <w:adjustRightInd w:val="0"/>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 Prospěch žáků</w:t>
      </w:r>
      <w:r w:rsidR="002D3FF9" w:rsidRPr="002D3FF9">
        <w:rPr>
          <w:rFonts w:ascii="Times New Roman" w:eastAsia="Times New Roman" w:hAnsi="Times New Roman" w:cs="Times New Roman"/>
          <w:bCs/>
          <w:sz w:val="24"/>
          <w:szCs w:val="24"/>
          <w:lang w:eastAsia="cs-CZ"/>
        </w:rPr>
        <w:t xml:space="preserve"> v teoretických i praktických předmětech a jejich chování bude hodnoceno v souladu se školním řádem. Přihlédnuto bude k fyzi</w:t>
      </w:r>
      <w:r>
        <w:rPr>
          <w:rFonts w:ascii="Times New Roman" w:eastAsia="Times New Roman" w:hAnsi="Times New Roman" w:cs="Times New Roman"/>
          <w:bCs/>
          <w:sz w:val="24"/>
          <w:szCs w:val="24"/>
          <w:lang w:eastAsia="cs-CZ"/>
        </w:rPr>
        <w:t>ckému omezení jednotlivců</w:t>
      </w:r>
      <w:r w:rsidR="002D3FF9" w:rsidRPr="002D3FF9">
        <w:rPr>
          <w:rFonts w:ascii="Times New Roman" w:eastAsia="Times New Roman" w:hAnsi="Times New Roman" w:cs="Times New Roman"/>
          <w:bCs/>
          <w:sz w:val="24"/>
          <w:szCs w:val="24"/>
          <w:lang w:eastAsia="cs-CZ"/>
        </w:rPr>
        <w:t>, v odůvodněných případech bude přistoupeno k vytvoření individuálního vzdělávacího plánu</w:t>
      </w:r>
      <w:r>
        <w:rPr>
          <w:rFonts w:ascii="Times New Roman" w:eastAsia="Times New Roman" w:hAnsi="Times New Roman" w:cs="Times New Roman"/>
          <w:bCs/>
          <w:sz w:val="24"/>
          <w:szCs w:val="24"/>
          <w:lang w:eastAsia="cs-CZ"/>
        </w:rPr>
        <w:t xml:space="preserve"> </w:t>
      </w:r>
    </w:p>
    <w:p w:rsidR="002D3FF9" w:rsidRPr="002D3FF9" w:rsidRDefault="003E474B" w:rsidP="0058266C">
      <w:pPr>
        <w:autoSpaceDE w:val="0"/>
        <w:autoSpaceDN w:val="0"/>
        <w:adjustRightInd w:val="0"/>
        <w:spacing w:after="0"/>
        <w:jc w:val="both"/>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(i když tento ŠVP je určen pro žáky se speciálními vzdělávacími potřebami podle Zákona č. 561/2004 Sb./</w:t>
      </w:r>
      <w:r w:rsidR="002D3FF9" w:rsidRPr="002D3FF9">
        <w:rPr>
          <w:rFonts w:ascii="Times New Roman" w:eastAsia="Times New Roman" w:hAnsi="Times New Roman" w:cs="Times New Roman"/>
          <w:bCs/>
          <w:sz w:val="24"/>
          <w:szCs w:val="24"/>
          <w:lang w:eastAsia="cs-CZ"/>
        </w:rPr>
        <w:t>. Prospěchové a kázeňské problémy budou řešeny na</w:t>
      </w:r>
      <w:r>
        <w:rPr>
          <w:rFonts w:ascii="Times New Roman" w:eastAsia="Times New Roman" w:hAnsi="Times New Roman" w:cs="Times New Roman"/>
          <w:bCs/>
          <w:sz w:val="24"/>
          <w:szCs w:val="24"/>
          <w:lang w:eastAsia="cs-CZ"/>
        </w:rPr>
        <w:t xml:space="preserve"> </w:t>
      </w:r>
      <w:r w:rsidRPr="002D3FF9">
        <w:rPr>
          <w:rFonts w:ascii="Times New Roman" w:eastAsia="Times New Roman" w:hAnsi="Times New Roman" w:cs="Times New Roman"/>
          <w:bCs/>
          <w:sz w:val="24"/>
          <w:szCs w:val="24"/>
          <w:lang w:eastAsia="cs-CZ"/>
        </w:rPr>
        <w:t>pedagogických radách</w:t>
      </w:r>
      <w:r>
        <w:rPr>
          <w:rFonts w:ascii="Times New Roman" w:eastAsia="Times New Roman" w:hAnsi="Times New Roman" w:cs="Times New Roman"/>
          <w:bCs/>
          <w:sz w:val="24"/>
          <w:szCs w:val="24"/>
          <w:lang w:eastAsia="cs-CZ"/>
        </w:rPr>
        <w:t>, na</w:t>
      </w:r>
      <w:r w:rsidR="002D3FF9" w:rsidRPr="002D3FF9">
        <w:rPr>
          <w:rFonts w:ascii="Times New Roman" w:eastAsia="Times New Roman" w:hAnsi="Times New Roman" w:cs="Times New Roman"/>
          <w:bCs/>
          <w:sz w:val="24"/>
          <w:szCs w:val="24"/>
          <w:lang w:eastAsia="cs-CZ"/>
        </w:rPr>
        <w:t xml:space="preserve"> schůzkách týmu (tř. učitel, učitel odborného výcviku, vychovatel, lékař, psycholog fyzioterapeut, erg</w:t>
      </w:r>
      <w:r>
        <w:rPr>
          <w:rFonts w:ascii="Times New Roman" w:eastAsia="Times New Roman" w:hAnsi="Times New Roman" w:cs="Times New Roman"/>
          <w:bCs/>
          <w:sz w:val="24"/>
          <w:szCs w:val="24"/>
          <w:lang w:eastAsia="cs-CZ"/>
        </w:rPr>
        <w:t>oterapeut, sociální pracovník), systémové záležitosti pak na poradě managementu školy nebo na poradě vedení JÚŠ.</w:t>
      </w:r>
    </w:p>
    <w:tbl>
      <w:tblPr>
        <w:tblpPr w:leftFromText="141" w:rightFromText="141" w:vertAnchor="text" w:horzAnchor="margin" w:tblpY="138"/>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2D3FF9" w:rsidRPr="002D3FF9" w:rsidTr="002D3FF9">
        <w:trPr>
          <w:trHeight w:val="5925"/>
        </w:trPr>
        <w:tc>
          <w:tcPr>
            <w:tcW w:w="9720" w:type="dxa"/>
            <w:tcBorders>
              <w:top w:val="nil"/>
              <w:left w:val="nil"/>
              <w:bottom w:val="nil"/>
              <w:right w:val="nil"/>
            </w:tcBorders>
          </w:tcPr>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8"/>
                <w:szCs w:val="28"/>
                <w:lang w:eastAsia="cs-CZ"/>
              </w:rPr>
            </w:pPr>
          </w:p>
          <w:p w:rsidR="00C506C9" w:rsidRDefault="00C506C9" w:rsidP="002D3FF9">
            <w:pPr>
              <w:autoSpaceDE w:val="0"/>
              <w:autoSpaceDN w:val="0"/>
              <w:adjustRightInd w:val="0"/>
              <w:spacing w:after="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Pravidla pro hodnocení výsledků vzdělávání žáků</w:t>
            </w:r>
          </w:p>
          <w:p w:rsidR="00C506C9" w:rsidRDefault="00C506C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
                <w:bCs/>
                <w:sz w:val="24"/>
                <w:szCs w:val="24"/>
                <w:lang w:eastAsia="cs-CZ"/>
              </w:rPr>
              <w:t>Základní zásady hodnocení a klasifikace: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hodnocení žáka je součástí výchovně vzdělávacího procesu;</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klasifikace je jednou z forem hodnocení, výsledky klasifikace se vyjadřují stanovenou stupnicí;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ve výchovně vzdělávacím procesu se uskutečňuje klasifikace průběžná a souhrnná;</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průběžná klasifikace se uplatňuje při hodnocení dílčích výsledků a projevů žáka, kritéria průběžné klasifikace si stanoví jednotliví vyučující a vždy na počátku školního roku s nimi seznámí žáky;</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souhrnná klasifikace se uskutečňuje na konci prvního a druhého pololetí; žáci s opakovanou</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krátkodobou absencí vyšší než 30 % v daném vyučovacím předmětu, u kterých je podezření, že se tomuto předmětu vyhýbají, složí u vyučujícího zkoušku, která prokáže, že si předepsané učivo pro dané pololetí žák doplnil a zvládl, nebo mu může být klasifikace odložena (zpravidla na dobu dvou měsíců). Zkoušku vykoná žák před třídou. </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předmětem klasifikace jsou výsledky, kterých žák dosáhl ve vyučovacích předmětech v souladu s požadavky ŠVP, osvojené vědomosti, dovednosti a návyky; chování neovlivňuje klasifikaci výsledků v daném vyučovacím předmětu;</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mají-li zákonní zástupci nezletilého žáka či zletilý žák pochybnosti o správnosti souhrnné</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klasifikace, mají možnost do tří dnů ode dne, kdy se o hodnocení prokazatelně dozvěděli (nejpozději však do tří pracovních dnů po vydání vysvědčení), požádat ředitele škol o komisionální přezkoušení; ředitel rozhodne o termínu přezkoušení (nejpozději však do čtrnácti dnů od doručení žádosti)</w:t>
            </w:r>
          </w:p>
          <w:p w:rsidR="002D3FF9" w:rsidRPr="002D3FF9" w:rsidRDefault="002D3FF9" w:rsidP="001154E3">
            <w:pPr>
              <w:spacing w:after="0"/>
              <w:jc w:val="both"/>
              <w:rPr>
                <w:rFonts w:ascii="Times New Roman" w:eastAsia="MS Mincho" w:hAnsi="Times New Roman" w:cs="Times New Roman"/>
                <w:sz w:val="24"/>
                <w:szCs w:val="24"/>
                <w:lang w:eastAsia="ja-JP"/>
              </w:rPr>
            </w:pPr>
            <w:r w:rsidRPr="002D3FF9">
              <w:rPr>
                <w:rFonts w:ascii="Times New Roman" w:eastAsia="Times New Roman" w:hAnsi="Times New Roman" w:cs="Times New Roman"/>
                <w:sz w:val="24"/>
                <w:szCs w:val="24"/>
                <w:lang w:eastAsia="cs-CZ"/>
              </w:rPr>
              <w:t>- dle doporučení speciálního pedagogického centra nebo na žádost zákonného zástupce žáka, popř. zletilého žáka může ředitel škol povolit žákovi vzdělávání podle individuálního vzdělávacího plánu (§ 18 školského zákona 561/2004 Sb.). V individuálním vzdělávacím plánu se bude brát zřetel k doporučením a k odborným posudkům speciálního pedagoga či</w:t>
            </w:r>
            <w:r w:rsidR="00FD6AE9">
              <w:rPr>
                <w:rFonts w:ascii="Times New Roman" w:eastAsia="Times New Roman" w:hAnsi="Times New Roman" w:cs="Times New Roman"/>
                <w:sz w:val="24"/>
                <w:szCs w:val="24"/>
                <w:lang w:eastAsia="cs-CZ"/>
              </w:rPr>
              <w:t xml:space="preserve"> odborného pracovníka SPC.</w:t>
            </w:r>
          </w:p>
        </w:tc>
      </w:tr>
    </w:tbl>
    <w:p w:rsidR="002D3FF9" w:rsidRPr="00C506C9" w:rsidRDefault="002D3FF9" w:rsidP="00C506C9">
      <w:pPr>
        <w:sectPr w:rsidR="002D3FF9" w:rsidRPr="00C506C9" w:rsidSect="002D3FF9">
          <w:pgSz w:w="11906" w:h="16838"/>
          <w:pgMar w:top="1417" w:right="1417" w:bottom="1417" w:left="1417" w:header="708" w:footer="708" w:gutter="0"/>
          <w:cols w:space="708"/>
          <w:docGrid w:linePitch="360"/>
        </w:sect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Zásady klasifikace, získávání podkladů pro hodnocení žáka:</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při průběžné i souhrnné klasifikaci uplatňuje vyučující přiměřenou náročnost a pedagogický takt;</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při určování stupně prospěchu v jednotlivých vyučovacích předmětech na konci klasifikačního období se stupeň prospěchu neurčuje pouze na základě průměru známek získaných v daném předmětu za příslušné klasifikační období;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kritéria pro jednotlivé klasifikační stupně jsou formulována především pro souhrnnou klasifikaci;</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podklady pro hodnocení získávají vyučující pomocí soustavného diagnostického pozorování, soustavným sledováním výkonů žáka a jeho připravenosti na výuku, různými druhy zkoušek (ústní zkoušení, písemné zkoušení, testy, praktické z</w:t>
      </w:r>
      <w:r w:rsidR="00FD6AE9">
        <w:rPr>
          <w:rFonts w:ascii="Times New Roman" w:eastAsia="Times New Roman" w:hAnsi="Times New Roman" w:cs="Times New Roman"/>
          <w:sz w:val="24"/>
          <w:szCs w:val="24"/>
          <w:lang w:eastAsia="cs-CZ"/>
        </w:rPr>
        <w:t>koušky, samostatná práce apod.)</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vyučující je povinen vést evidenci o každé klasifikaci žáka, do této má právo nahlížet vedení školy v rámci hospitační činnosti, zákonní zástupci žáka, zletilý či nezletilý žák, ČŠI, třídní učitel, výchovný poradce;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žák musí být z vyučovacího předmětu klasifikován alespoň dvakrát za každé klasifikační období.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Stupnice pro hodnocení žáků v jednotlivých vyučovacích předmětech:</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Stupeň 1 – výborný, stupeň 2 – chvalitebný, stupeň 3 – dobrý, stupeň 4 – dostatečný,</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stupeň 5 – nedostatečný</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Charakteristika jednotlivých stupňů klasifikace výkonů v jednotlivých vyučovacích předmětech:</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1 – výborný</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 ovládá přesně a úplně ŠVP požadované poznatky, fakta, dovednosti. Chápe vztahy mezi nimi. Pohotově, samostatně a tvořivě vykonává požadované činnosti, uplatňuje získané teoretické poznatky a dovednosti při řešení teoretických a praktických úkolů. Bezpečně ovládá postupy a způsoby práce, dopouští se jen menších chyb, výsledky práce jsou bez závažných nedostatků. Myšlení je logicky správné. Ústní i písemný projev (pokud je ho schopen) je správný, přesný a výstižný.</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2 – chvalitebný</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 ovládá ŠVP požadované poznatky, fakta, dovednosti v podstatě uceleně, přesně. Pohotově vykonává požadované činnosti. Samostatně nebo podle menších pokynů učitele uplatňuje osvojené poznatky a dovednosti při řešení teoretických a praktických úkolů. Praktické činnosti vykonává samostatně, v postupech a způsobech práce se nevyskytují podstatné chyby. Výsledky jeho práce mají drobné nedostatky. Myslí správně, v jeho myšlení se projevuje logika a tvořivost. Ústní a písemný projev (pokud je ho schopen) mívá menší nedostatky ve správnosti, přesnosti a výstižnosti.</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3 – dobrý</w:t>
      </w:r>
    </w:p>
    <w:p w:rsid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 má v ucelenosti, přesnosti a úplnosti osvojení požadovaných poznatků a dovedností nepodstatné mezery. Požadované činnosti nevykonává vždy přesně. Za pomoci učitele uplatňuje získané teoretické znalosti a dovednosti při řešení praktických úkolů. Podstatnější chyby dovede za pomoci učitele odstranit. Výsledky jeho práce vykazují nedostatky. V praktických činnostech se dopouští chyb a při postupech a způsobech práce potřebuje pomoc učitele. Jeho myšlení je vcelku správné, není vždy samostatné a tvořivé. Ústní a písemný projev (pokud je ho schopen) není v</w:t>
      </w:r>
      <w:r w:rsidR="00FD6AE9">
        <w:rPr>
          <w:rFonts w:ascii="Times New Roman" w:eastAsia="Times New Roman" w:hAnsi="Times New Roman" w:cs="Times New Roman"/>
          <w:sz w:val="24"/>
          <w:szCs w:val="24"/>
          <w:lang w:eastAsia="cs-CZ"/>
        </w:rPr>
        <w:t>ždy správný, přesný a výstižný.</w:t>
      </w:r>
    </w:p>
    <w:p w:rsidR="00FD6AE9" w:rsidRDefault="00FD6AE9" w:rsidP="002D3FF9">
      <w:pPr>
        <w:autoSpaceDE w:val="0"/>
        <w:autoSpaceDN w:val="0"/>
        <w:adjustRightInd w:val="0"/>
        <w:spacing w:after="0"/>
        <w:jc w:val="both"/>
        <w:rPr>
          <w:rFonts w:ascii="Times New Roman" w:eastAsia="Times New Roman" w:hAnsi="Times New Roman" w:cs="Times New Roman"/>
          <w:sz w:val="24"/>
          <w:szCs w:val="24"/>
          <w:lang w:eastAsia="cs-CZ"/>
        </w:rPr>
      </w:pPr>
    </w:p>
    <w:p w:rsidR="00FD6AE9" w:rsidRPr="00FD6AE9" w:rsidRDefault="00FD6AE9" w:rsidP="002D3FF9">
      <w:pPr>
        <w:autoSpaceDE w:val="0"/>
        <w:autoSpaceDN w:val="0"/>
        <w:adjustRightInd w:val="0"/>
        <w:spacing w:after="0"/>
        <w:jc w:val="both"/>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4 – dostatečný</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 má v ucelenosti, přesnosti a úplnosti osvojení požadovaných poznatků a dovedností závažné nedostatky. Při provádění požadovaných činností je málo pohotový a má větší potíže. V uplatňování osvojených poznatků a dovedností při řešení praktických úkolů se vyskytují závažné chyby. Získaných teoretických poznatků a dovedností dovede využít v praktické činnosti jen za soustavné pomoci učitele. V praktických činnostech se dopouští závažných chyb. Ve výsledcích práce má závažné nedostatky. V logice myšlení se vyskytují závažné chyby, myšlení je méně tvořivé. Ústní a písemný projev má zpravidla vážné nedostatky ve správnosti, přesnosti a výstižnosti.</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5 – nedostatečný</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Žák si požadované poznatky a dovednosti neosvojil přesně, uceleně a úplně. Má v nich závažné mezery. Dovednost vykonávat požadované činnosti má velmi podstatné nedostatky. V uplatňování osvojených vědomostí a dovedností při řešení praktických úkolů se vyskytují velmi hrubé chyby. V praktických činnostech má podstatné nedostatky. Nedokáže ani s pomocí učitele uplatnit získané poznatky a dovednosti. Výsledky práce jsou nedokončené, neúplné, nepřesné, nedosahují předepsaných ukazatelů. Neprojevuje samostatnost, tvořivost. V myšlení se vyskytují časté chyby v logice. V ústním a písemném projevu má závažné nedostatky ve správnosti, přesnosti, výstižnosti. Kvalita výsledků činnosti je velmi nízká. Závažné nedostatky a chyby není schopen </w:t>
      </w:r>
      <w:r w:rsidR="00FD6AE9">
        <w:rPr>
          <w:rFonts w:ascii="Times New Roman" w:eastAsia="Times New Roman" w:hAnsi="Times New Roman" w:cs="Times New Roman"/>
          <w:sz w:val="24"/>
          <w:szCs w:val="24"/>
          <w:lang w:eastAsia="cs-CZ"/>
        </w:rPr>
        <w:t>odstranit ani s pomocí učitele.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Chování žáka se hodnotí stupni hodnocení: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sz w:val="24"/>
          <w:szCs w:val="24"/>
          <w:lang w:eastAsia="cs-CZ"/>
        </w:rPr>
        <w:t xml:space="preserve">a) </w:t>
      </w:r>
      <w:r w:rsidRPr="002D3FF9">
        <w:rPr>
          <w:rFonts w:ascii="Times New Roman" w:eastAsia="Times New Roman" w:hAnsi="Times New Roman" w:cs="Times New Roman"/>
          <w:b/>
          <w:bCs/>
          <w:sz w:val="24"/>
          <w:szCs w:val="24"/>
          <w:lang w:eastAsia="cs-CZ"/>
        </w:rPr>
        <w:t>1 – velmi dobré</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sz w:val="24"/>
          <w:szCs w:val="24"/>
          <w:lang w:eastAsia="cs-CZ"/>
        </w:rPr>
        <w:t xml:space="preserve">b) </w:t>
      </w:r>
      <w:r w:rsidRPr="002D3FF9">
        <w:rPr>
          <w:rFonts w:ascii="Times New Roman" w:eastAsia="Times New Roman" w:hAnsi="Times New Roman" w:cs="Times New Roman"/>
          <w:b/>
          <w:bCs/>
          <w:sz w:val="24"/>
          <w:szCs w:val="24"/>
          <w:lang w:eastAsia="cs-CZ"/>
        </w:rPr>
        <w:t>2 – uspokojivé</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sz w:val="24"/>
          <w:szCs w:val="24"/>
          <w:lang w:eastAsia="cs-CZ"/>
        </w:rPr>
        <w:t xml:space="preserve">c) </w:t>
      </w:r>
      <w:r w:rsidRPr="002D3FF9">
        <w:rPr>
          <w:rFonts w:ascii="Times New Roman" w:eastAsia="Times New Roman" w:hAnsi="Times New Roman" w:cs="Times New Roman"/>
          <w:b/>
          <w:bCs/>
          <w:sz w:val="24"/>
          <w:szCs w:val="24"/>
          <w:lang w:eastAsia="cs-CZ"/>
        </w:rPr>
        <w:t>3 – neuspokojivé.</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Chování žáka klasifikuje třídní učitel po jednání pedagogické rady.</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Kritéria pro stupně chování jsou:</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1 – velmi dobré</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 se chová ukázněně, bez jakýchkoliv problémů, uvědoměle dodržuje pravidla chování, má kladný vztah ke spolužákům. Výjimečně se dopouští drobných přestupků.</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2 – uspokojivé</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 má kázeňské přestupky, narušuje výuku, má 6 až neomluvených hodin v teoretickém vyučování nebo 1 celý den praktického vyučování.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Stupeň 3 – neuspokojivé</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 má velké kázeňské problémy, chová se velmi hrubě, velmi narušuje výuku nebo má víc než 10 neomluvených hodin v teoretickém vyučování nebo dvě a více pracovní směny při praktickém vyučování.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Výchovná opatření</w:t>
      </w:r>
    </w:p>
    <w:p w:rsidR="002D3FF9" w:rsidRPr="002D3FF9" w:rsidRDefault="00BF2E03" w:rsidP="002D3FF9">
      <w:pPr>
        <w:autoSpaceDE w:val="0"/>
        <w:autoSpaceDN w:val="0"/>
        <w:adjustRightInd w:val="0"/>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1.  Výchovnými </w:t>
      </w:r>
      <w:r w:rsidR="002D3FF9" w:rsidRPr="002D3FF9">
        <w:rPr>
          <w:rFonts w:ascii="Times New Roman" w:eastAsia="Times New Roman" w:hAnsi="Times New Roman" w:cs="Times New Roman"/>
          <w:sz w:val="24"/>
          <w:szCs w:val="24"/>
          <w:lang w:eastAsia="cs-CZ"/>
        </w:rPr>
        <w:t>opatřeními jsou pochvaly nebo jiná ocenění a kázeňská opatření, které žákům</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uděluje třídní učitel, vedoucí vychovatel domova mládeže nebo ředitel školy.</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 xml:space="preserve">Pochvala </w:t>
      </w:r>
      <w:r w:rsidRPr="002D3FF9">
        <w:rPr>
          <w:rFonts w:ascii="Times New Roman" w:eastAsia="Times New Roman" w:hAnsi="Times New Roman" w:cs="Times New Roman"/>
          <w:sz w:val="24"/>
          <w:szCs w:val="24"/>
          <w:lang w:eastAsia="cs-CZ"/>
        </w:rPr>
        <w:t>je udělena dle vlastního uvážení osoby udělující pochvalu (propagace školy,</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výjimečná aktivita pro třídní kolektiv apod.)</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2. K posílení kázně nebo při porušování tohoto školního řádu ze strany žáků mohou jim</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být podle závažnosti a četnosti přestupků a provinění udělena tato výchovná opatření: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w:t>
      </w:r>
      <w:r w:rsidRPr="002D3FF9">
        <w:rPr>
          <w:rFonts w:ascii="Times New Roman" w:eastAsia="Times New Roman" w:hAnsi="Times New Roman" w:cs="Times New Roman"/>
          <w:b/>
          <w:bCs/>
          <w:sz w:val="24"/>
          <w:szCs w:val="24"/>
          <w:lang w:eastAsia="cs-CZ"/>
        </w:rPr>
        <w:t xml:space="preserve">napomenutí třídního učitele </w:t>
      </w:r>
      <w:r w:rsidRPr="002D3FF9">
        <w:rPr>
          <w:rFonts w:ascii="Times New Roman" w:eastAsia="Times New Roman" w:hAnsi="Times New Roman" w:cs="Times New Roman"/>
          <w:sz w:val="24"/>
          <w:szCs w:val="24"/>
          <w:lang w:eastAsia="cs-CZ"/>
        </w:rPr>
        <w:t>– nevhodné chování a jednání vůči spolužákům nebo pracovníkům školy, pozdní příchod na vyučování nebo na praktické vyučování nebo jiné provinění dle rozhodnutí učitele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w:t>
      </w:r>
      <w:r w:rsidRPr="002D3FF9">
        <w:rPr>
          <w:rFonts w:ascii="Times New Roman" w:eastAsia="Times New Roman" w:hAnsi="Times New Roman" w:cs="Times New Roman"/>
          <w:b/>
          <w:bCs/>
          <w:sz w:val="24"/>
          <w:szCs w:val="24"/>
          <w:lang w:eastAsia="cs-CZ"/>
        </w:rPr>
        <w:t xml:space="preserve">důtka třídního učitele </w:t>
      </w:r>
      <w:r w:rsidRPr="002D3FF9">
        <w:rPr>
          <w:rFonts w:ascii="Times New Roman" w:eastAsia="Times New Roman" w:hAnsi="Times New Roman" w:cs="Times New Roman"/>
          <w:sz w:val="24"/>
          <w:szCs w:val="24"/>
          <w:lang w:eastAsia="cs-CZ"/>
        </w:rPr>
        <w:t>– opakované nevhodné chování a jednání vůči spolužákům nebo pracovníkům školy, opakovaný pozdní příchod na vyučování nebo praktické vyučování nebo dvě neomluvené hodiny a jiné provinění dle rozhodnutí učitele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w:t>
      </w:r>
      <w:r w:rsidRPr="002D3FF9">
        <w:rPr>
          <w:rFonts w:ascii="Times New Roman" w:eastAsia="Times New Roman" w:hAnsi="Times New Roman" w:cs="Times New Roman"/>
          <w:b/>
          <w:bCs/>
          <w:sz w:val="24"/>
          <w:szCs w:val="24"/>
          <w:lang w:eastAsia="cs-CZ"/>
        </w:rPr>
        <w:t xml:space="preserve">důtka ředitelky školy </w:t>
      </w:r>
      <w:r w:rsidRPr="002D3FF9">
        <w:rPr>
          <w:rFonts w:ascii="Times New Roman" w:eastAsia="Times New Roman" w:hAnsi="Times New Roman" w:cs="Times New Roman"/>
          <w:sz w:val="24"/>
          <w:szCs w:val="24"/>
          <w:lang w:eastAsia="cs-CZ"/>
        </w:rPr>
        <w:t>- hrubé jednání a chování vůči spolužákům, popř. pracovníkům školy, opakovaný pozdní příchod na vyučování nebo praktické vyučování, porušování předpisů BOZP, menší podvod 3 až 5 hodin nebo jeden den neomluvené absence nebo jiné provinění dle rozhodnutí ředitele.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w:t>
      </w:r>
      <w:r w:rsidRPr="002D3FF9">
        <w:rPr>
          <w:rFonts w:ascii="Times New Roman" w:eastAsia="Times New Roman" w:hAnsi="Times New Roman" w:cs="Times New Roman"/>
          <w:b/>
          <w:bCs/>
          <w:sz w:val="24"/>
          <w:szCs w:val="24"/>
          <w:lang w:eastAsia="cs-CZ"/>
        </w:rPr>
        <w:t xml:space="preserve">podmíněné vyloučení </w:t>
      </w:r>
      <w:r w:rsidRPr="002D3FF9">
        <w:rPr>
          <w:rFonts w:ascii="Times New Roman" w:eastAsia="Times New Roman" w:hAnsi="Times New Roman" w:cs="Times New Roman"/>
          <w:sz w:val="24"/>
          <w:szCs w:val="24"/>
          <w:lang w:eastAsia="cs-CZ"/>
        </w:rPr>
        <w:t>– velmi hrubé chování a jednání vůči spolužákům, popř. pracovníkům školy nebo opakovaný pozdní příchod na vyučování nebo praktické vyučování, hrubé porušování předpisů BOZP, nerespektování příkazů pedagogických pracovníků, podvod nebo více jak jeden den neomluvené absence nebo jiné provinění dle rozhodnutí ředitele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w:t>
      </w:r>
      <w:r w:rsidRPr="002D3FF9">
        <w:rPr>
          <w:rFonts w:ascii="Times New Roman" w:eastAsia="Times New Roman" w:hAnsi="Times New Roman" w:cs="Times New Roman"/>
          <w:b/>
          <w:bCs/>
          <w:sz w:val="24"/>
          <w:szCs w:val="24"/>
          <w:lang w:eastAsia="cs-CZ"/>
        </w:rPr>
        <w:t xml:space="preserve">vyloučení ze studia </w:t>
      </w:r>
      <w:r w:rsidRPr="002D3FF9">
        <w:rPr>
          <w:rFonts w:ascii="Times New Roman" w:eastAsia="Times New Roman" w:hAnsi="Times New Roman" w:cs="Times New Roman"/>
          <w:sz w:val="24"/>
          <w:szCs w:val="24"/>
          <w:lang w:eastAsia="cs-CZ"/>
        </w:rPr>
        <w:t>– porušení školního řádu při podmíněném vyloučení v rámci zkušební lhůty, prokázaná krádež ve škole nebo při praktickém vyučování nebo při akcích školy, ohrožení zdraví svého, spolužáků, popř. pracovníků školy nebo jiné provinění dle rozhodnutí ředitelky.</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3. V rozhodnutí o podmíněném vyloučení ze studia stanoví ředitel škol zkušební lhůtu, a to</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nejdéle na dobu jednoho roku.</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4. Žákům ubytovaným na domově mládeže mohou být udělena výchovná opatření i vedoucím</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vychovatelem domova mládeže.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5. Při podezření, že žák požil alkohol, bude proveden test na přítomnost alkoholu pomocí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dechové zkoušky, v případě podezření na přítomnost omamných a psychotropních látek bude</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provedena zkouška</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6. Podle potřeb školy budou žákům doporučeny poradenské služby nebo psychologická šetření výchovným poradcem, protidrogovým preventistou nebo psychologem. Při použití</w:t>
      </w:r>
    </w:p>
    <w:p w:rsidR="002D3FF9" w:rsidRPr="002D3FF9" w:rsidRDefault="002D3FF9" w:rsidP="002D3FF9">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psychologických testů a jejich zpracování se vychází z „Úmluvy Rady Evropy o ochraně</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jednotlivců při automatizovaném zpracování dat ETS No. 108.“.</w:t>
      </w:r>
    </w:p>
    <w:p w:rsidR="00A11348" w:rsidRDefault="00A11348" w:rsidP="00C47E5A">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22" w:name="_Toc367092559"/>
    </w:p>
    <w:p w:rsidR="00F84BEA" w:rsidRPr="00C47E5A" w:rsidRDefault="00FD6AE9" w:rsidP="00445848">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23" w:name="_Toc414276645"/>
      <w:bookmarkStart w:id="24" w:name="_Toc415675350"/>
      <w:r>
        <w:rPr>
          <w:rFonts w:asciiTheme="majorHAnsi" w:eastAsiaTheme="majorEastAsia" w:hAnsiTheme="majorHAnsi" w:cstheme="majorBidi"/>
          <w:b/>
          <w:bCs/>
          <w:color w:val="4F81BD" w:themeColor="accent1"/>
          <w:sz w:val="26"/>
          <w:szCs w:val="26"/>
          <w:lang w:eastAsia="cs-CZ"/>
        </w:rPr>
        <w:t>3.</w:t>
      </w:r>
      <w:r w:rsidR="00445848">
        <w:rPr>
          <w:rFonts w:asciiTheme="majorHAnsi" w:eastAsiaTheme="majorEastAsia" w:hAnsiTheme="majorHAnsi" w:cstheme="majorBidi"/>
          <w:b/>
          <w:bCs/>
          <w:color w:val="4F81BD" w:themeColor="accent1"/>
          <w:sz w:val="26"/>
          <w:szCs w:val="26"/>
          <w:lang w:eastAsia="cs-CZ"/>
        </w:rPr>
        <w:t xml:space="preserve"> </w:t>
      </w:r>
      <w:r>
        <w:rPr>
          <w:rFonts w:asciiTheme="majorHAnsi" w:eastAsiaTheme="majorEastAsia" w:hAnsiTheme="majorHAnsi" w:cstheme="majorBidi"/>
          <w:b/>
          <w:bCs/>
          <w:color w:val="4F81BD" w:themeColor="accent1"/>
          <w:sz w:val="26"/>
          <w:szCs w:val="26"/>
          <w:lang w:eastAsia="cs-CZ"/>
        </w:rPr>
        <w:t>5</w:t>
      </w:r>
      <w:r w:rsidR="002D3FF9" w:rsidRPr="002D3FF9">
        <w:rPr>
          <w:rFonts w:asciiTheme="majorHAnsi" w:eastAsiaTheme="majorEastAsia" w:hAnsiTheme="majorHAnsi" w:cstheme="majorBidi"/>
          <w:b/>
          <w:bCs/>
          <w:color w:val="4F81BD" w:themeColor="accent1"/>
          <w:sz w:val="26"/>
          <w:szCs w:val="26"/>
          <w:lang w:eastAsia="cs-CZ"/>
        </w:rPr>
        <w:t>. Přijímání ke vzdělání</w:t>
      </w:r>
      <w:bookmarkEnd w:id="22"/>
      <w:bookmarkEnd w:id="23"/>
      <w:bookmarkEnd w:id="24"/>
      <w:r w:rsidR="002D3FF9" w:rsidRPr="002D3FF9">
        <w:rPr>
          <w:rFonts w:asciiTheme="majorHAnsi" w:eastAsiaTheme="majorEastAsia" w:hAnsiTheme="majorHAnsi" w:cstheme="majorBidi"/>
          <w:b/>
          <w:bCs/>
          <w:color w:val="4F81BD" w:themeColor="accent1"/>
          <w:sz w:val="26"/>
          <w:szCs w:val="26"/>
          <w:lang w:eastAsia="cs-CZ"/>
        </w:rPr>
        <w:br/>
      </w:r>
    </w:p>
    <w:p w:rsidR="00445848" w:rsidRDefault="00445848" w:rsidP="00F84BEA">
      <w:pPr>
        <w:shd w:val="clear" w:color="auto" w:fill="FFFFFF" w:themeFill="background1"/>
        <w:rPr>
          <w:rFonts w:ascii="Times New Roman" w:hAnsi="Times New Roman" w:cs="Times New Roman"/>
          <w:color w:val="000000"/>
          <w:sz w:val="24"/>
          <w:szCs w:val="24"/>
        </w:rPr>
      </w:pPr>
      <w:r>
        <w:rPr>
          <w:rFonts w:ascii="Times New Roman" w:hAnsi="Times New Roman" w:cs="Times New Roman"/>
          <w:color w:val="000000"/>
          <w:sz w:val="24"/>
          <w:szCs w:val="24"/>
        </w:rPr>
        <w:t>Na přijetí nebo nepřijetí má vliv:</w:t>
      </w:r>
    </w:p>
    <w:p w:rsidR="00F84BEA" w:rsidRPr="00430A3E" w:rsidRDefault="00F84BEA" w:rsidP="001154E3">
      <w:pPr>
        <w:shd w:val="clear" w:color="auto" w:fill="FFFFFF" w:themeFill="background1"/>
        <w:jc w:val="both"/>
        <w:rPr>
          <w:rFonts w:ascii="Times New Roman" w:hAnsi="Times New Roman" w:cs="Times New Roman"/>
          <w:color w:val="000000"/>
          <w:sz w:val="24"/>
          <w:szCs w:val="24"/>
        </w:rPr>
      </w:pPr>
      <w:r w:rsidRPr="00F84BEA">
        <w:rPr>
          <w:rFonts w:ascii="Times New Roman" w:hAnsi="Times New Roman" w:cs="Times New Roman"/>
          <w:color w:val="000000"/>
          <w:sz w:val="24"/>
          <w:szCs w:val="24"/>
        </w:rPr>
        <w:t xml:space="preserve">1. Doporučení přijímací poradny JÚŠ (přijmout lze pouze žáky se zdravotním postižením či znevýhodněním – </w:t>
      </w:r>
      <w:r w:rsidR="00430A3E">
        <w:rPr>
          <w:rFonts w:ascii="Times New Roman" w:hAnsi="Times New Roman" w:cs="Times New Roman"/>
          <w:color w:val="000000"/>
          <w:sz w:val="24"/>
          <w:szCs w:val="24"/>
        </w:rPr>
        <w:t>viz</w:t>
      </w:r>
      <w:r w:rsidR="00DC1BE1">
        <w:rPr>
          <w:rFonts w:ascii="Times New Roman" w:hAnsi="Times New Roman" w:cs="Times New Roman"/>
          <w:color w:val="000000"/>
          <w:sz w:val="24"/>
          <w:szCs w:val="24"/>
        </w:rPr>
        <w:t xml:space="preserve"> </w:t>
      </w:r>
      <w:r w:rsidR="009202B9">
        <w:rPr>
          <w:rFonts w:ascii="Times New Roman" w:hAnsi="Times New Roman" w:cs="Times New Roman"/>
          <w:color w:val="000000"/>
          <w:sz w:val="24"/>
          <w:szCs w:val="24"/>
        </w:rPr>
        <w:t>v</w:t>
      </w:r>
      <w:r w:rsidR="00430A3E">
        <w:rPr>
          <w:rFonts w:ascii="Times New Roman" w:hAnsi="Times New Roman" w:cs="Times New Roman"/>
          <w:color w:val="000000"/>
          <w:sz w:val="24"/>
          <w:szCs w:val="24"/>
        </w:rPr>
        <w:t>yhláška</w:t>
      </w:r>
      <w:r w:rsidRPr="00F84BEA">
        <w:rPr>
          <w:rFonts w:ascii="Times New Roman" w:hAnsi="Times New Roman" w:cs="Times New Roman"/>
          <w:color w:val="000000"/>
          <w:sz w:val="24"/>
          <w:szCs w:val="24"/>
        </w:rPr>
        <w:t xml:space="preserve"> č.</w:t>
      </w:r>
      <w:r w:rsidR="00D53EFE">
        <w:rPr>
          <w:rFonts w:ascii="Times New Roman" w:hAnsi="Times New Roman" w:cs="Times New Roman"/>
          <w:color w:val="000000"/>
          <w:sz w:val="24"/>
          <w:szCs w:val="24"/>
        </w:rPr>
        <w:t xml:space="preserve"> 73/2005 Sb. v</w:t>
      </w:r>
      <w:r w:rsidR="00DC1BE1">
        <w:rPr>
          <w:rFonts w:ascii="Times New Roman" w:hAnsi="Times New Roman" w:cs="Times New Roman"/>
          <w:color w:val="000000"/>
          <w:sz w:val="24"/>
          <w:szCs w:val="24"/>
        </w:rPr>
        <w:t> </w:t>
      </w:r>
      <w:r w:rsidR="00430A3E">
        <w:rPr>
          <w:rFonts w:ascii="Times New Roman" w:hAnsi="Times New Roman" w:cs="Times New Roman"/>
          <w:color w:val="000000"/>
          <w:sz w:val="24"/>
          <w:szCs w:val="24"/>
        </w:rPr>
        <w:t>novelizovaném</w:t>
      </w:r>
      <w:r w:rsidR="00DC1BE1">
        <w:rPr>
          <w:rFonts w:ascii="Times New Roman" w:hAnsi="Times New Roman" w:cs="Times New Roman"/>
          <w:color w:val="000000"/>
          <w:sz w:val="24"/>
          <w:szCs w:val="24"/>
        </w:rPr>
        <w:t xml:space="preserve"> znění</w:t>
      </w:r>
      <w:r w:rsidR="009202B9">
        <w:rPr>
          <w:rFonts w:ascii="Times New Roman" w:hAnsi="Times New Roman" w:cs="Times New Roman"/>
          <w:color w:val="000000"/>
          <w:sz w:val="24"/>
          <w:szCs w:val="24"/>
        </w:rPr>
        <w:t xml:space="preserve"> v</w:t>
      </w:r>
      <w:r w:rsidR="00430A3E">
        <w:rPr>
          <w:rFonts w:ascii="Times New Roman" w:hAnsi="Times New Roman" w:cs="Times New Roman"/>
          <w:color w:val="000000"/>
          <w:sz w:val="24"/>
          <w:szCs w:val="24"/>
        </w:rPr>
        <w:t>yhlášky č. 147/2011 Sb.</w:t>
      </w:r>
      <w:r w:rsidR="001721DD">
        <w:rPr>
          <w:rFonts w:ascii="Times New Roman" w:hAnsi="Times New Roman" w:cs="Times New Roman"/>
          <w:color w:val="000000"/>
          <w:sz w:val="24"/>
          <w:szCs w:val="24"/>
        </w:rPr>
        <w:t xml:space="preserve">), posouzena je i zdravotní způsobilost v souladu se zvláštním právním předpisem (např. § 77 zákona č. 20/1966 Sb., o péči o zdraví lidu, ve znění pozdějších předpisů) a </w:t>
      </w:r>
      <w:r w:rsidR="009202B9">
        <w:rPr>
          <w:rFonts w:ascii="Times New Roman" w:hAnsi="Times New Roman" w:cs="Times New Roman"/>
          <w:color w:val="000000"/>
          <w:sz w:val="24"/>
          <w:szCs w:val="24"/>
        </w:rPr>
        <w:t>předpoklady pro zvládnutí tohoto typu vzdělávání ze strany odborníků SPC pro žáky s tělesným postižením.</w:t>
      </w:r>
      <w:r w:rsidRPr="00F84BEA">
        <w:rPr>
          <w:rFonts w:ascii="Times New Roman" w:hAnsi="Times New Roman" w:cs="Times New Roman"/>
          <w:color w:val="000000"/>
          <w:sz w:val="24"/>
          <w:szCs w:val="24"/>
        </w:rPr>
        <w:br/>
        <w:t xml:space="preserve">2. Úspěšné složení </w:t>
      </w:r>
      <w:r w:rsidR="00D53EFE">
        <w:rPr>
          <w:rFonts w:ascii="Times New Roman" w:hAnsi="Times New Roman" w:cs="Times New Roman"/>
          <w:color w:val="000000"/>
          <w:sz w:val="24"/>
          <w:szCs w:val="24"/>
        </w:rPr>
        <w:t>přijímacích pohovorů</w:t>
      </w:r>
      <w:r w:rsidRPr="00F84BEA">
        <w:rPr>
          <w:rFonts w:ascii="Times New Roman" w:hAnsi="Times New Roman" w:cs="Times New Roman"/>
          <w:color w:val="000000"/>
          <w:sz w:val="24"/>
          <w:szCs w:val="24"/>
        </w:rPr>
        <w:t>, tj. dosažení lepšího celkového pořadí v součtu bodů</w:t>
      </w:r>
      <w:r w:rsidR="00D53EFE">
        <w:rPr>
          <w:rFonts w:ascii="Times New Roman" w:hAnsi="Times New Roman" w:cs="Times New Roman"/>
          <w:color w:val="000000"/>
          <w:sz w:val="24"/>
          <w:szCs w:val="24"/>
        </w:rPr>
        <w:t xml:space="preserve"> za požadované dovednosti vhodné k profesi keramická výroba</w:t>
      </w:r>
      <w:r w:rsidRPr="00F84BEA">
        <w:rPr>
          <w:rFonts w:ascii="Times New Roman" w:hAnsi="Times New Roman" w:cs="Times New Roman"/>
          <w:color w:val="000000"/>
          <w:sz w:val="24"/>
          <w:szCs w:val="24"/>
        </w:rPr>
        <w:t xml:space="preserve"> do hranice kapacity třídy vyhlášené v daném roce</w:t>
      </w:r>
    </w:p>
    <w:p w:rsidR="00F84BEA" w:rsidRPr="00CF7D9A" w:rsidRDefault="00632931" w:rsidP="001154E3">
      <w:pPr>
        <w:shd w:val="clear" w:color="auto" w:fill="FFFFFF" w:themeFill="background1"/>
        <w:jc w:val="both"/>
        <w:rPr>
          <w:rFonts w:ascii="Times New Roman" w:hAnsi="Times New Roman" w:cs="Times New Roman"/>
          <w:sz w:val="24"/>
          <w:szCs w:val="24"/>
        </w:rPr>
      </w:pPr>
      <w:r>
        <w:rPr>
          <w:rFonts w:ascii="Times New Roman" w:hAnsi="Times New Roman" w:cs="Times New Roman"/>
          <w:sz w:val="24"/>
          <w:szCs w:val="24"/>
        </w:rPr>
        <w:t>3. Včas a řádně vyplněná</w:t>
      </w:r>
      <w:r w:rsidR="001721DD">
        <w:rPr>
          <w:rFonts w:ascii="Times New Roman" w:hAnsi="Times New Roman" w:cs="Times New Roman"/>
          <w:sz w:val="24"/>
          <w:szCs w:val="24"/>
        </w:rPr>
        <w:t xml:space="preserve"> přihláška</w:t>
      </w:r>
      <w:r w:rsidR="00F84BEA" w:rsidRPr="00F84BEA">
        <w:rPr>
          <w:rFonts w:ascii="Times New Roman" w:hAnsi="Times New Roman" w:cs="Times New Roman"/>
          <w:sz w:val="24"/>
          <w:szCs w:val="24"/>
        </w:rPr>
        <w:t xml:space="preserve">, která odpovídá požadavkům vyplývajících z § 59 a z § 60 </w:t>
      </w:r>
      <w:r w:rsidR="009202B9">
        <w:rPr>
          <w:rFonts w:ascii="Times New Roman" w:hAnsi="Times New Roman" w:cs="Times New Roman"/>
          <w:sz w:val="24"/>
          <w:szCs w:val="24"/>
        </w:rPr>
        <w:t>z</w:t>
      </w:r>
      <w:r w:rsidR="00F84BEA" w:rsidRPr="00F84BEA">
        <w:rPr>
          <w:rFonts w:ascii="Times New Roman" w:hAnsi="Times New Roman" w:cs="Times New Roman"/>
          <w:sz w:val="24"/>
          <w:szCs w:val="24"/>
        </w:rPr>
        <w:t>ákona č. 561/2004 Sb</w:t>
      </w:r>
      <w:r w:rsidR="00F84BEA">
        <w:rPr>
          <w:sz w:val="24"/>
          <w:szCs w:val="24"/>
        </w:rPr>
        <w:t>.</w:t>
      </w:r>
      <w:r w:rsidR="00CF7D9A">
        <w:rPr>
          <w:sz w:val="24"/>
          <w:szCs w:val="24"/>
        </w:rPr>
        <w:t xml:space="preserve"> </w:t>
      </w:r>
      <w:r w:rsidR="009202B9">
        <w:rPr>
          <w:rFonts w:ascii="Times New Roman" w:hAnsi="Times New Roman" w:cs="Times New Roman"/>
          <w:sz w:val="24"/>
          <w:szCs w:val="24"/>
        </w:rPr>
        <w:t>a v</w:t>
      </w:r>
      <w:r w:rsidR="001721DD">
        <w:rPr>
          <w:rFonts w:ascii="Times New Roman" w:hAnsi="Times New Roman" w:cs="Times New Roman"/>
          <w:sz w:val="24"/>
          <w:szCs w:val="24"/>
        </w:rPr>
        <w:t xml:space="preserve">yhlášce č. 671/2004 Sb., </w:t>
      </w:r>
      <w:r>
        <w:rPr>
          <w:rFonts w:ascii="Times New Roman" w:hAnsi="Times New Roman" w:cs="Times New Roman"/>
          <w:sz w:val="24"/>
          <w:szCs w:val="24"/>
        </w:rPr>
        <w:t>prospěch</w:t>
      </w:r>
      <w:r w:rsidR="001721DD">
        <w:rPr>
          <w:rFonts w:ascii="Times New Roman" w:hAnsi="Times New Roman" w:cs="Times New Roman"/>
          <w:sz w:val="24"/>
          <w:szCs w:val="24"/>
        </w:rPr>
        <w:t xml:space="preserve"> z odpovídajících ročníků základního vzdělávání, případně další v přihlášce zaznamenaný přístup ke vzdělávání</w:t>
      </w:r>
      <w:r w:rsidR="004C0044">
        <w:rPr>
          <w:rFonts w:ascii="Times New Roman" w:hAnsi="Times New Roman" w:cs="Times New Roman"/>
          <w:sz w:val="24"/>
          <w:szCs w:val="24"/>
        </w:rPr>
        <w:t>.</w:t>
      </w:r>
    </w:p>
    <w:p w:rsidR="002D3FF9" w:rsidRDefault="002D3FF9" w:rsidP="00B8310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Přihláška ke studiu musí obsahovat vyjádření lékaře – specialisty i praktického lékaře.</w:t>
      </w:r>
      <w:r w:rsidR="00430A3E">
        <w:rPr>
          <w:rFonts w:ascii="Times New Roman" w:eastAsia="Times New Roman" w:hAnsi="Times New Roman" w:cs="Times New Roman"/>
          <w:sz w:val="24"/>
          <w:szCs w:val="24"/>
          <w:lang w:eastAsia="cs-CZ"/>
        </w:rPr>
        <w:t xml:space="preserve"> </w:t>
      </w:r>
      <w:r w:rsidR="00430A3E" w:rsidRPr="00430A3E">
        <w:rPr>
          <w:rFonts w:ascii="Times New Roman" w:hAnsi="Times New Roman" w:cs="Times New Roman"/>
          <w:sz w:val="24"/>
          <w:szCs w:val="24"/>
        </w:rPr>
        <w:t>Obor není vhodný pro uchazeče s chronickým a alergickým onemocněním kůže, s přecitlivělostí na chemické látky</w:t>
      </w:r>
      <w:r w:rsidR="00430A3E">
        <w:rPr>
          <w:rFonts w:ascii="Times New Roman" w:hAnsi="Times New Roman" w:cs="Times New Roman"/>
          <w:sz w:val="24"/>
          <w:szCs w:val="24"/>
        </w:rPr>
        <w:t xml:space="preserve"> a s těžkým postižením horních končetin</w:t>
      </w:r>
      <w:r w:rsidR="00430A3E" w:rsidRPr="00430A3E">
        <w:rPr>
          <w:rFonts w:ascii="Times New Roman" w:hAnsi="Times New Roman" w:cs="Times New Roman"/>
          <w:sz w:val="24"/>
          <w:szCs w:val="24"/>
        </w:rPr>
        <w:t>.</w:t>
      </w:r>
      <w:r w:rsidRPr="00430A3E">
        <w:rPr>
          <w:rFonts w:ascii="Times New Roman" w:eastAsia="Times New Roman" w:hAnsi="Times New Roman" w:cs="Times New Roman"/>
          <w:sz w:val="24"/>
          <w:szCs w:val="24"/>
          <w:lang w:eastAsia="cs-CZ"/>
        </w:rPr>
        <w:t xml:space="preserve"> </w:t>
      </w:r>
      <w:r w:rsidRPr="002D3FF9">
        <w:rPr>
          <w:rFonts w:ascii="Times New Roman" w:eastAsia="Times New Roman" w:hAnsi="Times New Roman" w:cs="Times New Roman"/>
          <w:sz w:val="24"/>
          <w:szCs w:val="24"/>
          <w:lang w:eastAsia="cs-CZ"/>
        </w:rPr>
        <w:t>Žáci během školní docházky mají možnost využívat nejen rehabilitaci, ale též péči školního psychologa a zdravotní popř. jinou odbornou péči např. logopeda, ergoterapeuta apod.</w:t>
      </w:r>
      <w:r w:rsidRPr="002D3FF9">
        <w:rPr>
          <w:rFonts w:ascii="Times New Roman" w:eastAsia="Times New Roman" w:hAnsi="Times New Roman" w:cs="Times New Roman"/>
          <w:b/>
          <w:sz w:val="24"/>
          <w:szCs w:val="24"/>
          <w:lang w:eastAsia="cs-CZ"/>
        </w:rPr>
        <w:t xml:space="preserve"> </w:t>
      </w:r>
      <w:r w:rsidRPr="002D3FF9">
        <w:rPr>
          <w:rFonts w:ascii="Times New Roman" w:eastAsia="Times New Roman" w:hAnsi="Times New Roman" w:cs="Times New Roman"/>
          <w:sz w:val="24"/>
          <w:szCs w:val="24"/>
          <w:lang w:eastAsia="cs-CZ"/>
        </w:rPr>
        <w:t xml:space="preserve">Kontraindikací přijetí je těžké mentální postižení (naše školy vzdělávají pouze v programu základní škola a střední školy), závažná psychiatrická diagnóza, </w:t>
      </w:r>
      <w:r w:rsidR="005C4A58">
        <w:rPr>
          <w:rFonts w:ascii="Times New Roman" w:eastAsia="Times New Roman" w:hAnsi="Times New Roman" w:cs="Times New Roman"/>
          <w:sz w:val="24"/>
          <w:szCs w:val="24"/>
          <w:lang w:eastAsia="cs-CZ"/>
        </w:rPr>
        <w:t xml:space="preserve">poruchy chování. </w:t>
      </w:r>
      <w:r w:rsidR="00430A3E">
        <w:rPr>
          <w:rFonts w:ascii="Times New Roman" w:eastAsia="Times New Roman" w:hAnsi="Times New Roman" w:cs="Times New Roman"/>
          <w:sz w:val="24"/>
          <w:szCs w:val="24"/>
          <w:lang w:eastAsia="cs-CZ"/>
        </w:rPr>
        <w:t>Součástí přijímacího pohovoru je test</w:t>
      </w:r>
      <w:r w:rsidRPr="002D3FF9">
        <w:rPr>
          <w:rFonts w:ascii="Times New Roman" w:eastAsia="Times New Roman" w:hAnsi="Times New Roman" w:cs="Times New Roman"/>
          <w:sz w:val="24"/>
          <w:szCs w:val="24"/>
          <w:lang w:eastAsia="cs-CZ"/>
        </w:rPr>
        <w:t xml:space="preserve"> manuální zručnosti</w:t>
      </w:r>
      <w:r w:rsidR="00C47E5A">
        <w:rPr>
          <w:rFonts w:ascii="Times New Roman" w:eastAsia="Times New Roman" w:hAnsi="Times New Roman" w:cs="Times New Roman"/>
          <w:sz w:val="24"/>
          <w:szCs w:val="24"/>
          <w:lang w:eastAsia="cs-CZ"/>
        </w:rPr>
        <w:t xml:space="preserve"> a zjištění motivace a pozitivního vztahu k práci u žáka.</w:t>
      </w:r>
      <w:r w:rsidR="00CF7D9A">
        <w:rPr>
          <w:rFonts w:ascii="Times New Roman" w:eastAsia="Times New Roman" w:hAnsi="Times New Roman" w:cs="Times New Roman"/>
          <w:sz w:val="24"/>
          <w:szCs w:val="24"/>
          <w:lang w:eastAsia="cs-CZ"/>
        </w:rPr>
        <w:t xml:space="preserve"> Podle výsledků dosažených jednotlivými ucha</w:t>
      </w:r>
      <w:r w:rsidR="00DC1BE1">
        <w:rPr>
          <w:rFonts w:ascii="Times New Roman" w:eastAsia="Times New Roman" w:hAnsi="Times New Roman" w:cs="Times New Roman"/>
          <w:sz w:val="24"/>
          <w:szCs w:val="24"/>
          <w:lang w:eastAsia="cs-CZ"/>
        </w:rPr>
        <w:t>zeči při přijímacím řízení stanoví ředitel školy jejich pořadí a zveřejní seznam přijatých uchazečů a nepřijatým uchazečům nebo zákonným zástupcům nezletilých nepřijatých uchazečů odeš</w:t>
      </w:r>
      <w:r w:rsidR="009202B9">
        <w:rPr>
          <w:rFonts w:ascii="Times New Roman" w:eastAsia="Times New Roman" w:hAnsi="Times New Roman" w:cs="Times New Roman"/>
          <w:sz w:val="24"/>
          <w:szCs w:val="24"/>
          <w:lang w:eastAsia="cs-CZ"/>
        </w:rPr>
        <w:t>le rozhodnutí o nepřijetí (viz z</w:t>
      </w:r>
      <w:r w:rsidR="00DC1BE1">
        <w:rPr>
          <w:rFonts w:ascii="Times New Roman" w:eastAsia="Times New Roman" w:hAnsi="Times New Roman" w:cs="Times New Roman"/>
          <w:sz w:val="24"/>
          <w:szCs w:val="24"/>
          <w:lang w:eastAsia="cs-CZ"/>
        </w:rPr>
        <w:t>ákon č. 472/2011 – změna školského zákona)</w:t>
      </w:r>
      <w:r w:rsidR="00430A3E">
        <w:rPr>
          <w:rFonts w:ascii="Times New Roman" w:eastAsia="Times New Roman" w:hAnsi="Times New Roman" w:cs="Times New Roman"/>
          <w:sz w:val="24"/>
          <w:szCs w:val="24"/>
          <w:lang w:eastAsia="cs-CZ"/>
        </w:rPr>
        <w:t>.</w:t>
      </w:r>
    </w:p>
    <w:p w:rsidR="005071A2" w:rsidRDefault="005071A2" w:rsidP="00B83109">
      <w:pPr>
        <w:spacing w:after="0"/>
        <w:jc w:val="both"/>
        <w:rPr>
          <w:rFonts w:ascii="Times New Roman" w:eastAsia="Times New Roman" w:hAnsi="Times New Roman" w:cs="Times New Roman"/>
          <w:sz w:val="24"/>
          <w:szCs w:val="24"/>
          <w:lang w:eastAsia="cs-CZ"/>
        </w:rPr>
      </w:pPr>
    </w:p>
    <w:p w:rsidR="00B83109" w:rsidRDefault="00B83109" w:rsidP="00B83109">
      <w:pPr>
        <w:spacing w:after="0"/>
        <w:jc w:val="both"/>
        <w:rPr>
          <w:rFonts w:ascii="Times New Roman" w:eastAsia="Times New Roman" w:hAnsi="Times New Roman" w:cs="Times New Roman"/>
          <w:sz w:val="24"/>
          <w:szCs w:val="24"/>
          <w:lang w:eastAsia="cs-CZ"/>
        </w:rPr>
      </w:pPr>
    </w:p>
    <w:p w:rsidR="00F42EB1" w:rsidRPr="005071A2" w:rsidRDefault="00F42EB1" w:rsidP="001154E3">
      <w:pPr>
        <w:jc w:val="both"/>
        <w:rPr>
          <w:rFonts w:ascii="Times New Roman" w:hAnsi="Times New Roman" w:cs="Times New Roman"/>
          <w:sz w:val="24"/>
          <w:szCs w:val="24"/>
        </w:rPr>
      </w:pPr>
      <w:bookmarkStart w:id="25" w:name="_Toc414276607"/>
      <w:bookmarkStart w:id="26" w:name="_Toc414276646"/>
      <w:r w:rsidRPr="005071A2">
        <w:rPr>
          <w:rFonts w:ascii="Times New Roman" w:hAnsi="Times New Roman" w:cs="Times New Roman"/>
          <w:sz w:val="24"/>
          <w:szCs w:val="24"/>
        </w:rPr>
        <w:t>Přijímací řízení probíhá v souladu se zákonem v souladu s §59 - §64 zákona č. 561/2004 Sb., (ŠZ - školský zákon), ve znění pozdějších předpisů a dále podle § 16 ŠZ „Vzdělávání dětí, žáků a studentů se speciálními vzdělávacími potřebami“. Přijímáni jsou pouze žáci se zdravotním postižením (ve znění vyhlášky č. 147/2011 Sb.), kteří úspěšně dokončili nebo ukončí povinnou školní docházku, a kteří při přijímacím řízení splnili podmínky pro přijetí prokázáním vhodných schopností, vědomostí, zájmů a zdravotní způsobilosti.</w:t>
      </w:r>
      <w:bookmarkEnd w:id="25"/>
      <w:bookmarkEnd w:id="26"/>
      <w:r w:rsidRPr="005071A2">
        <w:rPr>
          <w:rFonts w:ascii="Times New Roman" w:hAnsi="Times New Roman" w:cs="Times New Roman"/>
          <w:sz w:val="24"/>
          <w:szCs w:val="24"/>
        </w:rPr>
        <w:t xml:space="preserve"> </w:t>
      </w:r>
    </w:p>
    <w:p w:rsidR="005071A2" w:rsidRDefault="005071A2" w:rsidP="002D3FF9">
      <w:pPr>
        <w:autoSpaceDE w:val="0"/>
        <w:autoSpaceDN w:val="0"/>
        <w:adjustRightInd w:val="0"/>
        <w:spacing w:after="0"/>
        <w:rPr>
          <w:rFonts w:asciiTheme="majorHAnsi" w:eastAsiaTheme="majorEastAsia" w:hAnsiTheme="majorHAnsi" w:cstheme="majorBidi"/>
          <w:b/>
          <w:bCs/>
          <w:color w:val="4F81BD" w:themeColor="accent1"/>
          <w:sz w:val="26"/>
          <w:szCs w:val="26"/>
          <w:lang w:eastAsia="cs-CZ"/>
        </w:rPr>
      </w:pPr>
      <w:bookmarkStart w:id="27" w:name="_Toc367092560"/>
    </w:p>
    <w:p w:rsidR="005071A2" w:rsidRDefault="005071A2" w:rsidP="002D3FF9">
      <w:pPr>
        <w:autoSpaceDE w:val="0"/>
        <w:autoSpaceDN w:val="0"/>
        <w:adjustRightInd w:val="0"/>
        <w:spacing w:after="0"/>
        <w:rPr>
          <w:rFonts w:asciiTheme="majorHAnsi" w:eastAsiaTheme="majorEastAsia" w:hAnsiTheme="majorHAnsi" w:cstheme="majorBidi"/>
          <w:b/>
          <w:bCs/>
          <w:color w:val="4F81BD" w:themeColor="accent1"/>
          <w:sz w:val="26"/>
          <w:szCs w:val="26"/>
          <w:lang w:eastAsia="cs-CZ"/>
        </w:rPr>
      </w:pPr>
    </w:p>
    <w:p w:rsidR="005071A2" w:rsidRDefault="005071A2" w:rsidP="002D3FF9">
      <w:pPr>
        <w:autoSpaceDE w:val="0"/>
        <w:autoSpaceDN w:val="0"/>
        <w:adjustRightInd w:val="0"/>
        <w:spacing w:after="0"/>
        <w:rPr>
          <w:rFonts w:asciiTheme="majorHAnsi" w:eastAsiaTheme="majorEastAsia" w:hAnsiTheme="majorHAnsi" w:cstheme="majorBidi"/>
          <w:b/>
          <w:bCs/>
          <w:color w:val="4F81BD" w:themeColor="accent1"/>
          <w:sz w:val="26"/>
          <w:szCs w:val="26"/>
          <w:lang w:eastAsia="cs-CZ"/>
        </w:rPr>
      </w:pPr>
    </w:p>
    <w:p w:rsidR="002D3FF9" w:rsidRDefault="00B83109" w:rsidP="002D3FF9">
      <w:pPr>
        <w:autoSpaceDE w:val="0"/>
        <w:autoSpaceDN w:val="0"/>
        <w:adjustRightInd w:val="0"/>
        <w:spacing w:after="0"/>
        <w:rPr>
          <w:rFonts w:asciiTheme="majorHAnsi" w:eastAsiaTheme="majorEastAsia" w:hAnsiTheme="majorHAnsi" w:cstheme="majorBidi"/>
          <w:b/>
          <w:bCs/>
          <w:color w:val="4F81BD" w:themeColor="accent1"/>
          <w:sz w:val="26"/>
          <w:szCs w:val="26"/>
          <w:lang w:eastAsia="cs-CZ"/>
        </w:rPr>
      </w:pPr>
      <w:r>
        <w:rPr>
          <w:rFonts w:asciiTheme="majorHAnsi" w:eastAsiaTheme="majorEastAsia" w:hAnsiTheme="majorHAnsi" w:cstheme="majorBidi"/>
          <w:b/>
          <w:bCs/>
          <w:color w:val="4F81BD" w:themeColor="accent1"/>
          <w:sz w:val="26"/>
          <w:szCs w:val="26"/>
          <w:lang w:eastAsia="cs-CZ"/>
        </w:rPr>
        <w:t>3.6</w:t>
      </w:r>
      <w:r w:rsidR="002D3FF9" w:rsidRPr="002D3FF9">
        <w:rPr>
          <w:rFonts w:asciiTheme="majorHAnsi" w:eastAsiaTheme="majorEastAsia" w:hAnsiTheme="majorHAnsi" w:cstheme="majorBidi"/>
          <w:b/>
          <w:bCs/>
          <w:color w:val="4F81BD" w:themeColor="accent1"/>
          <w:sz w:val="26"/>
          <w:szCs w:val="26"/>
          <w:lang w:eastAsia="cs-CZ"/>
        </w:rPr>
        <w:t>. Závěrečné zkoušky</w:t>
      </w:r>
      <w:bookmarkEnd w:id="27"/>
    </w:p>
    <w:p w:rsidR="001154E3" w:rsidRPr="002D3FF9" w:rsidRDefault="001154E3" w:rsidP="002D3FF9">
      <w:pPr>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Obsah a forma závěrečné zkoušky</w:t>
      </w:r>
    </w:p>
    <w:p w:rsidR="002D3FF9" w:rsidRPr="00C95845" w:rsidRDefault="002D3FF9" w:rsidP="001154E3">
      <w:pPr>
        <w:autoSpaceDE w:val="0"/>
        <w:autoSpaceDN w:val="0"/>
        <w:adjustRightInd w:val="0"/>
        <w:spacing w:after="0"/>
        <w:jc w:val="both"/>
        <w:rPr>
          <w:rFonts w:ascii="Times New Roman" w:hAnsi="Times New Roman" w:cs="Times New Roman"/>
          <w:sz w:val="24"/>
          <w:szCs w:val="24"/>
        </w:rPr>
      </w:pPr>
      <w:r w:rsidRPr="00C95845">
        <w:rPr>
          <w:rFonts w:ascii="Times New Roman" w:eastAsia="Times New Roman" w:hAnsi="Times New Roman" w:cs="Times New Roman"/>
          <w:sz w:val="24"/>
          <w:szCs w:val="24"/>
          <w:lang w:eastAsia="cs-CZ"/>
        </w:rPr>
        <w:t>V oborech vzdělání, v nichž se dosahuje středního vzdělání s výučním listem</w:t>
      </w:r>
      <w:r w:rsidR="003E56A4" w:rsidRPr="00C95845">
        <w:rPr>
          <w:rFonts w:ascii="Times New Roman" w:eastAsia="Times New Roman" w:hAnsi="Times New Roman" w:cs="Times New Roman"/>
          <w:sz w:val="24"/>
          <w:szCs w:val="24"/>
          <w:lang w:eastAsia="cs-CZ"/>
        </w:rPr>
        <w:t>,</w:t>
      </w:r>
      <w:r w:rsidRPr="00C95845">
        <w:rPr>
          <w:rFonts w:ascii="Times New Roman" w:eastAsia="Times New Roman" w:hAnsi="Times New Roman" w:cs="Times New Roman"/>
          <w:sz w:val="24"/>
          <w:szCs w:val="24"/>
          <w:lang w:eastAsia="cs-CZ"/>
        </w:rPr>
        <w:t xml:space="preserve"> se závěrečná z</w:t>
      </w:r>
      <w:r w:rsidR="00E059DC" w:rsidRPr="00C95845">
        <w:rPr>
          <w:rFonts w:ascii="Times New Roman" w:eastAsia="Times New Roman" w:hAnsi="Times New Roman" w:cs="Times New Roman"/>
          <w:sz w:val="24"/>
          <w:szCs w:val="24"/>
          <w:lang w:eastAsia="cs-CZ"/>
        </w:rPr>
        <w:t>kouška skládá z</w:t>
      </w:r>
      <w:r w:rsidR="003E56A4" w:rsidRPr="00C95845">
        <w:rPr>
          <w:rFonts w:ascii="Times New Roman" w:eastAsia="Times New Roman" w:hAnsi="Times New Roman" w:cs="Times New Roman"/>
          <w:sz w:val="24"/>
          <w:szCs w:val="24"/>
          <w:lang w:eastAsia="cs-CZ"/>
        </w:rPr>
        <w:t> písemné,</w:t>
      </w:r>
      <w:r w:rsidRPr="00C95845">
        <w:rPr>
          <w:rFonts w:ascii="Times New Roman" w:eastAsia="Times New Roman" w:hAnsi="Times New Roman" w:cs="Times New Roman"/>
          <w:sz w:val="24"/>
          <w:szCs w:val="24"/>
          <w:lang w:eastAsia="cs-CZ"/>
        </w:rPr>
        <w:t xml:space="preserve"> ústní zkoušky a </w:t>
      </w:r>
      <w:r w:rsidR="00E059DC" w:rsidRPr="00C95845">
        <w:rPr>
          <w:rFonts w:ascii="Times New Roman" w:eastAsia="Times New Roman" w:hAnsi="Times New Roman" w:cs="Times New Roman"/>
          <w:sz w:val="24"/>
          <w:szCs w:val="24"/>
          <w:lang w:eastAsia="cs-CZ"/>
        </w:rPr>
        <w:t xml:space="preserve">z </w:t>
      </w:r>
      <w:r w:rsidRPr="00C95845">
        <w:rPr>
          <w:rFonts w:ascii="Times New Roman" w:eastAsia="Times New Roman" w:hAnsi="Times New Roman" w:cs="Times New Roman"/>
          <w:sz w:val="24"/>
          <w:szCs w:val="24"/>
          <w:lang w:eastAsia="cs-CZ"/>
        </w:rPr>
        <w:t>prakt</w:t>
      </w:r>
      <w:r w:rsidR="003E56A4" w:rsidRPr="00C95845">
        <w:rPr>
          <w:rFonts w:ascii="Times New Roman" w:eastAsia="Times New Roman" w:hAnsi="Times New Roman" w:cs="Times New Roman"/>
          <w:sz w:val="24"/>
          <w:szCs w:val="24"/>
          <w:lang w:eastAsia="cs-CZ"/>
        </w:rPr>
        <w:t xml:space="preserve">ické části. </w:t>
      </w:r>
      <w:r w:rsidR="00C34A6B" w:rsidRPr="00C95845">
        <w:rPr>
          <w:rFonts w:ascii="Times New Roman" w:eastAsia="Times New Roman" w:hAnsi="Times New Roman" w:cs="Times New Roman"/>
          <w:sz w:val="24"/>
          <w:szCs w:val="24"/>
          <w:lang w:eastAsia="cs-CZ"/>
        </w:rPr>
        <w:t xml:space="preserve">Písemná zkouška bude přizpůsobena žákům se specifickými potřebami, například otevřené otázky budou připraveny jako testové. Praktická část může zčásti probíhat jako skupinová práce pod dozorem s doplněnou prezentací vlastního výrobku. Ústní zkouška pak bude podle potřeby doplněna podklady s názornými obrázky. </w:t>
      </w:r>
      <w:r w:rsidR="00C34A6B" w:rsidRPr="00C95845">
        <w:rPr>
          <w:rFonts w:ascii="Times New Roman" w:hAnsi="Times New Roman" w:cs="Times New Roman"/>
          <w:sz w:val="24"/>
          <w:szCs w:val="24"/>
        </w:rPr>
        <w:t xml:space="preserve">Žáci mohou mít v důsledku zdravotního postižení změněnou komunikační schopnost, zejména ve foneticko-fonologické jazykové rovině (výslovnost, plynulost řeči atd.). Ovlivněna může být také forma písemného projevu, možnost psaní si poznámek atd. Mnohé z těchto komplikací se dají překlenout pomocí kompenzačních pomůcek (nástavce na tužky, počítače, výukové texty v počítačové podobě atd.), v jiných může pomoci asistent pedagoga (podle doporučení SPC). Praktickou část je nutné uzpůsobit podle individuálních potřeb a možností žáka za použití vhodných kompenzačních pomůcek. </w:t>
      </w:r>
    </w:p>
    <w:p w:rsidR="002D3FF9" w:rsidRPr="00C95845" w:rsidRDefault="002D3FF9" w:rsidP="002D3FF9">
      <w:pPr>
        <w:spacing w:after="0"/>
        <w:jc w:val="both"/>
        <w:rPr>
          <w:rFonts w:ascii="Times New Roman" w:eastAsia="Times New Roman" w:hAnsi="Times New Roman" w:cs="Times New Roman"/>
          <w:sz w:val="24"/>
          <w:szCs w:val="24"/>
          <w:lang w:eastAsia="cs-CZ"/>
        </w:rPr>
      </w:pPr>
      <w:r w:rsidRPr="00C95845">
        <w:rPr>
          <w:rFonts w:ascii="Times New Roman" w:eastAsia="Times New Roman" w:hAnsi="Times New Roman" w:cs="Times New Roman"/>
          <w:sz w:val="24"/>
          <w:szCs w:val="24"/>
          <w:lang w:eastAsia="cs-CZ"/>
        </w:rPr>
        <w:t>Ředitel školy stanoví v souladu s</w:t>
      </w:r>
      <w:r w:rsidR="00007512" w:rsidRPr="00C95845">
        <w:rPr>
          <w:rFonts w:ascii="Times New Roman" w:eastAsia="Times New Roman" w:hAnsi="Times New Roman" w:cs="Times New Roman"/>
          <w:sz w:val="24"/>
          <w:szCs w:val="24"/>
          <w:lang w:eastAsia="cs-CZ"/>
        </w:rPr>
        <w:t xml:space="preserve"> jednotnou zkouškou pro žáky se speciálními vzdělávacími potřebami (počty témat jsou upraveny vyhláškou č. 47/2005 Sb.), </w:t>
      </w:r>
      <w:r w:rsidRPr="00C95845">
        <w:rPr>
          <w:rFonts w:ascii="Times New Roman" w:eastAsia="Times New Roman" w:hAnsi="Times New Roman" w:cs="Times New Roman"/>
          <w:sz w:val="24"/>
          <w:szCs w:val="24"/>
          <w:lang w:eastAsia="cs-CZ"/>
        </w:rPr>
        <w:t>rámcovým a školním vzdělávacím programem témata, obsah, formu a pojetí zkoušek a termín jejich konání. Před zahájením ústní zkoušky, popřípadě praktické zkoušky se žáci neúčastní vyučování po dobu 4 vyučovacích dnů v termínu stanoveném ředitelem školy. Závěrečná zkouška se koná před zkušební komisí. Předsedu zkušební komise jmenuje do konce února příslušného školního roku krajský úřad. Ostatní členy zkušební komise jmenuje ředitel školy. Dále jmenuje členem zkušební komise také odborníka z praxe. Zkušební komise rozhoduje o klasifikaci žáka hlasováním.</w:t>
      </w:r>
    </w:p>
    <w:p w:rsidR="002D3FF9" w:rsidRPr="00C95845" w:rsidRDefault="002D3FF9" w:rsidP="002D3FF9">
      <w:pPr>
        <w:autoSpaceDE w:val="0"/>
        <w:autoSpaceDN w:val="0"/>
        <w:adjustRightInd w:val="0"/>
        <w:spacing w:after="0"/>
        <w:rPr>
          <w:rFonts w:ascii="Times New Roman" w:hAnsi="Times New Roman" w:cs="Times New Roman"/>
          <w:sz w:val="24"/>
          <w:szCs w:val="24"/>
        </w:rPr>
      </w:pPr>
      <w:r w:rsidRPr="00C95845">
        <w:rPr>
          <w:rFonts w:ascii="Times New Roman" w:eastAsia="Times New Roman" w:hAnsi="Times New Roman" w:cs="Times New Roman"/>
          <w:sz w:val="24"/>
          <w:szCs w:val="24"/>
          <w:lang w:eastAsia="cs-CZ"/>
        </w:rPr>
        <w:t>Zkoušky jsou konány v souladu se Školským zákonem §74 a §75.</w:t>
      </w:r>
      <w:r w:rsidRPr="00C95845">
        <w:rPr>
          <w:rFonts w:ascii="Times New Roman" w:hAnsi="Times New Roman" w:cs="Times New Roman"/>
          <w:sz w:val="24"/>
          <w:szCs w:val="24"/>
        </w:rPr>
        <w:t xml:space="preserve"> Dokladem o dosažení stupně vzdělání je vysvědčení o závěrečné zkoušce a výuční list.</w:t>
      </w:r>
    </w:p>
    <w:p w:rsidR="002D3FF9" w:rsidRPr="00C95845" w:rsidRDefault="002D3FF9" w:rsidP="002D3FF9">
      <w:pPr>
        <w:spacing w:after="0" w:line="240" w:lineRule="atLeast"/>
        <w:rPr>
          <w:rFonts w:ascii="Times New Roman" w:eastAsia="Times New Roman" w:hAnsi="Times New Roman" w:cs="Times New Roman"/>
          <w:b/>
          <w:bCs/>
          <w:sz w:val="24"/>
          <w:szCs w:val="24"/>
          <w:lang w:eastAsia="cs-CZ"/>
        </w:rPr>
      </w:pPr>
    </w:p>
    <w:p w:rsidR="002D3FF9" w:rsidRPr="00C95845" w:rsidRDefault="002D3FF9" w:rsidP="002D3FF9">
      <w:pPr>
        <w:spacing w:after="0" w:line="240" w:lineRule="atLeast"/>
        <w:rPr>
          <w:rFonts w:ascii="Times New Roman" w:eastAsia="Times New Roman" w:hAnsi="Times New Roman" w:cs="Times New Roman"/>
          <w:sz w:val="24"/>
          <w:szCs w:val="24"/>
          <w:lang w:eastAsia="cs-CZ"/>
        </w:rPr>
      </w:pPr>
      <w:r w:rsidRPr="00C95845">
        <w:rPr>
          <w:rFonts w:ascii="Times New Roman" w:eastAsia="Times New Roman" w:hAnsi="Times New Roman" w:cs="Times New Roman"/>
          <w:b/>
          <w:bCs/>
          <w:sz w:val="24"/>
          <w:szCs w:val="24"/>
          <w:lang w:eastAsia="cs-CZ"/>
        </w:rPr>
        <w:t>Zabezpečení výuky žáků se speciálními vzdělávacími potřebami</w:t>
      </w:r>
    </w:p>
    <w:p w:rsidR="002D3FF9" w:rsidRPr="002D3FF9" w:rsidRDefault="002D3FF9" w:rsidP="001154E3">
      <w:pPr>
        <w:spacing w:after="0" w:line="240" w:lineRule="atLeast"/>
        <w:jc w:val="both"/>
        <w:rPr>
          <w:rFonts w:ascii="MS Sans Serif" w:eastAsia="Times New Roman" w:hAnsi="MS Sans Serif" w:cs="Times New Roman"/>
          <w:sz w:val="24"/>
          <w:szCs w:val="24"/>
          <w:lang w:eastAsia="cs-CZ"/>
        </w:rPr>
        <w:sectPr w:rsidR="002D3FF9" w:rsidRPr="002D3FF9" w:rsidSect="002D3FF9">
          <w:pgSz w:w="11906" w:h="16838"/>
          <w:pgMar w:top="1417" w:right="1417" w:bottom="1417" w:left="1417" w:header="708" w:footer="708" w:gutter="0"/>
          <w:cols w:space="708"/>
          <w:docGrid w:linePitch="360"/>
        </w:sectPr>
      </w:pPr>
      <w:r w:rsidRPr="00C95845">
        <w:rPr>
          <w:rFonts w:ascii="Times New Roman" w:eastAsia="Times New Roman" w:hAnsi="Times New Roman" w:cs="Times New Roman"/>
          <w:sz w:val="24"/>
          <w:szCs w:val="24"/>
          <w:lang w:eastAsia="cs-CZ"/>
        </w:rPr>
        <w:t xml:space="preserve">Žáci s poruchami učení jsou integrováni v rámci běžných hodin. Ve spolupráci s poradenským zařízením je zajišťována odborná diagnostika. </w:t>
      </w:r>
      <w:r w:rsidR="00007512" w:rsidRPr="00C95845">
        <w:rPr>
          <w:rFonts w:ascii="Times New Roman" w:eastAsia="Times New Roman" w:hAnsi="Times New Roman" w:cs="Times New Roman"/>
          <w:sz w:val="24"/>
          <w:szCs w:val="24"/>
          <w:lang w:eastAsia="cs-CZ"/>
        </w:rPr>
        <w:t>U</w:t>
      </w:r>
      <w:r w:rsidRPr="00C95845">
        <w:rPr>
          <w:rFonts w:ascii="Times New Roman" w:eastAsia="Times New Roman" w:hAnsi="Times New Roman" w:cs="Times New Roman"/>
          <w:sz w:val="24"/>
          <w:szCs w:val="24"/>
          <w:lang w:eastAsia="cs-CZ"/>
        </w:rPr>
        <w:t xml:space="preserve">čitelé </w:t>
      </w:r>
      <w:r w:rsidR="00007512" w:rsidRPr="00C95845">
        <w:rPr>
          <w:rFonts w:ascii="Times New Roman" w:eastAsia="Times New Roman" w:hAnsi="Times New Roman" w:cs="Times New Roman"/>
          <w:sz w:val="24"/>
          <w:szCs w:val="24"/>
          <w:lang w:eastAsia="cs-CZ"/>
        </w:rPr>
        <w:t>stále prohlubují své znalosti ve speciální pedagogice, v odbornosti</w:t>
      </w:r>
      <w:r w:rsidRPr="00C95845">
        <w:rPr>
          <w:rFonts w:ascii="Times New Roman" w:eastAsia="Times New Roman" w:hAnsi="Times New Roman" w:cs="Times New Roman"/>
          <w:sz w:val="24"/>
          <w:szCs w:val="24"/>
          <w:lang w:eastAsia="cs-CZ"/>
        </w:rPr>
        <w:t xml:space="preserve"> a znají problematiku p</w:t>
      </w:r>
      <w:r w:rsidR="00007512" w:rsidRPr="00C95845">
        <w:rPr>
          <w:rFonts w:ascii="Times New Roman" w:eastAsia="Times New Roman" w:hAnsi="Times New Roman" w:cs="Times New Roman"/>
          <w:sz w:val="24"/>
          <w:szCs w:val="24"/>
          <w:lang w:eastAsia="cs-CZ"/>
        </w:rPr>
        <w:t>ráce s dětmi s poruchami učení.</w:t>
      </w:r>
      <w:r w:rsidRPr="00C95845">
        <w:rPr>
          <w:rFonts w:ascii="Times New Roman" w:eastAsia="Times New Roman" w:hAnsi="Times New Roman" w:cs="Times New Roman"/>
          <w:sz w:val="24"/>
          <w:szCs w:val="24"/>
          <w:lang w:eastAsia="cs-CZ"/>
        </w:rPr>
        <w:t xml:space="preserve"> Pokud se naskytne individuální problém, tak</w:t>
      </w:r>
      <w:r w:rsidR="00007512" w:rsidRPr="00C95845">
        <w:rPr>
          <w:rFonts w:ascii="Times New Roman" w:eastAsia="Times New Roman" w:hAnsi="Times New Roman" w:cs="Times New Roman"/>
          <w:sz w:val="24"/>
          <w:szCs w:val="24"/>
          <w:lang w:eastAsia="cs-CZ"/>
        </w:rPr>
        <w:t xml:space="preserve"> v pojetí týmové práce v zařízení nebo</w:t>
      </w:r>
      <w:r w:rsidRPr="00C95845">
        <w:rPr>
          <w:rFonts w:ascii="Times New Roman" w:eastAsia="Times New Roman" w:hAnsi="Times New Roman" w:cs="Times New Roman"/>
          <w:sz w:val="24"/>
          <w:szCs w:val="24"/>
          <w:lang w:eastAsia="cs-CZ"/>
        </w:rPr>
        <w:t xml:space="preserve"> na základě spolupráce s naším speciálně poradenským centrem a  ve spolupráci s rodiči a učiteli je vypracován individuální vzdělávací plán, který zahrnuje i metody práce a způsob hodnocení výsledků vzdělávání. Během výuky je u nás vždy kladen důraz na individuální přístup, na změny činností, opakování a třídění učiva. </w:t>
      </w:r>
      <w:r w:rsidR="00007512" w:rsidRPr="00C95845">
        <w:rPr>
          <w:rFonts w:ascii="Times New Roman" w:eastAsia="Times New Roman" w:hAnsi="Times New Roman" w:cs="Times New Roman"/>
          <w:sz w:val="24"/>
          <w:szCs w:val="24"/>
          <w:lang w:eastAsia="cs-CZ"/>
        </w:rPr>
        <w:t xml:space="preserve">Běžně jsou využívány </w:t>
      </w:r>
      <w:r w:rsidRPr="00C95845">
        <w:rPr>
          <w:rFonts w:ascii="Times New Roman" w:eastAsia="Times New Roman" w:hAnsi="Times New Roman" w:cs="Times New Roman"/>
          <w:sz w:val="24"/>
          <w:szCs w:val="24"/>
          <w:lang w:eastAsia="cs-CZ"/>
        </w:rPr>
        <w:t>speciální  programy na PC. Žákům jsou zajišťovány speciální učebnice, pracovní listy a další potřebné pomůcky do běžných i reedukačních hodin, které mohou po dohodě s rodiči navíc navšt</w:t>
      </w:r>
      <w:r w:rsidR="00007512" w:rsidRPr="00C95845">
        <w:rPr>
          <w:rFonts w:ascii="Times New Roman" w:eastAsia="Times New Roman" w:hAnsi="Times New Roman" w:cs="Times New Roman"/>
          <w:sz w:val="24"/>
          <w:szCs w:val="24"/>
          <w:lang w:eastAsia="cs-CZ"/>
        </w:rPr>
        <w:t xml:space="preserve">ěvovat. </w:t>
      </w:r>
      <w:r w:rsidRPr="00C95845">
        <w:rPr>
          <w:rFonts w:ascii="Times New Roman" w:eastAsia="Times New Roman" w:hAnsi="Times New Roman" w:cs="Times New Roman"/>
          <w:sz w:val="24"/>
          <w:szCs w:val="24"/>
          <w:lang w:eastAsia="cs-CZ"/>
        </w:rPr>
        <w:t xml:space="preserve"> Pro žáky s vadami řeči zajišťujeme individuální logopedický nácvik vedený speciálně proškoleným logopedem a lingvistkou.</w:t>
      </w:r>
    </w:p>
    <w:p w:rsidR="002D3FF9" w:rsidRPr="002D3FF9" w:rsidRDefault="002D3FF9" w:rsidP="002D3FF9">
      <w:pPr>
        <w:keepNext/>
        <w:keepLines/>
        <w:spacing w:before="480" w:after="0"/>
        <w:outlineLvl w:val="0"/>
        <w:rPr>
          <w:rFonts w:asciiTheme="majorHAnsi" w:eastAsiaTheme="majorEastAsia" w:hAnsiTheme="majorHAnsi" w:cstheme="majorBidi"/>
          <w:b/>
          <w:bCs/>
          <w:color w:val="365F91" w:themeColor="accent1" w:themeShade="BF"/>
          <w:sz w:val="28"/>
          <w:szCs w:val="28"/>
          <w:lang w:eastAsia="cs-CZ"/>
        </w:rPr>
      </w:pPr>
      <w:bookmarkStart w:id="28" w:name="_Toc367092561"/>
      <w:bookmarkStart w:id="29" w:name="_Toc415675351"/>
      <w:r w:rsidRPr="002D3FF9">
        <w:rPr>
          <w:rFonts w:asciiTheme="majorHAnsi" w:eastAsiaTheme="majorEastAsia" w:hAnsiTheme="majorHAnsi" w:cstheme="majorBidi"/>
          <w:b/>
          <w:bCs/>
          <w:color w:val="365F91" w:themeColor="accent1" w:themeShade="BF"/>
          <w:sz w:val="28"/>
          <w:szCs w:val="28"/>
          <w:lang w:eastAsia="cs-CZ"/>
        </w:rPr>
        <w:t>4.</w:t>
      </w:r>
      <w:r w:rsidR="00BF2E03">
        <w:rPr>
          <w:rFonts w:asciiTheme="majorHAnsi" w:eastAsiaTheme="majorEastAsia" w:hAnsiTheme="majorHAnsi" w:cstheme="majorBidi"/>
          <w:b/>
          <w:bCs/>
          <w:color w:val="365F91" w:themeColor="accent1" w:themeShade="BF"/>
          <w:sz w:val="28"/>
          <w:szCs w:val="28"/>
          <w:lang w:eastAsia="cs-CZ"/>
        </w:rPr>
        <w:t xml:space="preserve"> </w:t>
      </w:r>
      <w:r w:rsidRPr="002D3FF9">
        <w:rPr>
          <w:rFonts w:asciiTheme="majorHAnsi" w:eastAsiaTheme="majorEastAsia" w:hAnsiTheme="majorHAnsi" w:cstheme="majorBidi"/>
          <w:b/>
          <w:bCs/>
          <w:color w:val="365F91" w:themeColor="accent1" w:themeShade="BF"/>
          <w:sz w:val="28"/>
          <w:szCs w:val="28"/>
          <w:lang w:eastAsia="cs-CZ"/>
        </w:rPr>
        <w:t>Učební plán</w:t>
      </w:r>
      <w:bookmarkEnd w:id="28"/>
      <w:bookmarkEnd w:id="29"/>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D51330" w:rsidRDefault="00D51330" w:rsidP="00D51330">
      <w:pPr>
        <w:autoSpaceDE w:val="0"/>
        <w:autoSpaceDN w:val="0"/>
        <w:adjustRightInd w:val="0"/>
        <w:spacing w:after="0"/>
        <w:rPr>
          <w:rFonts w:ascii="Times New Roman" w:eastAsia="Times New Roman" w:hAnsi="Times New Roman" w:cs="Times New Roman"/>
          <w:b/>
          <w:bCs/>
          <w:iCs/>
          <w:sz w:val="24"/>
          <w:szCs w:val="24"/>
          <w:lang w:eastAsia="cs-CZ"/>
        </w:rPr>
      </w:pPr>
      <w:r>
        <w:rPr>
          <w:rFonts w:ascii="Times New Roman" w:eastAsia="Times New Roman" w:hAnsi="Times New Roman" w:cs="Times New Roman"/>
          <w:iCs/>
          <w:sz w:val="24"/>
          <w:szCs w:val="24"/>
          <w:lang w:eastAsia="cs-CZ"/>
        </w:rPr>
        <w:t xml:space="preserve">Školní vzdělávací program: </w:t>
      </w:r>
      <w:r>
        <w:rPr>
          <w:rFonts w:ascii="Times New Roman" w:eastAsia="Times New Roman" w:hAnsi="Times New Roman" w:cs="Times New Roman"/>
          <w:b/>
          <w:iCs/>
          <w:sz w:val="24"/>
          <w:szCs w:val="24"/>
          <w:lang w:eastAsia="cs-CZ"/>
        </w:rPr>
        <w:t>Škola pro radost</w:t>
      </w:r>
    </w:p>
    <w:p w:rsidR="00D51330" w:rsidRDefault="00D51330" w:rsidP="00D51330">
      <w:pPr>
        <w:autoSpaceDE w:val="0"/>
        <w:autoSpaceDN w:val="0"/>
        <w:adjustRightInd w:val="0"/>
        <w:spacing w:after="0"/>
        <w:rPr>
          <w:rFonts w:ascii="Times New Roman" w:eastAsia="Times New Roman" w:hAnsi="Times New Roman" w:cs="Times New Roman"/>
          <w:b/>
          <w:bCs/>
          <w:iCs/>
          <w:sz w:val="24"/>
          <w:szCs w:val="24"/>
          <w:lang w:eastAsia="cs-CZ"/>
        </w:rPr>
      </w:pPr>
      <w:r>
        <w:rPr>
          <w:rFonts w:ascii="Times New Roman" w:eastAsia="Times New Roman" w:hAnsi="Times New Roman" w:cs="Times New Roman"/>
          <w:iCs/>
          <w:sz w:val="24"/>
          <w:szCs w:val="24"/>
          <w:lang w:eastAsia="cs-CZ"/>
        </w:rPr>
        <w:t xml:space="preserve">Obor vzdělání: </w:t>
      </w:r>
      <w:r>
        <w:rPr>
          <w:rFonts w:ascii="Times New Roman" w:eastAsia="Times New Roman" w:hAnsi="Times New Roman" w:cs="Times New Roman"/>
          <w:b/>
          <w:bCs/>
          <w:iCs/>
          <w:sz w:val="24"/>
          <w:szCs w:val="24"/>
          <w:lang w:eastAsia="cs-CZ"/>
        </w:rPr>
        <w:t>28-57-E/ 01</w:t>
      </w:r>
    </w:p>
    <w:p w:rsidR="00D51330" w:rsidRDefault="00D51330" w:rsidP="00D51330">
      <w:pPr>
        <w:autoSpaceDE w:val="0"/>
        <w:autoSpaceDN w:val="0"/>
        <w:adjustRightInd w:val="0"/>
        <w:spacing w:after="0"/>
        <w:rPr>
          <w:rFonts w:ascii="Times New Roman" w:eastAsia="Times New Roman" w:hAnsi="Times New Roman" w:cs="Times New Roman"/>
          <w:b/>
          <w:bCs/>
          <w:iCs/>
          <w:sz w:val="24"/>
          <w:szCs w:val="24"/>
          <w:lang w:eastAsia="cs-CZ"/>
        </w:rPr>
      </w:pPr>
      <w:r>
        <w:rPr>
          <w:rFonts w:ascii="Times New Roman" w:eastAsia="Times New Roman" w:hAnsi="Times New Roman" w:cs="Times New Roman"/>
          <w:iCs/>
          <w:sz w:val="24"/>
          <w:szCs w:val="24"/>
          <w:lang w:eastAsia="cs-CZ"/>
        </w:rPr>
        <w:t xml:space="preserve">Délka a forma vzdělávání: </w:t>
      </w:r>
      <w:r>
        <w:rPr>
          <w:rFonts w:ascii="Times New Roman" w:eastAsia="Times New Roman" w:hAnsi="Times New Roman" w:cs="Times New Roman"/>
          <w:b/>
          <w:bCs/>
          <w:iCs/>
          <w:sz w:val="24"/>
          <w:szCs w:val="24"/>
          <w:lang w:eastAsia="cs-CZ"/>
        </w:rPr>
        <w:t xml:space="preserve">3 roky, denní </w:t>
      </w:r>
    </w:p>
    <w:p w:rsidR="00D51330" w:rsidRDefault="00D51330" w:rsidP="00D51330">
      <w:pPr>
        <w:autoSpaceDE w:val="0"/>
        <w:autoSpaceDN w:val="0"/>
        <w:adjustRightInd w:val="0"/>
        <w:spacing w:after="0"/>
        <w:rPr>
          <w:rFonts w:ascii="Times New Roman" w:eastAsia="Times New Roman" w:hAnsi="Times New Roman" w:cs="Times New Roman"/>
          <w:b/>
          <w:bCs/>
          <w:iCs/>
          <w:sz w:val="24"/>
          <w:szCs w:val="24"/>
          <w:lang w:eastAsia="cs-CZ"/>
        </w:rPr>
      </w:pPr>
    </w:p>
    <w:tbl>
      <w:tblPr>
        <w:tblStyle w:val="Mkatabulky"/>
        <w:tblW w:w="0" w:type="auto"/>
        <w:tblInd w:w="708" w:type="dxa"/>
        <w:tblLook w:val="04A0" w:firstRow="1" w:lastRow="0" w:firstColumn="1" w:lastColumn="0" w:noHBand="0" w:noVBand="1"/>
      </w:tblPr>
      <w:tblGrid>
        <w:gridCol w:w="3942"/>
        <w:gridCol w:w="4105"/>
      </w:tblGrid>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Default="00D51330" w:rsidP="00A32A04">
            <w:pPr>
              <w:autoSpaceDE w:val="0"/>
              <w:autoSpaceDN w:val="0"/>
              <w:adjustRightInd w:val="0"/>
              <w:rPr>
                <w:b/>
                <w:bCs/>
                <w:iCs/>
                <w:sz w:val="24"/>
                <w:szCs w:val="24"/>
              </w:rPr>
            </w:pPr>
            <w:r>
              <w:rPr>
                <w:b/>
                <w:bCs/>
                <w:iCs/>
                <w:sz w:val="24"/>
                <w:szCs w:val="24"/>
              </w:rPr>
              <w:t>Vyučovací předmět</w:t>
            </w:r>
          </w:p>
        </w:tc>
        <w:tc>
          <w:tcPr>
            <w:tcW w:w="4105" w:type="dxa"/>
            <w:tcBorders>
              <w:top w:val="single" w:sz="4" w:space="0" w:color="auto"/>
              <w:left w:val="single" w:sz="4" w:space="0" w:color="auto"/>
              <w:bottom w:val="single" w:sz="4" w:space="0" w:color="auto"/>
              <w:right w:val="single" w:sz="4" w:space="0" w:color="auto"/>
            </w:tcBorders>
            <w:hideMark/>
          </w:tcPr>
          <w:p w:rsidR="00D51330" w:rsidRPr="00543CAC" w:rsidRDefault="00D51330" w:rsidP="00A32A04">
            <w:pPr>
              <w:autoSpaceDE w:val="0"/>
              <w:autoSpaceDN w:val="0"/>
              <w:adjustRightInd w:val="0"/>
              <w:jc w:val="center"/>
              <w:rPr>
                <w:b/>
                <w:bCs/>
                <w:iCs/>
                <w:sz w:val="24"/>
                <w:szCs w:val="24"/>
              </w:rPr>
            </w:pPr>
            <w:r w:rsidRPr="00543CAC">
              <w:rPr>
                <w:b/>
                <w:bCs/>
                <w:iCs/>
                <w:sz w:val="24"/>
                <w:szCs w:val="24"/>
              </w:rPr>
              <w:t>Počet vyučovacích hodin</w:t>
            </w:r>
          </w:p>
        </w:tc>
      </w:tr>
      <w:tr w:rsidR="00D51330" w:rsidRPr="00F430AE" w:rsidTr="00A32A04">
        <w:tc>
          <w:tcPr>
            <w:tcW w:w="0" w:type="auto"/>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rPr>
                <w:b/>
                <w:bCs/>
                <w:i/>
                <w:iCs/>
                <w:sz w:val="24"/>
                <w:szCs w:val="24"/>
              </w:rPr>
            </w:pPr>
          </w:p>
        </w:tc>
        <w:tc>
          <w:tcPr>
            <w:tcW w:w="4105" w:type="dxa"/>
            <w:vMerge w:val="restart"/>
            <w:tcBorders>
              <w:top w:val="single" w:sz="4" w:space="0" w:color="auto"/>
              <w:left w:val="single" w:sz="4" w:space="0" w:color="auto"/>
              <w:bottom w:val="single" w:sz="4" w:space="0" w:color="auto"/>
              <w:right w:val="single" w:sz="4" w:space="0" w:color="auto"/>
            </w:tcBorders>
            <w:hideMark/>
          </w:tcPr>
          <w:tbl>
            <w:tblPr>
              <w:tblStyle w:val="Mkatabulky"/>
              <w:tblW w:w="0" w:type="auto"/>
              <w:tblLook w:val="04A0" w:firstRow="1" w:lastRow="0" w:firstColumn="1" w:lastColumn="0" w:noHBand="0" w:noVBand="1"/>
            </w:tblPr>
            <w:tblGrid>
              <w:gridCol w:w="790"/>
              <w:gridCol w:w="790"/>
              <w:gridCol w:w="790"/>
              <w:gridCol w:w="1381"/>
            </w:tblGrid>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rPr>
                      <w:b/>
                      <w:bCs/>
                      <w:iCs/>
                      <w:sz w:val="24"/>
                      <w:szCs w:val="24"/>
                    </w:rPr>
                  </w:pPr>
                  <w:r w:rsidRPr="00066EBF">
                    <w:rPr>
                      <w:b/>
                      <w:bCs/>
                      <w:iCs/>
                      <w:sz w:val="24"/>
                      <w:szCs w:val="24"/>
                    </w:rPr>
                    <w:t>1.roč.</w:t>
                  </w:r>
                </w:p>
              </w:tc>
              <w:tc>
                <w:tcPr>
                  <w:tcW w:w="776"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rPr>
                      <w:b/>
                      <w:bCs/>
                      <w:iCs/>
                      <w:sz w:val="24"/>
                      <w:szCs w:val="24"/>
                    </w:rPr>
                  </w:pPr>
                  <w:r w:rsidRPr="00066EBF">
                    <w:rPr>
                      <w:b/>
                      <w:bCs/>
                      <w:iCs/>
                      <w:sz w:val="24"/>
                      <w:szCs w:val="24"/>
                    </w:rPr>
                    <w:t>2.roč.</w:t>
                  </w:r>
                </w:p>
              </w:tc>
              <w:tc>
                <w:tcPr>
                  <w:tcW w:w="776"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rPr>
                      <w:b/>
                      <w:bCs/>
                      <w:iCs/>
                      <w:sz w:val="24"/>
                      <w:szCs w:val="24"/>
                    </w:rPr>
                  </w:pPr>
                  <w:r w:rsidRPr="00066EBF">
                    <w:rPr>
                      <w:b/>
                      <w:bCs/>
                      <w:iCs/>
                      <w:sz w:val="24"/>
                      <w:szCs w:val="24"/>
                    </w:rPr>
                    <w:t>3.roč.</w:t>
                  </w:r>
                </w:p>
              </w:tc>
              <w:tc>
                <w:tcPr>
                  <w:tcW w:w="1381"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rPr>
                      <w:b/>
                      <w:bCs/>
                      <w:iCs/>
                      <w:sz w:val="24"/>
                      <w:szCs w:val="24"/>
                    </w:rPr>
                  </w:pPr>
                  <w:r w:rsidRPr="00066EBF">
                    <w:rPr>
                      <w:b/>
                      <w:bCs/>
                      <w:iCs/>
                      <w:sz w:val="24"/>
                      <w:szCs w:val="24"/>
                    </w:rPr>
                    <w:t>celkem</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2+1 (3)</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543CAC" w:rsidP="00A32A04">
                  <w:pPr>
                    <w:autoSpaceDE w:val="0"/>
                    <w:autoSpaceDN w:val="0"/>
                    <w:adjustRightInd w:val="0"/>
                    <w:rPr>
                      <w:b/>
                      <w:bCs/>
                      <w:i/>
                      <w:iCs/>
                      <w:sz w:val="24"/>
                      <w:szCs w:val="24"/>
                    </w:rPr>
                  </w:pPr>
                  <w:r w:rsidRPr="009A3E0C">
                    <w:rPr>
                      <w:b/>
                      <w:bCs/>
                      <w:i/>
                      <w:iCs/>
                      <w:sz w:val="24"/>
                      <w:szCs w:val="24"/>
                    </w:rPr>
                    <w:t xml:space="preserve">    </w:t>
                  </w:r>
                  <w:r w:rsidR="00D51330" w:rsidRPr="009A3E0C">
                    <w:rPr>
                      <w:b/>
                      <w:bCs/>
                      <w:i/>
                      <w:iCs/>
                      <w:sz w:val="24"/>
                      <w:szCs w:val="24"/>
                    </w:rPr>
                    <w:t>1+2 (3)</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1+1</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3+3 (6)</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2</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2</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5</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9</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1381"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w:t>
                  </w:r>
                </w:p>
              </w:tc>
              <w:tc>
                <w:tcPr>
                  <w:tcW w:w="1381"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+3</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19</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18</w:t>
                  </w: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11</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48</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p>
              </w:tc>
              <w:tc>
                <w:tcPr>
                  <w:tcW w:w="1381"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tcPr>
                <w:p w:rsidR="00D51330" w:rsidRPr="009A3E0C" w:rsidRDefault="00066EBF" w:rsidP="00A32A04">
                  <w:pPr>
                    <w:autoSpaceDE w:val="0"/>
                    <w:autoSpaceDN w:val="0"/>
                    <w:adjustRightInd w:val="0"/>
                    <w:jc w:val="center"/>
                    <w:rPr>
                      <w:b/>
                      <w:bCs/>
                      <w:i/>
                      <w:iCs/>
                      <w:sz w:val="24"/>
                      <w:szCs w:val="24"/>
                    </w:rPr>
                  </w:pPr>
                  <w:r>
                    <w:rPr>
                      <w:b/>
                      <w:bCs/>
                      <w:i/>
                      <w:iCs/>
                      <w:sz w:val="24"/>
                      <w:szCs w:val="24"/>
                    </w:rPr>
                    <w:t>viz +</w:t>
                  </w: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066EBF" w:rsidP="00A32A04">
                  <w:pPr>
                    <w:autoSpaceDE w:val="0"/>
                    <w:autoSpaceDN w:val="0"/>
                    <w:adjustRightInd w:val="0"/>
                    <w:jc w:val="center"/>
                    <w:rPr>
                      <w:b/>
                      <w:bCs/>
                      <w:i/>
                      <w:iCs/>
                      <w:sz w:val="24"/>
                      <w:szCs w:val="24"/>
                    </w:rPr>
                  </w:pPr>
                  <w:r>
                    <w:rPr>
                      <w:b/>
                      <w:bCs/>
                      <w:i/>
                      <w:iCs/>
                      <w:sz w:val="24"/>
                      <w:szCs w:val="24"/>
                    </w:rPr>
                    <w:t>viz +</w:t>
                  </w: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066EBF" w:rsidP="00A32A04">
                  <w:pPr>
                    <w:autoSpaceDE w:val="0"/>
                    <w:autoSpaceDN w:val="0"/>
                    <w:adjustRightInd w:val="0"/>
                    <w:jc w:val="center"/>
                    <w:rPr>
                      <w:b/>
                      <w:bCs/>
                      <w:i/>
                      <w:iCs/>
                      <w:sz w:val="24"/>
                      <w:szCs w:val="24"/>
                    </w:rPr>
                  </w:pPr>
                  <w:r>
                    <w:rPr>
                      <w:b/>
                      <w:bCs/>
                      <w:i/>
                      <w:iCs/>
                      <w:sz w:val="24"/>
                      <w:szCs w:val="24"/>
                    </w:rPr>
                    <w:t>viz +</w:t>
                  </w:r>
                </w:p>
              </w:tc>
              <w:tc>
                <w:tcPr>
                  <w:tcW w:w="1381"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p>
              </w:tc>
              <w:tc>
                <w:tcPr>
                  <w:tcW w:w="776" w:type="dxa"/>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jc w:val="center"/>
                    <w:rPr>
                      <w:b/>
                      <w:bCs/>
                      <w:i/>
                      <w:iCs/>
                      <w:sz w:val="24"/>
                      <w:szCs w:val="24"/>
                    </w:rPr>
                  </w:pPr>
                </w:p>
              </w:tc>
              <w:tc>
                <w:tcPr>
                  <w:tcW w:w="776"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+7</w:t>
                  </w:r>
                </w:p>
              </w:tc>
              <w:tc>
                <w:tcPr>
                  <w:tcW w:w="1381" w:type="dxa"/>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jc w:val="center"/>
                    <w:rPr>
                      <w:b/>
                      <w:bCs/>
                      <w:i/>
                      <w:iCs/>
                      <w:sz w:val="24"/>
                      <w:szCs w:val="24"/>
                    </w:rPr>
                  </w:pPr>
                  <w:r w:rsidRPr="009A3E0C">
                    <w:rPr>
                      <w:b/>
                      <w:bCs/>
                      <w:i/>
                      <w:iCs/>
                      <w:sz w:val="24"/>
                      <w:szCs w:val="24"/>
                    </w:rPr>
                    <w:t>+7</w:t>
                  </w:r>
                </w:p>
              </w:tc>
            </w:tr>
            <w:tr w:rsidR="00D51330" w:rsidRPr="009A3E0C" w:rsidTr="00A32A04">
              <w:tc>
                <w:tcPr>
                  <w:tcW w:w="776"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jc w:val="center"/>
                    <w:rPr>
                      <w:b/>
                      <w:bCs/>
                      <w:iCs/>
                      <w:sz w:val="24"/>
                      <w:szCs w:val="24"/>
                    </w:rPr>
                  </w:pPr>
                  <w:r w:rsidRPr="00066EBF">
                    <w:rPr>
                      <w:b/>
                      <w:bCs/>
                      <w:iCs/>
                      <w:sz w:val="24"/>
                      <w:szCs w:val="24"/>
                    </w:rPr>
                    <w:t>32</w:t>
                  </w:r>
                </w:p>
              </w:tc>
              <w:tc>
                <w:tcPr>
                  <w:tcW w:w="776"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jc w:val="center"/>
                    <w:rPr>
                      <w:b/>
                      <w:bCs/>
                      <w:iCs/>
                      <w:sz w:val="24"/>
                      <w:szCs w:val="24"/>
                    </w:rPr>
                  </w:pPr>
                  <w:r w:rsidRPr="00066EBF">
                    <w:rPr>
                      <w:b/>
                      <w:bCs/>
                      <w:iCs/>
                      <w:sz w:val="24"/>
                      <w:szCs w:val="24"/>
                    </w:rPr>
                    <w:t>32</w:t>
                  </w:r>
                </w:p>
              </w:tc>
              <w:tc>
                <w:tcPr>
                  <w:tcW w:w="776"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jc w:val="center"/>
                    <w:rPr>
                      <w:b/>
                      <w:bCs/>
                      <w:iCs/>
                      <w:sz w:val="24"/>
                      <w:szCs w:val="24"/>
                    </w:rPr>
                  </w:pPr>
                  <w:r w:rsidRPr="00066EBF">
                    <w:rPr>
                      <w:b/>
                      <w:bCs/>
                      <w:iCs/>
                      <w:sz w:val="24"/>
                      <w:szCs w:val="24"/>
                    </w:rPr>
                    <w:t>32</w:t>
                  </w:r>
                </w:p>
              </w:tc>
              <w:tc>
                <w:tcPr>
                  <w:tcW w:w="1381" w:type="dxa"/>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jc w:val="center"/>
                    <w:rPr>
                      <w:b/>
                      <w:bCs/>
                      <w:iCs/>
                      <w:sz w:val="24"/>
                      <w:szCs w:val="24"/>
                    </w:rPr>
                  </w:pPr>
                  <w:r w:rsidRPr="00066EBF">
                    <w:rPr>
                      <w:b/>
                      <w:bCs/>
                      <w:iCs/>
                      <w:sz w:val="24"/>
                      <w:szCs w:val="24"/>
                    </w:rPr>
                    <w:t>96</w:t>
                  </w:r>
                </w:p>
              </w:tc>
            </w:tr>
          </w:tbl>
          <w:p w:rsidR="00D51330" w:rsidRPr="009A3E0C" w:rsidRDefault="00D51330" w:rsidP="00A32A04">
            <w:pPr>
              <w:autoSpaceDE w:val="0"/>
              <w:autoSpaceDN w:val="0"/>
              <w:adjustRightInd w:val="0"/>
              <w:rPr>
                <w:b/>
                <w:bCs/>
                <w:i/>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Český jazyk a literatura</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Občanská výchova</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Matematika</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Estetická výchova</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Zdravotní tělesná výchova</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Informační a komunikační technologie</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Odborné kreslení</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Technologie a materiály</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rPr>
                <w:bCs/>
                <w:iCs/>
                <w:sz w:val="24"/>
                <w:szCs w:val="24"/>
              </w:rPr>
            </w:pPr>
            <w:r w:rsidRPr="009A3E0C">
              <w:rPr>
                <w:bCs/>
                <w:iCs/>
                <w:sz w:val="24"/>
                <w:szCs w:val="24"/>
              </w:rPr>
              <w:t>Hudební výchova</w:t>
            </w:r>
          </w:p>
        </w:tc>
        <w:tc>
          <w:tcPr>
            <w:tcW w:w="4105" w:type="dxa"/>
            <w:vMerge/>
            <w:tcBorders>
              <w:top w:val="single" w:sz="4" w:space="0" w:color="auto"/>
              <w:left w:val="single" w:sz="4" w:space="0" w:color="auto"/>
              <w:bottom w:val="single" w:sz="4" w:space="0" w:color="auto"/>
              <w:right w:val="single" w:sz="4" w:space="0" w:color="auto"/>
            </w:tcBorders>
            <w:vAlign w:val="center"/>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tcPr>
          <w:p w:rsidR="00D51330" w:rsidRPr="009A3E0C" w:rsidRDefault="00D51330" w:rsidP="00A32A04">
            <w:pPr>
              <w:autoSpaceDE w:val="0"/>
              <w:autoSpaceDN w:val="0"/>
              <w:adjustRightInd w:val="0"/>
              <w:rPr>
                <w:bCs/>
                <w:iCs/>
                <w:sz w:val="24"/>
                <w:szCs w:val="24"/>
              </w:rPr>
            </w:pPr>
            <w:r w:rsidRPr="009A3E0C">
              <w:rPr>
                <w:bCs/>
                <w:iCs/>
                <w:sz w:val="24"/>
                <w:szCs w:val="24"/>
              </w:rPr>
              <w:t>Dramatická výchova</w:t>
            </w:r>
          </w:p>
        </w:tc>
        <w:tc>
          <w:tcPr>
            <w:tcW w:w="4105" w:type="dxa"/>
            <w:vMerge/>
            <w:tcBorders>
              <w:top w:val="single" w:sz="4" w:space="0" w:color="auto"/>
              <w:left w:val="single" w:sz="4" w:space="0" w:color="auto"/>
              <w:bottom w:val="single" w:sz="4" w:space="0" w:color="auto"/>
              <w:right w:val="single" w:sz="4" w:space="0" w:color="auto"/>
            </w:tcBorders>
            <w:vAlign w:val="center"/>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066EBF" w:rsidRDefault="00066EBF" w:rsidP="00A32A04">
            <w:pPr>
              <w:autoSpaceDE w:val="0"/>
              <w:autoSpaceDN w:val="0"/>
              <w:adjustRightInd w:val="0"/>
              <w:rPr>
                <w:bCs/>
                <w:iCs/>
                <w:sz w:val="24"/>
                <w:szCs w:val="24"/>
              </w:rPr>
            </w:pPr>
            <w:r w:rsidRPr="00066EBF">
              <w:rPr>
                <w:bCs/>
                <w:iCs/>
                <w:sz w:val="24"/>
                <w:szCs w:val="24"/>
              </w:rPr>
              <w:t>Keramické práce</w:t>
            </w:r>
            <w:r>
              <w:rPr>
                <w:bCs/>
                <w:iCs/>
                <w:sz w:val="24"/>
                <w:szCs w:val="24"/>
              </w:rPr>
              <w:t xml:space="preserve"> /odborný výcvik/</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066EBF" w:rsidRDefault="00D51330" w:rsidP="00A32A04">
            <w:pPr>
              <w:autoSpaceDE w:val="0"/>
              <w:autoSpaceDN w:val="0"/>
              <w:adjustRightInd w:val="0"/>
              <w:jc w:val="center"/>
              <w:rPr>
                <w:bCs/>
                <w:i/>
                <w:iCs/>
                <w:sz w:val="24"/>
                <w:szCs w:val="24"/>
              </w:rPr>
            </w:pPr>
            <w:r w:rsidRPr="00066EBF">
              <w:rPr>
                <w:bCs/>
                <w:i/>
                <w:iCs/>
                <w:sz w:val="24"/>
                <w:szCs w:val="24"/>
              </w:rPr>
              <w:t>další</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Disponibilní hodiny</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Odborná praxe</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r w:rsidR="00D51330" w:rsidTr="00A32A04">
        <w:tc>
          <w:tcPr>
            <w:tcW w:w="0" w:type="auto"/>
            <w:tcBorders>
              <w:top w:val="single" w:sz="4" w:space="0" w:color="auto"/>
              <w:left w:val="single" w:sz="4" w:space="0" w:color="auto"/>
              <w:bottom w:val="single" w:sz="4" w:space="0" w:color="auto"/>
              <w:right w:val="single" w:sz="4" w:space="0" w:color="auto"/>
            </w:tcBorders>
            <w:hideMark/>
          </w:tcPr>
          <w:p w:rsidR="00D51330" w:rsidRPr="009A3E0C" w:rsidRDefault="00D51330" w:rsidP="00A32A04">
            <w:pPr>
              <w:autoSpaceDE w:val="0"/>
              <w:autoSpaceDN w:val="0"/>
              <w:adjustRightInd w:val="0"/>
              <w:rPr>
                <w:bCs/>
                <w:iCs/>
                <w:sz w:val="24"/>
                <w:szCs w:val="24"/>
              </w:rPr>
            </w:pPr>
            <w:r w:rsidRPr="009A3E0C">
              <w:rPr>
                <w:bCs/>
                <w:iCs/>
                <w:sz w:val="24"/>
                <w:szCs w:val="24"/>
              </w:rPr>
              <w:t>Celkem hod. týdně</w:t>
            </w:r>
          </w:p>
        </w:tc>
        <w:tc>
          <w:tcPr>
            <w:tcW w:w="4105" w:type="dxa"/>
            <w:vMerge/>
            <w:tcBorders>
              <w:top w:val="single" w:sz="4" w:space="0" w:color="auto"/>
              <w:left w:val="single" w:sz="4" w:space="0" w:color="auto"/>
              <w:bottom w:val="single" w:sz="4" w:space="0" w:color="auto"/>
              <w:right w:val="single" w:sz="4" w:space="0" w:color="auto"/>
            </w:tcBorders>
            <w:vAlign w:val="center"/>
            <w:hideMark/>
          </w:tcPr>
          <w:p w:rsidR="00D51330" w:rsidRPr="009A3E0C" w:rsidRDefault="00D51330" w:rsidP="00A32A04">
            <w:pPr>
              <w:rPr>
                <w:b/>
                <w:bCs/>
                <w:iCs/>
                <w:sz w:val="24"/>
                <w:szCs w:val="24"/>
              </w:rPr>
            </w:pPr>
          </w:p>
        </w:tc>
      </w:tr>
    </w:tbl>
    <w:p w:rsidR="00D51330" w:rsidRDefault="00D51330" w:rsidP="00D51330">
      <w:pPr>
        <w:keepNext/>
        <w:spacing w:before="200" w:after="0"/>
        <w:rPr>
          <w:rFonts w:ascii="Times New Roman" w:eastAsia="Times New Roman" w:hAnsi="Times New Roman" w:cs="Times New Roman"/>
          <w:color w:val="000000"/>
          <w:sz w:val="24"/>
          <w:szCs w:val="24"/>
          <w:lang w:eastAsia="cs-CZ"/>
        </w:rPr>
      </w:pPr>
      <w:r>
        <w:rPr>
          <w:rFonts w:ascii="Times New Roman" w:eastAsiaTheme="majorEastAsia" w:hAnsi="Times New Roman" w:cs="Times New Roman"/>
          <w:b/>
          <w:bCs/>
          <w:sz w:val="28"/>
          <w:szCs w:val="28"/>
          <w:lang w:eastAsia="cs-CZ"/>
        </w:rPr>
        <w:t xml:space="preserve">Poznámky: </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1. ŠVP je určen pro žáky se speciálními vzdělávacími potřebami ve smyslu Zákona  č.561/2004 Sb. o předškolním, základním, středním, vyšším odborném a jiném vzdělávání, § 16 ŠZ a</w:t>
      </w:r>
      <w:r>
        <w:rPr>
          <w:rFonts w:ascii="Times New Roman" w:hAnsi="Times New Roman" w:cs="Times New Roman"/>
          <w:color w:val="000000"/>
          <w:sz w:val="24"/>
          <w:szCs w:val="24"/>
        </w:rPr>
        <w:t xml:space="preserve"> Vyhlášky č. 73/2005 Sb. v novelizovaném znění Vyhlášky č. 147/2011 Sb.).</w:t>
      </w:r>
    </w:p>
    <w:p w:rsidR="00D51330" w:rsidRDefault="00D51330" w:rsidP="00D51330">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color w:val="000000"/>
          <w:sz w:val="24"/>
          <w:szCs w:val="24"/>
          <w:lang w:eastAsia="cs-CZ"/>
        </w:rPr>
        <w:t>2. Do učebního plánu školního vzdělávacího programu jsou zařazeny vyučovací předměty, které jsou vytvořeny na základě vzdělávacích oblastí a obsahových okruhů stanovených v rámcovém rozvržení obsahu vzdělávání. Stanovené vzdělávací oblasti a obsahové okruhy a jejich minimální počty vyučovacích hodin jsou prokazatelně dodrženy.</w:t>
      </w:r>
      <w:r>
        <w:rPr>
          <w:rFonts w:ascii="Times New Roman" w:eastAsia="Times New Roman" w:hAnsi="Times New Roman" w:cs="Times New Roman"/>
          <w:sz w:val="24"/>
          <w:szCs w:val="24"/>
          <w:lang w:eastAsia="cs-CZ"/>
        </w:rPr>
        <w:t xml:space="preserve"> </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sz w:val="24"/>
          <w:szCs w:val="24"/>
          <w:lang w:eastAsia="cs-CZ"/>
        </w:rPr>
        <w:t>3. Vzdělávací oblast Technická příprava se skládá z vyučovacího předmětu Odborné kreslení a Technologie a materiály /součet 14 týdenních hodin odpovídá zadání v RVP/</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4. Disponibilní hodiny byly použity na posílení hodinové dotace některých vzdělávacích oblastí /Vzdělávání pro zdraví – vzhledem, že jde o žáky s tělesným postižením, estetické vzdělávání – to je v souladu se zaměřením oboru, je posíleno i v jazykové</w:t>
      </w:r>
      <w:r w:rsidR="001154E3">
        <w:rPr>
          <w:rFonts w:ascii="Times New Roman" w:eastAsia="Times New Roman" w:hAnsi="Times New Roman" w:cs="Times New Roman"/>
          <w:color w:val="000000"/>
          <w:sz w:val="24"/>
          <w:szCs w:val="24"/>
          <w:lang w:eastAsia="cs-CZ"/>
        </w:rPr>
        <w:t>m</w:t>
      </w:r>
      <w:r>
        <w:rPr>
          <w:rFonts w:ascii="Times New Roman" w:eastAsia="Times New Roman" w:hAnsi="Times New Roman" w:cs="Times New Roman"/>
          <w:color w:val="000000"/>
          <w:sz w:val="24"/>
          <w:szCs w:val="24"/>
          <w:lang w:eastAsia="cs-CZ"/>
        </w:rPr>
        <w:t xml:space="preserve"> vzdělávání/  a odborného výcviku v reálné životní situaci (odborná praxe v posledním ročníku vzdělávání z důvodu přirozeného přechodu do profesní sféry).</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5. Minimální počet týdenních vyučovacích hodin za celou dobu vzdělávání je 96.</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6. Pro úspěšnou realizaci vzdělávání jsou vytvořeny podmínky pro osvojení požadovaných dovedností a činností formou odborného výcviku v dílně. Počet žáků na jednoho učitele odborného výcviku je stanoven vládním nařízením.</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7. Obsah praktických činností se odvíjí od vzdělávacích oblastí a obsahových okruhů RVP, zejména od okruhu technická příprava a technologie výroby, kde je těžiště praktických dovedností. Odborný výcvik je rozložen do všech ročníků.</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8. V každém ročníku je zařazena tělesná výchova a další sportovní a relaxační aktivity podporující zdravý rozvoj žáků včetně plavání. V průběhu odborného výcviku jsou zařazeny vhodné pohybové aktivity a rehabilitace, které kompenzují jednostranné fyzické zatížení žáků.</w:t>
      </w:r>
      <w:bookmarkStart w:id="30" w:name="_Toc367092562"/>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9. Odborná praxe bude probíhat ve spolupráci s partnery, pokud to umožní zdravotní stav. </w:t>
      </w:r>
    </w:p>
    <w:p w:rsidR="00D51330" w:rsidRDefault="00D51330" w:rsidP="00D51330">
      <w:pPr>
        <w:spacing w:after="0"/>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V případě doporučení SPC budou hodiny praxe nahrazeny keramickou výrobou v JÚŠ.</w:t>
      </w:r>
    </w:p>
    <w:p w:rsidR="00D51330" w:rsidRDefault="00D51330" w:rsidP="00D51330">
      <w:pPr>
        <w:spacing w:after="0"/>
        <w:rPr>
          <w:rFonts w:ascii="Times New Roman" w:eastAsia="Times New Roman" w:hAnsi="Times New Roman" w:cs="Times New Roman"/>
          <w:color w:val="000000"/>
          <w:sz w:val="24"/>
          <w:szCs w:val="24"/>
          <w:lang w:eastAsia="cs-CZ"/>
        </w:rPr>
      </w:pPr>
    </w:p>
    <w:p w:rsidR="00D51330" w:rsidRDefault="00D51330" w:rsidP="00D51330">
      <w:pPr>
        <w:spacing w:after="0"/>
        <w:rPr>
          <w:rFonts w:ascii="Times New Roman" w:eastAsiaTheme="majorEastAsia" w:hAnsi="Times New Roman" w:cs="Times New Roman"/>
          <w:b/>
          <w:bCs/>
          <w:sz w:val="28"/>
          <w:szCs w:val="28"/>
          <w:lang w:eastAsia="cs-CZ"/>
        </w:rPr>
      </w:pPr>
      <w:r>
        <w:rPr>
          <w:rFonts w:ascii="Times New Roman" w:eastAsiaTheme="majorEastAsia" w:hAnsi="Times New Roman" w:cs="Times New Roman"/>
          <w:b/>
          <w:bCs/>
          <w:sz w:val="28"/>
          <w:szCs w:val="28"/>
          <w:lang w:eastAsia="cs-CZ"/>
        </w:rPr>
        <w:t>Přehled využití týdnů v období září – červen</w:t>
      </w:r>
      <w:bookmarkEnd w:id="30"/>
      <w:r>
        <w:rPr>
          <w:rFonts w:ascii="Times New Roman" w:eastAsiaTheme="majorEastAsia" w:hAnsi="Times New Roman" w:cs="Times New Roman"/>
          <w:b/>
          <w:bCs/>
          <w:sz w:val="28"/>
          <w:szCs w:val="28"/>
          <w:lang w:eastAsia="cs-CZ"/>
        </w:rPr>
        <w:t xml:space="preserve"> </w:t>
      </w:r>
    </w:p>
    <w:p w:rsidR="00D51330" w:rsidRDefault="00D51330" w:rsidP="00D51330">
      <w:pPr>
        <w:spacing w:after="0"/>
        <w:rPr>
          <w:rFonts w:ascii="Times New Roman" w:eastAsia="Times New Roman" w:hAnsi="Times New Roman" w:cs="Times New Roman"/>
          <w:b/>
          <w:bCs/>
          <w:sz w:val="24"/>
          <w:szCs w:val="24"/>
          <w:lang w:eastAsia="cs-CZ"/>
        </w:rPr>
      </w:pPr>
    </w:p>
    <w:tbl>
      <w:tblPr>
        <w:tblW w:w="7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1440"/>
        <w:gridCol w:w="1317"/>
        <w:gridCol w:w="1203"/>
      </w:tblGrid>
      <w:tr w:rsidR="00D51330" w:rsidTr="00A32A04">
        <w:tc>
          <w:tcPr>
            <w:tcW w:w="331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Činnost</w:t>
            </w:r>
          </w:p>
        </w:tc>
        <w:tc>
          <w:tcPr>
            <w:tcW w:w="144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1. ročník</w:t>
            </w:r>
          </w:p>
        </w:tc>
        <w:tc>
          <w:tcPr>
            <w:tcW w:w="1317"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2. ročník</w:t>
            </w:r>
          </w:p>
        </w:tc>
        <w:tc>
          <w:tcPr>
            <w:tcW w:w="1203"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 ročník</w:t>
            </w:r>
          </w:p>
        </w:tc>
      </w:tr>
      <w:tr w:rsidR="00D51330" w:rsidTr="00A32A04">
        <w:tc>
          <w:tcPr>
            <w:tcW w:w="331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Vyučování podle rozpisu učiva</w:t>
            </w:r>
          </w:p>
        </w:tc>
        <w:tc>
          <w:tcPr>
            <w:tcW w:w="144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w:t>
            </w:r>
          </w:p>
        </w:tc>
        <w:tc>
          <w:tcPr>
            <w:tcW w:w="1317"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w:t>
            </w:r>
          </w:p>
        </w:tc>
        <w:tc>
          <w:tcPr>
            <w:tcW w:w="1203"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33</w:t>
            </w:r>
          </w:p>
        </w:tc>
      </w:tr>
      <w:tr w:rsidR="00D51330" w:rsidTr="00A32A04">
        <w:tc>
          <w:tcPr>
            <w:tcW w:w="331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Závěrečná zkouška</w:t>
            </w:r>
          </w:p>
        </w:tc>
        <w:tc>
          <w:tcPr>
            <w:tcW w:w="144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w:t>
            </w:r>
          </w:p>
        </w:tc>
        <w:tc>
          <w:tcPr>
            <w:tcW w:w="1317"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w:t>
            </w:r>
          </w:p>
        </w:tc>
        <w:tc>
          <w:tcPr>
            <w:tcW w:w="1203"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w:t>
            </w:r>
          </w:p>
        </w:tc>
      </w:tr>
      <w:tr w:rsidR="00D51330" w:rsidTr="00A32A04">
        <w:tc>
          <w:tcPr>
            <w:tcW w:w="331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rPr>
                <w:rFonts w:ascii="Times New Roman" w:eastAsia="Times New Roman" w:hAnsi="Times New Roman" w:cs="Times New Roman"/>
                <w:sz w:val="24"/>
                <w:szCs w:val="24"/>
                <w:vertAlign w:val="superscript"/>
                <w:lang w:eastAsia="cs-CZ"/>
              </w:rPr>
            </w:pPr>
            <w:r>
              <w:rPr>
                <w:rFonts w:ascii="Times New Roman" w:eastAsia="Times New Roman" w:hAnsi="Times New Roman" w:cs="Times New Roman"/>
                <w:sz w:val="24"/>
                <w:szCs w:val="24"/>
                <w:lang w:eastAsia="cs-CZ"/>
              </w:rPr>
              <w:t>Projektový týden</w:t>
            </w:r>
          </w:p>
        </w:tc>
        <w:tc>
          <w:tcPr>
            <w:tcW w:w="144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w:t>
            </w:r>
          </w:p>
        </w:tc>
        <w:tc>
          <w:tcPr>
            <w:tcW w:w="1317"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1</w:t>
            </w:r>
          </w:p>
        </w:tc>
        <w:tc>
          <w:tcPr>
            <w:tcW w:w="1203" w:type="dxa"/>
            <w:tcBorders>
              <w:top w:val="single" w:sz="4" w:space="0" w:color="auto"/>
              <w:left w:val="single" w:sz="4" w:space="0" w:color="auto"/>
              <w:bottom w:val="single" w:sz="4" w:space="0" w:color="auto"/>
              <w:right w:val="single" w:sz="4" w:space="0" w:color="auto"/>
            </w:tcBorders>
          </w:tcPr>
          <w:p w:rsidR="00D51330" w:rsidRDefault="00D51330" w:rsidP="00A32A04">
            <w:pPr>
              <w:spacing w:after="0"/>
              <w:jc w:val="center"/>
              <w:rPr>
                <w:rFonts w:ascii="Times New Roman" w:eastAsia="Times New Roman" w:hAnsi="Times New Roman" w:cs="Times New Roman"/>
                <w:bCs/>
                <w:sz w:val="24"/>
                <w:szCs w:val="24"/>
                <w:lang w:eastAsia="cs-CZ"/>
              </w:rPr>
            </w:pPr>
          </w:p>
        </w:tc>
      </w:tr>
      <w:tr w:rsidR="00D51330" w:rsidTr="00A32A04">
        <w:tc>
          <w:tcPr>
            <w:tcW w:w="331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Časová rezerva (opakování učiva, výchovně vzdělávací akce, exkurze apod.)</w:t>
            </w:r>
          </w:p>
        </w:tc>
        <w:tc>
          <w:tcPr>
            <w:tcW w:w="144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317"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6</w:t>
            </w:r>
          </w:p>
        </w:tc>
        <w:tc>
          <w:tcPr>
            <w:tcW w:w="1203"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r>
      <w:tr w:rsidR="00D51330" w:rsidTr="00A32A04">
        <w:tc>
          <w:tcPr>
            <w:tcW w:w="331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Celkem týdnů</w:t>
            </w:r>
          </w:p>
        </w:tc>
        <w:tc>
          <w:tcPr>
            <w:tcW w:w="1440"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40</w:t>
            </w:r>
          </w:p>
        </w:tc>
        <w:tc>
          <w:tcPr>
            <w:tcW w:w="1317"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40</w:t>
            </w:r>
          </w:p>
        </w:tc>
        <w:tc>
          <w:tcPr>
            <w:tcW w:w="1203" w:type="dxa"/>
            <w:tcBorders>
              <w:top w:val="single" w:sz="4" w:space="0" w:color="auto"/>
              <w:left w:val="single" w:sz="4" w:space="0" w:color="auto"/>
              <w:bottom w:val="single" w:sz="4" w:space="0" w:color="auto"/>
              <w:right w:val="single" w:sz="4" w:space="0" w:color="auto"/>
            </w:tcBorders>
            <w:hideMark/>
          </w:tcPr>
          <w:p w:rsidR="00D51330" w:rsidRDefault="00D51330" w:rsidP="00A32A04">
            <w:pPr>
              <w:spacing w:after="0"/>
              <w:jc w:val="center"/>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38</w:t>
            </w:r>
          </w:p>
        </w:tc>
      </w:tr>
    </w:tbl>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sectPr w:rsidR="002D3FF9" w:rsidRPr="002D3FF9" w:rsidSect="002D3FF9">
          <w:pgSz w:w="11906" w:h="16838"/>
          <w:pgMar w:top="1417" w:right="1417" w:bottom="1417" w:left="1417" w:header="708" w:footer="708" w:gutter="0"/>
          <w:cols w:space="708"/>
          <w:docGrid w:linePitch="360"/>
        </w:sectPr>
      </w:pPr>
    </w:p>
    <w:tbl>
      <w:tblPr>
        <w:tblpPr w:leftFromText="141" w:rightFromText="141" w:vertAnchor="text" w:horzAnchor="margin" w:tblpY="37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987"/>
        <w:gridCol w:w="1936"/>
        <w:gridCol w:w="1942"/>
        <w:gridCol w:w="2987"/>
        <w:gridCol w:w="1936"/>
        <w:gridCol w:w="1938"/>
      </w:tblGrid>
      <w:tr w:rsidR="002D3FF9" w:rsidRPr="002D3FF9" w:rsidTr="002D3FF9">
        <w:trPr>
          <w:trHeight w:val="231"/>
        </w:trPr>
        <w:tc>
          <w:tcPr>
            <w:tcW w:w="2987" w:type="dxa"/>
            <w:tcBorders>
              <w:top w:val="single" w:sz="12" w:space="0" w:color="auto"/>
              <w:left w:val="single" w:sz="12" w:space="0" w:color="auto"/>
              <w:bottom w:val="single" w:sz="6"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Škola:</w:t>
            </w:r>
          </w:p>
        </w:tc>
        <w:tc>
          <w:tcPr>
            <w:tcW w:w="10739" w:type="dxa"/>
            <w:gridSpan w:val="5"/>
            <w:tcBorders>
              <w:top w:val="single" w:sz="12" w:space="0" w:color="auto"/>
              <w:left w:val="single" w:sz="6" w:space="0" w:color="auto"/>
              <w:bottom w:val="single" w:sz="6" w:space="0" w:color="auto"/>
              <w:right w:val="single" w:sz="12" w:space="0" w:color="auto"/>
            </w:tcBorders>
            <w:hideMark/>
          </w:tcPr>
          <w:p w:rsidR="002D3FF9" w:rsidRPr="002D3FF9" w:rsidRDefault="002D3FF9" w:rsidP="002D3FF9">
            <w:pPr>
              <w:spacing w:after="0" w:line="276" w:lineRule="auto"/>
              <w:rPr>
                <w:rFonts w:ascii="Times New Roman" w:eastAsia="Times New Roman" w:hAnsi="Times New Roman" w:cs="Times New Roman"/>
                <w:sz w:val="24"/>
                <w:szCs w:val="24"/>
              </w:rPr>
            </w:pPr>
            <w:r w:rsidRPr="002D3FF9">
              <w:rPr>
                <w:rFonts w:ascii="Times New Roman" w:eastAsia="Times New Roman" w:hAnsi="Times New Roman" w:cs="Times New Roman"/>
                <w:sz w:val="24"/>
                <w:szCs w:val="24"/>
              </w:rPr>
              <w:t>Šití oděvů Jedličkův ústav v Praze</w:t>
            </w:r>
          </w:p>
        </w:tc>
      </w:tr>
      <w:tr w:rsidR="002D3FF9" w:rsidRPr="002D3FF9" w:rsidTr="002D3FF9">
        <w:trPr>
          <w:trHeight w:val="252"/>
        </w:trPr>
        <w:tc>
          <w:tcPr>
            <w:tcW w:w="2987" w:type="dxa"/>
            <w:tcBorders>
              <w:top w:val="single" w:sz="6" w:space="0" w:color="auto"/>
              <w:left w:val="single" w:sz="12" w:space="0" w:color="auto"/>
              <w:bottom w:val="single" w:sz="6"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Kód a název RVP:</w:t>
            </w:r>
          </w:p>
        </w:tc>
        <w:tc>
          <w:tcPr>
            <w:tcW w:w="10739" w:type="dxa"/>
            <w:gridSpan w:val="5"/>
            <w:tcBorders>
              <w:top w:val="single" w:sz="6" w:space="0" w:color="auto"/>
              <w:left w:val="single" w:sz="6" w:space="0" w:color="auto"/>
              <w:bottom w:val="single" w:sz="6" w:space="0" w:color="auto"/>
              <w:right w:val="single" w:sz="12" w:space="0" w:color="auto"/>
            </w:tcBorders>
            <w:hideMark/>
          </w:tcPr>
          <w:p w:rsidR="002D3FF9" w:rsidRPr="002D3FF9" w:rsidRDefault="00675FB8" w:rsidP="002D3FF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iCs/>
                <w:sz w:val="24"/>
                <w:szCs w:val="24"/>
                <w:lang w:eastAsia="cs-CZ"/>
              </w:rPr>
              <w:t>28-57-E/ 01 Keramická výroba</w:t>
            </w:r>
          </w:p>
        </w:tc>
      </w:tr>
      <w:tr w:rsidR="002D3FF9" w:rsidRPr="002D3FF9" w:rsidTr="002D3FF9">
        <w:trPr>
          <w:trHeight w:val="221"/>
        </w:trPr>
        <w:tc>
          <w:tcPr>
            <w:tcW w:w="2987" w:type="dxa"/>
            <w:tcBorders>
              <w:top w:val="single" w:sz="6" w:space="0" w:color="auto"/>
              <w:left w:val="single" w:sz="12" w:space="0" w:color="auto"/>
              <w:bottom w:val="single" w:sz="12"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Název ŠVP:</w:t>
            </w:r>
          </w:p>
        </w:tc>
        <w:tc>
          <w:tcPr>
            <w:tcW w:w="10739" w:type="dxa"/>
            <w:gridSpan w:val="5"/>
            <w:tcBorders>
              <w:top w:val="single" w:sz="6" w:space="0" w:color="auto"/>
              <w:left w:val="single" w:sz="6" w:space="0" w:color="auto"/>
              <w:bottom w:val="single" w:sz="12" w:space="0" w:color="auto"/>
              <w:right w:val="single" w:sz="12" w:space="0" w:color="auto"/>
            </w:tcBorders>
            <w:hideMark/>
          </w:tcPr>
          <w:p w:rsidR="002D3FF9" w:rsidRPr="00675FB8" w:rsidRDefault="00675FB8" w:rsidP="002D3FF9">
            <w:pPr>
              <w:spacing w:after="0" w:line="276" w:lineRule="auto"/>
              <w:rPr>
                <w:rFonts w:ascii="Times New Roman" w:eastAsia="Times New Roman" w:hAnsi="Times New Roman" w:cs="Times New Roman"/>
                <w:b/>
                <w:sz w:val="24"/>
                <w:szCs w:val="24"/>
              </w:rPr>
            </w:pPr>
            <w:r w:rsidRPr="00675FB8">
              <w:rPr>
                <w:rFonts w:ascii="Times New Roman" w:eastAsia="Times New Roman" w:hAnsi="Times New Roman" w:cs="Times New Roman"/>
                <w:b/>
                <w:sz w:val="24"/>
                <w:szCs w:val="24"/>
              </w:rPr>
              <w:t>Škola pro radost</w:t>
            </w:r>
          </w:p>
        </w:tc>
      </w:tr>
      <w:tr w:rsidR="002D3FF9" w:rsidRPr="002D3FF9" w:rsidTr="002D3FF9">
        <w:trPr>
          <w:trHeight w:val="231"/>
        </w:trPr>
        <w:tc>
          <w:tcPr>
            <w:tcW w:w="6865" w:type="dxa"/>
            <w:gridSpan w:val="3"/>
            <w:tcBorders>
              <w:top w:val="single" w:sz="6" w:space="0" w:color="auto"/>
              <w:left w:val="single" w:sz="12" w:space="0" w:color="auto"/>
              <w:bottom w:val="single" w:sz="6"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RVP</w:t>
            </w:r>
          </w:p>
        </w:tc>
        <w:tc>
          <w:tcPr>
            <w:tcW w:w="6861" w:type="dxa"/>
            <w:gridSpan w:val="3"/>
            <w:tcBorders>
              <w:top w:val="single" w:sz="6" w:space="0" w:color="auto"/>
              <w:left w:val="single" w:sz="6" w:space="0" w:color="auto"/>
              <w:bottom w:val="single" w:sz="6" w:space="0" w:color="auto"/>
              <w:right w:val="single" w:sz="12"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ŠVP</w:t>
            </w:r>
          </w:p>
        </w:tc>
      </w:tr>
      <w:tr w:rsidR="002D3FF9" w:rsidRPr="002D3FF9" w:rsidTr="002D3FF9">
        <w:trPr>
          <w:cantSplit/>
          <w:trHeight w:val="288"/>
        </w:trPr>
        <w:tc>
          <w:tcPr>
            <w:tcW w:w="2987" w:type="dxa"/>
            <w:vMerge w:val="restart"/>
            <w:tcBorders>
              <w:top w:val="single" w:sz="6" w:space="0" w:color="auto"/>
              <w:left w:val="single" w:sz="12" w:space="0" w:color="auto"/>
              <w:bottom w:val="single" w:sz="6"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Vzdělávací oblasti a obsahové okruhy</w:t>
            </w:r>
          </w:p>
        </w:tc>
        <w:tc>
          <w:tcPr>
            <w:tcW w:w="3878" w:type="dxa"/>
            <w:gridSpan w:val="2"/>
            <w:tcBorders>
              <w:top w:val="single" w:sz="6" w:space="0" w:color="auto"/>
              <w:left w:val="single" w:sz="6" w:space="0" w:color="auto"/>
              <w:bottom w:val="single" w:sz="4"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Minimální počet  vyuč. hodin za studium</w:t>
            </w:r>
          </w:p>
        </w:tc>
        <w:tc>
          <w:tcPr>
            <w:tcW w:w="2987" w:type="dxa"/>
            <w:vMerge w:val="restart"/>
            <w:tcBorders>
              <w:top w:val="single" w:sz="6" w:space="0" w:color="auto"/>
              <w:left w:val="single" w:sz="6" w:space="0" w:color="auto"/>
              <w:bottom w:val="single" w:sz="6"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Vyučovací předmět</w:t>
            </w:r>
          </w:p>
        </w:tc>
        <w:tc>
          <w:tcPr>
            <w:tcW w:w="3874" w:type="dxa"/>
            <w:gridSpan w:val="2"/>
            <w:tcBorders>
              <w:top w:val="single" w:sz="6" w:space="0" w:color="auto"/>
              <w:left w:val="single" w:sz="6" w:space="0" w:color="auto"/>
              <w:bottom w:val="single" w:sz="6" w:space="0" w:color="auto"/>
              <w:right w:val="single" w:sz="12"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Počet vyučovacích hodin za studium</w:t>
            </w:r>
          </w:p>
        </w:tc>
      </w:tr>
      <w:tr w:rsidR="002D3FF9" w:rsidRPr="002D3FF9" w:rsidTr="002D3FF9">
        <w:trPr>
          <w:cantSplit/>
          <w:trHeight w:val="246"/>
        </w:trPr>
        <w:tc>
          <w:tcPr>
            <w:tcW w:w="2987" w:type="dxa"/>
            <w:vMerge/>
            <w:tcBorders>
              <w:top w:val="single" w:sz="6" w:space="0" w:color="auto"/>
              <w:left w:val="single" w:sz="12" w:space="0" w:color="auto"/>
              <w:bottom w:val="single" w:sz="6" w:space="0" w:color="auto"/>
              <w:right w:val="single" w:sz="6" w:space="0" w:color="auto"/>
            </w:tcBorders>
            <w:vAlign w:val="center"/>
            <w:hideMark/>
          </w:tcPr>
          <w:p w:rsidR="002D3FF9" w:rsidRPr="002D3FF9" w:rsidRDefault="002D3FF9" w:rsidP="002D3FF9">
            <w:pPr>
              <w:spacing w:after="0"/>
              <w:rPr>
                <w:rFonts w:ascii="Times New Roman" w:eastAsia="Times New Roman" w:hAnsi="Times New Roman" w:cs="Times New Roman"/>
                <w:b/>
                <w:sz w:val="24"/>
                <w:szCs w:val="24"/>
              </w:rPr>
            </w:pPr>
          </w:p>
        </w:tc>
        <w:tc>
          <w:tcPr>
            <w:tcW w:w="1936" w:type="dxa"/>
            <w:tcBorders>
              <w:top w:val="single" w:sz="4" w:space="0" w:color="auto"/>
              <w:left w:val="single" w:sz="6" w:space="0" w:color="auto"/>
              <w:bottom w:val="single" w:sz="6" w:space="0" w:color="auto"/>
              <w:right w:val="single" w:sz="4"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týdenních</w:t>
            </w:r>
          </w:p>
        </w:tc>
        <w:tc>
          <w:tcPr>
            <w:tcW w:w="1942" w:type="dxa"/>
            <w:tcBorders>
              <w:top w:val="single" w:sz="4" w:space="0" w:color="auto"/>
              <w:left w:val="single" w:sz="4" w:space="0" w:color="auto"/>
              <w:bottom w:val="single" w:sz="6" w:space="0" w:color="auto"/>
              <w:right w:val="single" w:sz="4"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celkový</w:t>
            </w:r>
          </w:p>
        </w:tc>
        <w:tc>
          <w:tcPr>
            <w:tcW w:w="2987" w:type="dxa"/>
            <w:vMerge/>
            <w:tcBorders>
              <w:top w:val="single" w:sz="6" w:space="0" w:color="auto"/>
              <w:left w:val="single" w:sz="6" w:space="0" w:color="auto"/>
              <w:bottom w:val="single" w:sz="6" w:space="0" w:color="auto"/>
              <w:right w:val="single" w:sz="6" w:space="0" w:color="auto"/>
            </w:tcBorders>
            <w:vAlign w:val="center"/>
            <w:hideMark/>
          </w:tcPr>
          <w:p w:rsidR="002D3FF9" w:rsidRPr="002D3FF9" w:rsidRDefault="002D3FF9" w:rsidP="002D3FF9">
            <w:pPr>
              <w:spacing w:after="0"/>
              <w:rPr>
                <w:rFonts w:ascii="Times New Roman" w:eastAsia="Times New Roman" w:hAnsi="Times New Roman" w:cs="Times New Roman"/>
                <w:b/>
                <w:sz w:val="24"/>
                <w:szCs w:val="24"/>
              </w:rPr>
            </w:pPr>
          </w:p>
        </w:tc>
        <w:tc>
          <w:tcPr>
            <w:tcW w:w="1936" w:type="dxa"/>
            <w:tcBorders>
              <w:top w:val="single" w:sz="6" w:space="0" w:color="auto"/>
              <w:left w:val="single" w:sz="6" w:space="0" w:color="auto"/>
              <w:bottom w:val="single" w:sz="6" w:space="0" w:color="auto"/>
              <w:right w:val="single" w:sz="6"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týdenních</w:t>
            </w:r>
          </w:p>
        </w:tc>
        <w:tc>
          <w:tcPr>
            <w:tcW w:w="1938" w:type="dxa"/>
            <w:tcBorders>
              <w:top w:val="single" w:sz="6" w:space="0" w:color="auto"/>
              <w:left w:val="single" w:sz="6" w:space="0" w:color="auto"/>
              <w:bottom w:val="single" w:sz="6" w:space="0" w:color="auto"/>
              <w:right w:val="single" w:sz="12" w:space="0" w:color="auto"/>
            </w:tcBorders>
            <w:hideMark/>
          </w:tcPr>
          <w:p w:rsidR="002D3FF9" w:rsidRPr="002D3FF9" w:rsidRDefault="002D3FF9" w:rsidP="002D3FF9">
            <w:pPr>
              <w:spacing w:after="0" w:line="276" w:lineRule="auto"/>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celkový</w:t>
            </w:r>
          </w:p>
        </w:tc>
      </w:tr>
      <w:tr w:rsidR="00A32A04" w:rsidRPr="002D3FF9" w:rsidTr="002D3FF9">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Jazykové vzdělávání:</w:t>
            </w:r>
          </w:p>
        </w:tc>
        <w:tc>
          <w:tcPr>
            <w:tcW w:w="1936" w:type="dxa"/>
            <w:tcBorders>
              <w:top w:val="single" w:sz="6" w:space="0" w:color="auto"/>
              <w:left w:val="single" w:sz="6" w:space="0" w:color="auto"/>
              <w:bottom w:val="single" w:sz="6" w:space="0" w:color="auto"/>
              <w:right w:val="single" w:sz="4"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42" w:type="dxa"/>
            <w:tcBorders>
              <w:top w:val="single" w:sz="6" w:space="0" w:color="auto"/>
              <w:left w:val="single" w:sz="4"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2987" w:type="dxa"/>
            <w:tcBorders>
              <w:top w:val="single" w:sz="6"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38" w:type="dxa"/>
            <w:tcBorders>
              <w:top w:val="single" w:sz="6" w:space="0" w:color="auto"/>
              <w:left w:val="single" w:sz="6" w:space="0" w:color="auto"/>
              <w:bottom w:val="single" w:sz="6" w:space="0" w:color="auto"/>
              <w:right w:val="single" w:sz="12"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r>
      <w:tr w:rsidR="00A32A04" w:rsidRPr="002D3FF9" w:rsidTr="002D3FF9">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český jazyk</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942"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Český jazyk a literatura</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A32A04" w:rsidRPr="002D3FF9" w:rsidTr="002D3FF9">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autoSpaceDE w:val="0"/>
              <w:autoSpaceDN w:val="0"/>
              <w:adjustRightInd w:val="0"/>
              <w:rPr>
                <w:bCs/>
                <w:iCs/>
                <w:sz w:val="24"/>
                <w:szCs w:val="24"/>
              </w:rPr>
            </w:pPr>
            <w:r>
              <w:rPr>
                <w:bCs/>
                <w:iCs/>
                <w:sz w:val="24"/>
                <w:szCs w:val="24"/>
              </w:rPr>
              <w:t>Občanský vzdělávací základ</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42"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Občanská výchova</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A32A04" w:rsidRPr="002D3FF9" w:rsidTr="00A32A04">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autoSpaceDE w:val="0"/>
              <w:autoSpaceDN w:val="0"/>
              <w:adjustRightInd w:val="0"/>
              <w:rPr>
                <w:bCs/>
                <w:iCs/>
                <w:sz w:val="24"/>
                <w:szCs w:val="24"/>
              </w:rPr>
            </w:pPr>
            <w:r>
              <w:rPr>
                <w:bCs/>
                <w:iCs/>
                <w:sz w:val="24"/>
                <w:szCs w:val="24"/>
              </w:rPr>
              <w:t xml:space="preserve">Matematické vzdělávání      </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42"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A32A04" w:rsidTr="00A32A04">
        <w:trPr>
          <w:trHeight w:val="221"/>
        </w:trPr>
        <w:tc>
          <w:tcPr>
            <w:tcW w:w="2987" w:type="dxa"/>
            <w:tcBorders>
              <w:top w:val="single" w:sz="6" w:space="0" w:color="auto"/>
              <w:left w:val="single" w:sz="12" w:space="0" w:color="auto"/>
              <w:bottom w:val="single" w:sz="4" w:space="0" w:color="auto"/>
              <w:right w:val="single" w:sz="6" w:space="0" w:color="auto"/>
            </w:tcBorders>
            <w:hideMark/>
          </w:tcPr>
          <w:p w:rsidR="00A32A04" w:rsidRDefault="00A32A04" w:rsidP="00A32A04">
            <w:pPr>
              <w:autoSpaceDE w:val="0"/>
              <w:autoSpaceDN w:val="0"/>
              <w:adjustRightInd w:val="0"/>
              <w:rPr>
                <w:bCs/>
                <w:iCs/>
                <w:sz w:val="24"/>
                <w:szCs w:val="24"/>
              </w:rPr>
            </w:pPr>
            <w:r>
              <w:rPr>
                <w:bCs/>
                <w:iCs/>
                <w:sz w:val="24"/>
                <w:szCs w:val="24"/>
              </w:rPr>
              <w:t xml:space="preserve">Estetické vzdělávání            </w:t>
            </w:r>
          </w:p>
        </w:tc>
        <w:tc>
          <w:tcPr>
            <w:tcW w:w="1936" w:type="dxa"/>
            <w:tcBorders>
              <w:top w:val="single" w:sz="6" w:space="0" w:color="auto"/>
              <w:left w:val="single" w:sz="6" w:space="0" w:color="auto"/>
              <w:bottom w:val="single" w:sz="4"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42" w:type="dxa"/>
            <w:tcBorders>
              <w:top w:val="single" w:sz="6" w:space="0" w:color="auto"/>
              <w:left w:val="single" w:sz="6" w:space="0" w:color="auto"/>
              <w:bottom w:val="single" w:sz="4"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Estetická výchova</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A32A04" w:rsidTr="00A32A04">
        <w:trPr>
          <w:trHeight w:val="221"/>
        </w:trPr>
        <w:tc>
          <w:tcPr>
            <w:tcW w:w="2987" w:type="dxa"/>
            <w:tcBorders>
              <w:top w:val="single" w:sz="4" w:space="0" w:color="auto"/>
              <w:left w:val="single" w:sz="12" w:space="0" w:color="auto"/>
              <w:bottom w:val="single" w:sz="4" w:space="0" w:color="auto"/>
              <w:right w:val="single" w:sz="6" w:space="0" w:color="auto"/>
            </w:tcBorders>
          </w:tcPr>
          <w:p w:rsidR="00A32A04" w:rsidRDefault="00A32A04" w:rsidP="00A32A04">
            <w:pPr>
              <w:autoSpaceDE w:val="0"/>
              <w:autoSpaceDN w:val="0"/>
              <w:adjustRightInd w:val="0"/>
              <w:rPr>
                <w:bCs/>
                <w:iCs/>
                <w:sz w:val="24"/>
                <w:szCs w:val="24"/>
              </w:rPr>
            </w:pPr>
          </w:p>
        </w:tc>
        <w:tc>
          <w:tcPr>
            <w:tcW w:w="1936" w:type="dxa"/>
            <w:tcBorders>
              <w:top w:val="single" w:sz="4" w:space="0" w:color="auto"/>
              <w:left w:val="single" w:sz="6" w:space="0" w:color="auto"/>
              <w:bottom w:val="single" w:sz="4"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42" w:type="dxa"/>
            <w:tcBorders>
              <w:top w:val="single" w:sz="4" w:space="0" w:color="auto"/>
              <w:left w:val="single" w:sz="6" w:space="0" w:color="auto"/>
              <w:bottom w:val="single" w:sz="4"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Hudební výchova</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A32A04" w:rsidRPr="002D3FF9" w:rsidTr="00A32A04">
        <w:trPr>
          <w:trHeight w:val="221"/>
        </w:trPr>
        <w:tc>
          <w:tcPr>
            <w:tcW w:w="2987" w:type="dxa"/>
            <w:tcBorders>
              <w:top w:val="single" w:sz="4" w:space="0" w:color="auto"/>
              <w:left w:val="single" w:sz="12" w:space="0" w:color="auto"/>
              <w:bottom w:val="single" w:sz="6" w:space="0" w:color="auto"/>
              <w:right w:val="single" w:sz="6" w:space="0" w:color="auto"/>
            </w:tcBorders>
          </w:tcPr>
          <w:p w:rsidR="00A32A04" w:rsidRDefault="00A32A04" w:rsidP="00A32A04">
            <w:pPr>
              <w:autoSpaceDE w:val="0"/>
              <w:autoSpaceDN w:val="0"/>
              <w:adjustRightInd w:val="0"/>
              <w:rPr>
                <w:bCs/>
                <w:iCs/>
                <w:sz w:val="24"/>
                <w:szCs w:val="24"/>
              </w:rPr>
            </w:pPr>
          </w:p>
        </w:tc>
        <w:tc>
          <w:tcPr>
            <w:tcW w:w="1936" w:type="dxa"/>
            <w:tcBorders>
              <w:top w:val="single" w:sz="4"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42" w:type="dxa"/>
            <w:tcBorders>
              <w:top w:val="single" w:sz="4"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Dramatická výchova</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A32A04" w:rsidRPr="002D3FF9" w:rsidTr="002D3FF9">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autoSpaceDE w:val="0"/>
              <w:autoSpaceDN w:val="0"/>
              <w:adjustRightInd w:val="0"/>
              <w:rPr>
                <w:bCs/>
                <w:iCs/>
                <w:sz w:val="24"/>
                <w:szCs w:val="24"/>
              </w:rPr>
            </w:pPr>
            <w:r>
              <w:rPr>
                <w:bCs/>
                <w:iCs/>
                <w:sz w:val="24"/>
                <w:szCs w:val="24"/>
              </w:rPr>
              <w:t xml:space="preserve">Vzdělávání pro zdraví         </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42"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Zdravotní a tělesná výchova</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192</w:t>
            </w:r>
          </w:p>
        </w:tc>
      </w:tr>
      <w:tr w:rsidR="00A32A04" w:rsidRPr="002D3FF9" w:rsidTr="002D3FF9">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autoSpaceDE w:val="0"/>
              <w:autoSpaceDN w:val="0"/>
              <w:adjustRightInd w:val="0"/>
              <w:rPr>
                <w:bCs/>
                <w:iCs/>
                <w:sz w:val="24"/>
                <w:szCs w:val="24"/>
              </w:rPr>
            </w:pPr>
            <w:r>
              <w:rPr>
                <w:bCs/>
                <w:iCs/>
                <w:sz w:val="24"/>
                <w:szCs w:val="24"/>
              </w:rPr>
              <w:t xml:space="preserve">Vzdělávání v IKT                </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42"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987"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Informační a komunikační technologie</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938" w:type="dxa"/>
            <w:tcBorders>
              <w:top w:val="single" w:sz="6" w:space="0" w:color="auto"/>
              <w:left w:val="single" w:sz="6" w:space="0" w:color="auto"/>
              <w:bottom w:val="single" w:sz="6"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r>
      <w:tr w:rsidR="00A32A04" w:rsidRPr="002D3FF9" w:rsidTr="002D3FF9">
        <w:trPr>
          <w:trHeight w:val="173"/>
        </w:trPr>
        <w:tc>
          <w:tcPr>
            <w:tcW w:w="2987" w:type="dxa"/>
            <w:vMerge w:val="restart"/>
            <w:tcBorders>
              <w:top w:val="single" w:sz="6" w:space="0" w:color="auto"/>
              <w:left w:val="single" w:sz="12" w:space="0" w:color="auto"/>
              <w:bottom w:val="single" w:sz="4" w:space="0" w:color="auto"/>
              <w:right w:val="single" w:sz="6" w:space="0" w:color="auto"/>
            </w:tcBorders>
            <w:hideMark/>
          </w:tcPr>
          <w:p w:rsidR="00A32A04" w:rsidRDefault="00A32A04" w:rsidP="00A32A04">
            <w:pPr>
              <w:autoSpaceDE w:val="0"/>
              <w:autoSpaceDN w:val="0"/>
              <w:adjustRightInd w:val="0"/>
              <w:rPr>
                <w:bCs/>
                <w:iCs/>
                <w:sz w:val="24"/>
                <w:szCs w:val="24"/>
              </w:rPr>
            </w:pPr>
            <w:r>
              <w:rPr>
                <w:bCs/>
                <w:iCs/>
                <w:sz w:val="24"/>
                <w:szCs w:val="24"/>
              </w:rPr>
              <w:t xml:space="preserve">Technická příprava     </w:t>
            </w:r>
          </w:p>
        </w:tc>
        <w:tc>
          <w:tcPr>
            <w:tcW w:w="1936" w:type="dxa"/>
            <w:vMerge w:val="restart"/>
            <w:tcBorders>
              <w:top w:val="single" w:sz="6" w:space="0" w:color="auto"/>
              <w:left w:val="single" w:sz="6" w:space="0" w:color="auto"/>
              <w:bottom w:val="single" w:sz="4"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942" w:type="dxa"/>
            <w:vMerge w:val="restart"/>
            <w:tcBorders>
              <w:top w:val="single" w:sz="6" w:space="0" w:color="auto"/>
              <w:left w:val="single" w:sz="6" w:space="0" w:color="auto"/>
              <w:bottom w:val="single" w:sz="4"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448</w:t>
            </w:r>
          </w:p>
        </w:tc>
        <w:tc>
          <w:tcPr>
            <w:tcW w:w="2987" w:type="dxa"/>
            <w:tcBorders>
              <w:top w:val="single" w:sz="6" w:space="0" w:color="auto"/>
              <w:left w:val="single" w:sz="6" w:space="0" w:color="auto"/>
              <w:bottom w:val="single" w:sz="4"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Odborné kreslení</w:t>
            </w:r>
          </w:p>
        </w:tc>
        <w:tc>
          <w:tcPr>
            <w:tcW w:w="1936" w:type="dxa"/>
            <w:tcBorders>
              <w:top w:val="single" w:sz="6" w:space="0" w:color="auto"/>
              <w:left w:val="single" w:sz="6" w:space="0" w:color="auto"/>
              <w:bottom w:val="single" w:sz="4"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5</w:t>
            </w:r>
          </w:p>
        </w:tc>
        <w:tc>
          <w:tcPr>
            <w:tcW w:w="1938" w:type="dxa"/>
            <w:tcBorders>
              <w:top w:val="single" w:sz="6" w:space="0" w:color="auto"/>
              <w:left w:val="single" w:sz="6" w:space="0" w:color="auto"/>
              <w:bottom w:val="single" w:sz="4"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w:t>
            </w:r>
          </w:p>
        </w:tc>
      </w:tr>
      <w:tr w:rsidR="00A32A04" w:rsidRPr="002D3FF9" w:rsidTr="00A32A04">
        <w:trPr>
          <w:trHeight w:val="220"/>
        </w:trPr>
        <w:tc>
          <w:tcPr>
            <w:tcW w:w="2987" w:type="dxa"/>
            <w:vMerge/>
            <w:tcBorders>
              <w:top w:val="single" w:sz="6" w:space="0" w:color="auto"/>
              <w:left w:val="single" w:sz="12" w:space="0" w:color="auto"/>
              <w:bottom w:val="single" w:sz="4" w:space="0" w:color="auto"/>
              <w:right w:val="single" w:sz="6" w:space="0" w:color="auto"/>
            </w:tcBorders>
            <w:vAlign w:val="center"/>
            <w:hideMark/>
          </w:tcPr>
          <w:p w:rsidR="00A32A04" w:rsidRPr="002D3FF9" w:rsidRDefault="00A32A04" w:rsidP="00A32A04">
            <w:pPr>
              <w:spacing w:after="0"/>
              <w:rPr>
                <w:rFonts w:ascii="Times New Roman" w:eastAsia="Times New Roman" w:hAnsi="Times New Roman" w:cs="Times New Roman"/>
                <w:sz w:val="24"/>
                <w:szCs w:val="24"/>
              </w:rPr>
            </w:pPr>
          </w:p>
        </w:tc>
        <w:tc>
          <w:tcPr>
            <w:tcW w:w="1936" w:type="dxa"/>
            <w:vMerge/>
            <w:tcBorders>
              <w:top w:val="single" w:sz="6" w:space="0" w:color="auto"/>
              <w:left w:val="single" w:sz="6" w:space="0" w:color="auto"/>
              <w:bottom w:val="single" w:sz="4" w:space="0" w:color="auto"/>
              <w:right w:val="single" w:sz="6" w:space="0" w:color="auto"/>
            </w:tcBorders>
            <w:vAlign w:val="center"/>
            <w:hideMark/>
          </w:tcPr>
          <w:p w:rsidR="00A32A04" w:rsidRPr="002D3FF9" w:rsidRDefault="00A32A04" w:rsidP="00A32A04">
            <w:pPr>
              <w:spacing w:after="0"/>
              <w:rPr>
                <w:rFonts w:ascii="Times New Roman" w:eastAsia="Times New Roman" w:hAnsi="Times New Roman" w:cs="Times New Roman"/>
                <w:sz w:val="24"/>
                <w:szCs w:val="24"/>
              </w:rPr>
            </w:pPr>
          </w:p>
        </w:tc>
        <w:tc>
          <w:tcPr>
            <w:tcW w:w="1942" w:type="dxa"/>
            <w:vMerge/>
            <w:tcBorders>
              <w:top w:val="single" w:sz="6" w:space="0" w:color="auto"/>
              <w:left w:val="single" w:sz="6" w:space="0" w:color="auto"/>
              <w:bottom w:val="single" w:sz="4" w:space="0" w:color="auto"/>
              <w:right w:val="single" w:sz="6" w:space="0" w:color="auto"/>
            </w:tcBorders>
            <w:vAlign w:val="center"/>
            <w:hideMark/>
          </w:tcPr>
          <w:p w:rsidR="00A32A04" w:rsidRPr="002D3FF9" w:rsidRDefault="00A32A04" w:rsidP="00A32A04">
            <w:pPr>
              <w:spacing w:after="0"/>
              <w:rPr>
                <w:rFonts w:ascii="Times New Roman" w:eastAsia="Times New Roman" w:hAnsi="Times New Roman" w:cs="Times New Roman"/>
                <w:sz w:val="24"/>
                <w:szCs w:val="24"/>
              </w:rPr>
            </w:pPr>
          </w:p>
        </w:tc>
        <w:tc>
          <w:tcPr>
            <w:tcW w:w="2987" w:type="dxa"/>
            <w:tcBorders>
              <w:top w:val="single" w:sz="4" w:space="0" w:color="auto"/>
              <w:left w:val="single" w:sz="6" w:space="0" w:color="auto"/>
              <w:bottom w:val="single" w:sz="6" w:space="0" w:color="auto"/>
              <w:right w:val="single" w:sz="6" w:space="0" w:color="auto"/>
            </w:tcBorders>
            <w:hideMark/>
          </w:tcPr>
          <w:p w:rsidR="00A32A04" w:rsidRPr="002D3FF9"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Technologie a materiály</w:t>
            </w:r>
          </w:p>
        </w:tc>
        <w:tc>
          <w:tcPr>
            <w:tcW w:w="1936" w:type="dxa"/>
            <w:tcBorders>
              <w:top w:val="single" w:sz="4" w:space="0" w:color="auto"/>
              <w:left w:val="single" w:sz="6" w:space="0" w:color="auto"/>
              <w:bottom w:val="single" w:sz="6" w:space="0" w:color="auto"/>
              <w:right w:val="single" w:sz="6" w:space="0" w:color="auto"/>
            </w:tcBorders>
            <w:hideMark/>
          </w:tcPr>
          <w:p w:rsidR="00A32A04" w:rsidRPr="002D3FF9"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938" w:type="dxa"/>
            <w:tcBorders>
              <w:top w:val="single" w:sz="4" w:space="0" w:color="auto"/>
              <w:left w:val="single" w:sz="6" w:space="0" w:color="auto"/>
              <w:bottom w:val="single" w:sz="6" w:space="0" w:color="auto"/>
              <w:right w:val="single" w:sz="12" w:space="0" w:color="auto"/>
            </w:tcBorders>
            <w:hideMark/>
          </w:tcPr>
          <w:p w:rsidR="00A32A04" w:rsidRPr="002D3FF9"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r>
      <w:tr w:rsidR="001154E3" w:rsidRPr="002D3FF9" w:rsidTr="000F0463">
        <w:trPr>
          <w:trHeight w:val="221"/>
        </w:trPr>
        <w:tc>
          <w:tcPr>
            <w:tcW w:w="2987" w:type="dxa"/>
            <w:vMerge w:val="restart"/>
            <w:tcBorders>
              <w:top w:val="single" w:sz="4" w:space="0" w:color="auto"/>
              <w:left w:val="single" w:sz="12" w:space="0" w:color="auto"/>
              <w:bottom w:val="single" w:sz="6" w:space="0" w:color="auto"/>
              <w:right w:val="single" w:sz="6" w:space="0" w:color="auto"/>
            </w:tcBorders>
          </w:tcPr>
          <w:p w:rsidR="001154E3" w:rsidRDefault="001154E3" w:rsidP="00A32A04">
            <w:pPr>
              <w:autoSpaceDE w:val="0"/>
              <w:autoSpaceDN w:val="0"/>
              <w:adjustRightInd w:val="0"/>
              <w:rPr>
                <w:bCs/>
                <w:iCs/>
                <w:sz w:val="24"/>
                <w:szCs w:val="24"/>
              </w:rPr>
            </w:pPr>
            <w:r>
              <w:rPr>
                <w:rFonts w:ascii="Times New Roman" w:hAnsi="Times New Roman" w:cs="Times New Roman"/>
                <w:sz w:val="24"/>
                <w:szCs w:val="24"/>
              </w:rPr>
              <w:t>Technologie keramické výroby</w:t>
            </w:r>
          </w:p>
        </w:tc>
        <w:tc>
          <w:tcPr>
            <w:tcW w:w="1936" w:type="dxa"/>
            <w:vMerge w:val="restart"/>
            <w:tcBorders>
              <w:top w:val="single" w:sz="4" w:space="0" w:color="auto"/>
              <w:left w:val="single" w:sz="6" w:space="0" w:color="auto"/>
              <w:bottom w:val="single" w:sz="6" w:space="0" w:color="auto"/>
              <w:right w:val="single" w:sz="6" w:space="0" w:color="auto"/>
            </w:tcBorders>
          </w:tcPr>
          <w:p w:rsidR="001154E3" w:rsidRDefault="001154E3"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942" w:type="dxa"/>
            <w:vMerge w:val="restart"/>
            <w:tcBorders>
              <w:top w:val="single" w:sz="4" w:space="0" w:color="auto"/>
              <w:left w:val="single" w:sz="6" w:space="0" w:color="auto"/>
              <w:bottom w:val="single" w:sz="6" w:space="0" w:color="auto"/>
              <w:right w:val="single" w:sz="6" w:space="0" w:color="auto"/>
            </w:tcBorders>
          </w:tcPr>
          <w:p w:rsidR="001154E3" w:rsidRDefault="001154E3"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1536</w:t>
            </w:r>
          </w:p>
        </w:tc>
        <w:tc>
          <w:tcPr>
            <w:tcW w:w="2987" w:type="dxa"/>
            <w:tcBorders>
              <w:top w:val="single" w:sz="6" w:space="0" w:color="auto"/>
              <w:left w:val="single" w:sz="6" w:space="0" w:color="auto"/>
              <w:bottom w:val="nil"/>
              <w:right w:val="single" w:sz="6" w:space="0" w:color="auto"/>
            </w:tcBorders>
          </w:tcPr>
          <w:p w:rsidR="001154E3" w:rsidRDefault="001154E3"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Keramické práce</w:t>
            </w:r>
          </w:p>
        </w:tc>
        <w:tc>
          <w:tcPr>
            <w:tcW w:w="1936" w:type="dxa"/>
            <w:vMerge w:val="restart"/>
            <w:tcBorders>
              <w:top w:val="single" w:sz="6" w:space="0" w:color="auto"/>
              <w:left w:val="single" w:sz="6" w:space="0" w:color="auto"/>
              <w:right w:val="single" w:sz="6" w:space="0" w:color="auto"/>
            </w:tcBorders>
          </w:tcPr>
          <w:p w:rsidR="001154E3" w:rsidRDefault="001154E3"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c>
          <w:tcPr>
            <w:tcW w:w="1938" w:type="dxa"/>
            <w:vMerge w:val="restart"/>
            <w:tcBorders>
              <w:top w:val="single" w:sz="6" w:space="0" w:color="auto"/>
              <w:left w:val="single" w:sz="6" w:space="0" w:color="auto"/>
              <w:right w:val="single" w:sz="12" w:space="0" w:color="auto"/>
            </w:tcBorders>
          </w:tcPr>
          <w:p w:rsidR="001154E3" w:rsidRDefault="001154E3"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1536</w:t>
            </w:r>
          </w:p>
        </w:tc>
      </w:tr>
      <w:tr w:rsidR="001154E3" w:rsidRPr="002D3FF9" w:rsidTr="001154E3">
        <w:trPr>
          <w:trHeight w:val="216"/>
        </w:trPr>
        <w:tc>
          <w:tcPr>
            <w:tcW w:w="2987" w:type="dxa"/>
            <w:vMerge/>
            <w:tcBorders>
              <w:top w:val="single" w:sz="4" w:space="0" w:color="auto"/>
              <w:left w:val="single" w:sz="12" w:space="0" w:color="auto"/>
              <w:bottom w:val="single" w:sz="6" w:space="0" w:color="auto"/>
              <w:right w:val="single" w:sz="6" w:space="0" w:color="auto"/>
            </w:tcBorders>
            <w:vAlign w:val="center"/>
          </w:tcPr>
          <w:p w:rsidR="001154E3" w:rsidRPr="002D3FF9" w:rsidRDefault="001154E3" w:rsidP="00A32A04">
            <w:pPr>
              <w:spacing w:after="0"/>
              <w:rPr>
                <w:rFonts w:ascii="Times New Roman" w:eastAsia="Times New Roman" w:hAnsi="Times New Roman" w:cs="Times New Roman"/>
                <w:sz w:val="24"/>
                <w:szCs w:val="24"/>
              </w:rPr>
            </w:pPr>
          </w:p>
        </w:tc>
        <w:tc>
          <w:tcPr>
            <w:tcW w:w="1936" w:type="dxa"/>
            <w:vMerge/>
            <w:tcBorders>
              <w:top w:val="single" w:sz="4" w:space="0" w:color="auto"/>
              <w:left w:val="single" w:sz="6" w:space="0" w:color="auto"/>
              <w:bottom w:val="single" w:sz="6" w:space="0" w:color="auto"/>
              <w:right w:val="single" w:sz="6" w:space="0" w:color="auto"/>
            </w:tcBorders>
            <w:vAlign w:val="center"/>
          </w:tcPr>
          <w:p w:rsidR="001154E3" w:rsidRPr="002D3FF9" w:rsidRDefault="001154E3" w:rsidP="00A32A04">
            <w:pPr>
              <w:spacing w:after="0"/>
              <w:rPr>
                <w:rFonts w:ascii="Times New Roman" w:eastAsia="Times New Roman" w:hAnsi="Times New Roman" w:cs="Times New Roman"/>
                <w:sz w:val="24"/>
                <w:szCs w:val="24"/>
              </w:rPr>
            </w:pPr>
          </w:p>
        </w:tc>
        <w:tc>
          <w:tcPr>
            <w:tcW w:w="1942" w:type="dxa"/>
            <w:vMerge/>
            <w:tcBorders>
              <w:top w:val="single" w:sz="4" w:space="0" w:color="auto"/>
              <w:left w:val="single" w:sz="6" w:space="0" w:color="auto"/>
              <w:bottom w:val="single" w:sz="6" w:space="0" w:color="auto"/>
              <w:right w:val="single" w:sz="6" w:space="0" w:color="auto"/>
            </w:tcBorders>
            <w:vAlign w:val="center"/>
          </w:tcPr>
          <w:p w:rsidR="001154E3" w:rsidRPr="002D3FF9" w:rsidRDefault="001154E3" w:rsidP="00A32A04">
            <w:pPr>
              <w:spacing w:after="0"/>
              <w:rPr>
                <w:rFonts w:ascii="Times New Roman" w:eastAsia="Times New Roman" w:hAnsi="Times New Roman" w:cs="Times New Roman"/>
                <w:sz w:val="24"/>
                <w:szCs w:val="24"/>
              </w:rPr>
            </w:pPr>
          </w:p>
        </w:tc>
        <w:tc>
          <w:tcPr>
            <w:tcW w:w="2987" w:type="dxa"/>
            <w:tcBorders>
              <w:top w:val="nil"/>
              <w:left w:val="single" w:sz="6" w:space="0" w:color="auto"/>
              <w:bottom w:val="single" w:sz="6" w:space="0" w:color="auto"/>
              <w:right w:val="single" w:sz="6" w:space="0" w:color="auto"/>
            </w:tcBorders>
          </w:tcPr>
          <w:p w:rsidR="001154E3" w:rsidRPr="002D3FF9" w:rsidRDefault="001154E3" w:rsidP="00A32A04">
            <w:pPr>
              <w:spacing w:after="0" w:line="276" w:lineRule="auto"/>
              <w:rPr>
                <w:rFonts w:ascii="Times New Roman" w:eastAsia="Times New Roman" w:hAnsi="Times New Roman" w:cs="Times New Roman"/>
                <w:sz w:val="24"/>
                <w:szCs w:val="24"/>
              </w:rPr>
            </w:pPr>
          </w:p>
        </w:tc>
        <w:tc>
          <w:tcPr>
            <w:tcW w:w="1936" w:type="dxa"/>
            <w:vMerge/>
            <w:tcBorders>
              <w:left w:val="single" w:sz="6" w:space="0" w:color="auto"/>
              <w:bottom w:val="single" w:sz="6" w:space="0" w:color="auto"/>
              <w:right w:val="single" w:sz="6" w:space="0" w:color="auto"/>
            </w:tcBorders>
          </w:tcPr>
          <w:p w:rsidR="001154E3" w:rsidRPr="002D3FF9" w:rsidRDefault="001154E3" w:rsidP="00A32A04">
            <w:pPr>
              <w:spacing w:after="0" w:line="276" w:lineRule="auto"/>
              <w:rPr>
                <w:rFonts w:ascii="Times New Roman" w:eastAsia="Times New Roman" w:hAnsi="Times New Roman" w:cs="Times New Roman"/>
                <w:sz w:val="24"/>
                <w:szCs w:val="24"/>
              </w:rPr>
            </w:pPr>
          </w:p>
        </w:tc>
        <w:tc>
          <w:tcPr>
            <w:tcW w:w="1938" w:type="dxa"/>
            <w:vMerge/>
            <w:tcBorders>
              <w:left w:val="single" w:sz="6" w:space="0" w:color="auto"/>
              <w:bottom w:val="single" w:sz="6" w:space="0" w:color="auto"/>
              <w:right w:val="single" w:sz="12" w:space="0" w:color="auto"/>
            </w:tcBorders>
          </w:tcPr>
          <w:p w:rsidR="001154E3" w:rsidRPr="002D3FF9" w:rsidRDefault="001154E3" w:rsidP="00A32A04">
            <w:pPr>
              <w:spacing w:after="0" w:line="276" w:lineRule="auto"/>
              <w:rPr>
                <w:rFonts w:ascii="Times New Roman" w:eastAsia="Times New Roman" w:hAnsi="Times New Roman" w:cs="Times New Roman"/>
                <w:sz w:val="24"/>
                <w:szCs w:val="24"/>
              </w:rPr>
            </w:pPr>
          </w:p>
        </w:tc>
      </w:tr>
      <w:tr w:rsidR="00A32A04" w:rsidRPr="002D3FF9" w:rsidTr="005E7DC9">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Odborná praxe</w:t>
            </w:r>
          </w:p>
        </w:tc>
        <w:tc>
          <w:tcPr>
            <w:tcW w:w="1936" w:type="dxa"/>
            <w:tcBorders>
              <w:top w:val="single" w:sz="6"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42" w:type="dxa"/>
            <w:tcBorders>
              <w:top w:val="single" w:sz="6"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2987" w:type="dxa"/>
            <w:tcBorders>
              <w:top w:val="single" w:sz="6"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2A04" w:rsidRDefault="00D5662C"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38" w:type="dxa"/>
            <w:tcBorders>
              <w:top w:val="single" w:sz="6" w:space="0" w:color="auto"/>
              <w:left w:val="single" w:sz="6" w:space="0" w:color="auto"/>
              <w:bottom w:val="single" w:sz="6" w:space="0" w:color="auto"/>
              <w:right w:val="single" w:sz="12" w:space="0" w:color="auto"/>
            </w:tcBorders>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416</w:t>
            </w:r>
          </w:p>
        </w:tc>
      </w:tr>
      <w:tr w:rsidR="00A32A04" w:rsidRPr="002D3FF9" w:rsidTr="002D3FF9">
        <w:trPr>
          <w:trHeight w:val="221"/>
        </w:trPr>
        <w:tc>
          <w:tcPr>
            <w:tcW w:w="2987" w:type="dxa"/>
            <w:tcBorders>
              <w:top w:val="single" w:sz="6" w:space="0" w:color="auto"/>
              <w:left w:val="single" w:sz="12"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Disponibilní hodiny</w:t>
            </w:r>
          </w:p>
        </w:tc>
        <w:tc>
          <w:tcPr>
            <w:tcW w:w="1936"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942" w:type="dxa"/>
            <w:tcBorders>
              <w:top w:val="single" w:sz="6" w:space="0" w:color="auto"/>
              <w:left w:val="single" w:sz="6" w:space="0" w:color="auto"/>
              <w:bottom w:val="single" w:sz="6" w:space="0" w:color="auto"/>
              <w:right w:val="single" w:sz="6"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608</w:t>
            </w:r>
          </w:p>
        </w:tc>
        <w:tc>
          <w:tcPr>
            <w:tcW w:w="2987" w:type="dxa"/>
            <w:tcBorders>
              <w:top w:val="single" w:sz="6"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36" w:type="dxa"/>
            <w:tcBorders>
              <w:top w:val="single" w:sz="6" w:space="0" w:color="auto"/>
              <w:left w:val="single" w:sz="6" w:space="0" w:color="auto"/>
              <w:bottom w:val="single" w:sz="6" w:space="0" w:color="auto"/>
              <w:right w:val="single" w:sz="6"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38" w:type="dxa"/>
            <w:tcBorders>
              <w:top w:val="single" w:sz="6" w:space="0" w:color="auto"/>
              <w:left w:val="single" w:sz="6" w:space="0" w:color="auto"/>
              <w:bottom w:val="single" w:sz="6" w:space="0" w:color="auto"/>
              <w:right w:val="single" w:sz="12"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r>
      <w:tr w:rsidR="00A32A04" w:rsidRPr="002D3FF9" w:rsidTr="002D3FF9">
        <w:trPr>
          <w:trHeight w:val="231"/>
        </w:trPr>
        <w:tc>
          <w:tcPr>
            <w:tcW w:w="2987" w:type="dxa"/>
            <w:tcBorders>
              <w:top w:val="single" w:sz="12" w:space="0" w:color="auto"/>
              <w:left w:val="single" w:sz="12" w:space="0" w:color="auto"/>
              <w:bottom w:val="single" w:sz="12" w:space="0" w:color="auto"/>
              <w:right w:val="single" w:sz="8" w:space="0" w:color="auto"/>
            </w:tcBorders>
            <w:hideMark/>
          </w:tcPr>
          <w:p w:rsidR="00A32A04" w:rsidRDefault="00A32A04" w:rsidP="00A32A04">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Celkem</w:t>
            </w:r>
          </w:p>
        </w:tc>
        <w:tc>
          <w:tcPr>
            <w:tcW w:w="1936" w:type="dxa"/>
            <w:tcBorders>
              <w:top w:val="single" w:sz="12" w:space="0" w:color="auto"/>
              <w:left w:val="single" w:sz="8" w:space="0" w:color="auto"/>
              <w:bottom w:val="single" w:sz="12" w:space="0" w:color="auto"/>
              <w:right w:val="single" w:sz="8"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942" w:type="dxa"/>
            <w:tcBorders>
              <w:top w:val="single" w:sz="12" w:space="0" w:color="auto"/>
              <w:left w:val="single" w:sz="8" w:space="0" w:color="auto"/>
              <w:bottom w:val="single" w:sz="12" w:space="0" w:color="auto"/>
              <w:right w:val="single" w:sz="8"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3072</w:t>
            </w:r>
          </w:p>
        </w:tc>
        <w:tc>
          <w:tcPr>
            <w:tcW w:w="2987" w:type="dxa"/>
            <w:tcBorders>
              <w:top w:val="single" w:sz="12" w:space="0" w:color="auto"/>
              <w:left w:val="single" w:sz="8" w:space="0" w:color="auto"/>
              <w:bottom w:val="single" w:sz="12" w:space="0" w:color="auto"/>
              <w:right w:val="single" w:sz="8" w:space="0" w:color="auto"/>
            </w:tcBorders>
          </w:tcPr>
          <w:p w:rsidR="00A32A04" w:rsidRDefault="00A32A04" w:rsidP="00A32A04">
            <w:pPr>
              <w:spacing w:after="0" w:line="276" w:lineRule="auto"/>
              <w:rPr>
                <w:rFonts w:ascii="Times New Roman" w:eastAsia="Times New Roman" w:hAnsi="Times New Roman" w:cs="Times New Roman"/>
                <w:sz w:val="24"/>
                <w:szCs w:val="24"/>
              </w:rPr>
            </w:pPr>
          </w:p>
        </w:tc>
        <w:tc>
          <w:tcPr>
            <w:tcW w:w="1936" w:type="dxa"/>
            <w:tcBorders>
              <w:top w:val="single" w:sz="12" w:space="0" w:color="auto"/>
              <w:left w:val="single" w:sz="8" w:space="0" w:color="auto"/>
              <w:bottom w:val="single" w:sz="12" w:space="0" w:color="auto"/>
              <w:right w:val="single" w:sz="8"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938" w:type="dxa"/>
            <w:tcBorders>
              <w:top w:val="single" w:sz="12" w:space="0" w:color="auto"/>
              <w:left w:val="single" w:sz="8" w:space="0" w:color="auto"/>
              <w:bottom w:val="single" w:sz="12" w:space="0" w:color="auto"/>
              <w:right w:val="single" w:sz="12" w:space="0" w:color="auto"/>
            </w:tcBorders>
            <w:hideMark/>
          </w:tcPr>
          <w:p w:rsidR="00A32A04" w:rsidRDefault="00A32A04" w:rsidP="00A32A04">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3072</w:t>
            </w:r>
          </w:p>
        </w:tc>
      </w:tr>
    </w:tbl>
    <w:p w:rsidR="00A576B7" w:rsidRDefault="002D3FF9" w:rsidP="002D3FF9">
      <w:pPr>
        <w:keepNext/>
        <w:keepLines/>
        <w:spacing w:before="480" w:after="0"/>
        <w:outlineLvl w:val="0"/>
        <w:rPr>
          <w:rFonts w:asciiTheme="majorHAnsi" w:eastAsiaTheme="majorEastAsia" w:hAnsiTheme="majorHAnsi" w:cstheme="majorBidi"/>
          <w:b/>
          <w:bCs/>
          <w:color w:val="365F91" w:themeColor="accent1" w:themeShade="BF"/>
          <w:sz w:val="28"/>
          <w:szCs w:val="28"/>
          <w:lang w:eastAsia="cs-CZ"/>
        </w:rPr>
      </w:pPr>
      <w:bookmarkStart w:id="31" w:name="_Toc367092563"/>
      <w:bookmarkStart w:id="32" w:name="_Toc415675352"/>
      <w:r w:rsidRPr="002D3FF9">
        <w:rPr>
          <w:rFonts w:asciiTheme="majorHAnsi" w:eastAsiaTheme="majorEastAsia" w:hAnsiTheme="majorHAnsi" w:cstheme="majorBidi"/>
          <w:b/>
          <w:bCs/>
          <w:color w:val="365F91" w:themeColor="accent1" w:themeShade="BF"/>
          <w:sz w:val="28"/>
          <w:szCs w:val="28"/>
          <w:lang w:eastAsia="cs-CZ"/>
        </w:rPr>
        <w:t>5. Přehled rozpracování obsahu vzdělávání v RVP do ŠVP</w:t>
      </w:r>
      <w:bookmarkEnd w:id="31"/>
      <w:bookmarkEnd w:id="32"/>
    </w:p>
    <w:p w:rsidR="00A576B7" w:rsidRDefault="00A576B7" w:rsidP="00A576B7">
      <w:pPr>
        <w:tabs>
          <w:tab w:val="left" w:pos="13110"/>
        </w:tabs>
        <w:rPr>
          <w:rFonts w:asciiTheme="majorHAnsi" w:eastAsiaTheme="majorEastAsia" w:hAnsiTheme="majorHAnsi" w:cstheme="majorBidi"/>
          <w:sz w:val="28"/>
          <w:szCs w:val="28"/>
          <w:lang w:eastAsia="cs-CZ"/>
        </w:rPr>
        <w:sectPr w:rsidR="00A576B7" w:rsidSect="00A576B7">
          <w:headerReference w:type="default" r:id="rId15"/>
          <w:footerReference w:type="default" r:id="rId16"/>
          <w:pgSz w:w="16838" w:h="11906" w:orient="landscape"/>
          <w:pgMar w:top="1417" w:right="1417" w:bottom="1417" w:left="1417" w:header="708" w:footer="708" w:gutter="0"/>
          <w:cols w:space="708"/>
          <w:docGrid w:linePitch="360"/>
        </w:sectPr>
      </w:pPr>
    </w:p>
    <w:p w:rsidR="002D3FF9" w:rsidRPr="002D3FF9" w:rsidRDefault="00B340CE" w:rsidP="002D3FF9">
      <w:pPr>
        <w:keepNext/>
        <w:keepLines/>
        <w:spacing w:before="480" w:after="0"/>
        <w:outlineLvl w:val="0"/>
        <w:rPr>
          <w:rFonts w:asciiTheme="majorHAnsi" w:eastAsiaTheme="majorEastAsia" w:hAnsiTheme="majorHAnsi" w:cstheme="majorBidi"/>
          <w:b/>
          <w:bCs/>
          <w:color w:val="365F91" w:themeColor="accent1" w:themeShade="BF"/>
          <w:sz w:val="28"/>
          <w:szCs w:val="28"/>
          <w:lang w:eastAsia="cs-CZ"/>
        </w:rPr>
      </w:pPr>
      <w:bookmarkStart w:id="33" w:name="_Toc367092564"/>
      <w:bookmarkStart w:id="34" w:name="_Toc415675353"/>
      <w:r>
        <w:rPr>
          <w:rFonts w:asciiTheme="majorHAnsi" w:eastAsiaTheme="majorEastAsia" w:hAnsiTheme="majorHAnsi" w:cstheme="majorBidi"/>
          <w:b/>
          <w:bCs/>
          <w:color w:val="365F91" w:themeColor="accent1" w:themeShade="BF"/>
          <w:sz w:val="28"/>
          <w:szCs w:val="28"/>
          <w:lang w:eastAsia="cs-CZ"/>
        </w:rPr>
        <w:t>6</w:t>
      </w:r>
      <w:r w:rsidR="002D3FF9" w:rsidRPr="002D3FF9">
        <w:rPr>
          <w:rFonts w:asciiTheme="majorHAnsi" w:eastAsiaTheme="majorEastAsia" w:hAnsiTheme="majorHAnsi" w:cstheme="majorBidi"/>
          <w:b/>
          <w:bCs/>
          <w:color w:val="365F91" w:themeColor="accent1" w:themeShade="BF"/>
          <w:sz w:val="28"/>
          <w:szCs w:val="28"/>
          <w:lang w:eastAsia="cs-CZ"/>
        </w:rPr>
        <w:t>.</w:t>
      </w:r>
      <w:r w:rsidR="005B2101">
        <w:rPr>
          <w:rFonts w:asciiTheme="majorHAnsi" w:eastAsiaTheme="majorEastAsia" w:hAnsiTheme="majorHAnsi" w:cstheme="majorBidi"/>
          <w:b/>
          <w:bCs/>
          <w:color w:val="365F91" w:themeColor="accent1" w:themeShade="BF"/>
          <w:sz w:val="28"/>
          <w:szCs w:val="28"/>
          <w:lang w:eastAsia="cs-CZ"/>
        </w:rPr>
        <w:t xml:space="preserve"> </w:t>
      </w:r>
      <w:r w:rsidR="002D3FF9" w:rsidRPr="002D3FF9">
        <w:rPr>
          <w:rFonts w:asciiTheme="majorHAnsi" w:eastAsiaTheme="majorEastAsia" w:hAnsiTheme="majorHAnsi" w:cstheme="majorBidi"/>
          <w:b/>
          <w:bCs/>
          <w:color w:val="365F91" w:themeColor="accent1" w:themeShade="BF"/>
          <w:sz w:val="28"/>
          <w:szCs w:val="28"/>
          <w:lang w:eastAsia="cs-CZ"/>
        </w:rPr>
        <w:t>Učební osnovy</w:t>
      </w:r>
      <w:bookmarkEnd w:id="33"/>
      <w:bookmarkEnd w:id="34"/>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B340CE" w:rsidP="002D3FF9">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35" w:name="_Toc350110627"/>
      <w:bookmarkStart w:id="36" w:name="_Toc367092565"/>
      <w:bookmarkStart w:id="37" w:name="_Toc415675354"/>
      <w:r>
        <w:rPr>
          <w:rFonts w:asciiTheme="majorHAnsi" w:eastAsiaTheme="majorEastAsia" w:hAnsiTheme="majorHAnsi" w:cstheme="majorBidi"/>
          <w:b/>
          <w:bCs/>
          <w:color w:val="4F81BD" w:themeColor="accent1"/>
          <w:sz w:val="26"/>
          <w:szCs w:val="26"/>
          <w:lang w:eastAsia="cs-CZ"/>
        </w:rPr>
        <w:t>6</w:t>
      </w:r>
      <w:r w:rsidR="00BF2E03">
        <w:rPr>
          <w:rFonts w:asciiTheme="majorHAnsi" w:eastAsiaTheme="majorEastAsia" w:hAnsiTheme="majorHAnsi" w:cstheme="majorBidi"/>
          <w:b/>
          <w:bCs/>
          <w:color w:val="4F81BD" w:themeColor="accent1"/>
          <w:sz w:val="26"/>
          <w:szCs w:val="26"/>
          <w:lang w:eastAsia="cs-CZ"/>
        </w:rPr>
        <w:t>.</w:t>
      </w:r>
      <w:r w:rsidR="00445848">
        <w:rPr>
          <w:rFonts w:asciiTheme="majorHAnsi" w:eastAsiaTheme="majorEastAsia" w:hAnsiTheme="majorHAnsi" w:cstheme="majorBidi"/>
          <w:b/>
          <w:bCs/>
          <w:color w:val="4F81BD" w:themeColor="accent1"/>
          <w:sz w:val="26"/>
          <w:szCs w:val="26"/>
          <w:lang w:eastAsia="cs-CZ"/>
        </w:rPr>
        <w:t xml:space="preserve"> </w:t>
      </w:r>
      <w:r w:rsidR="00BF2E03">
        <w:rPr>
          <w:rFonts w:asciiTheme="majorHAnsi" w:eastAsiaTheme="majorEastAsia" w:hAnsiTheme="majorHAnsi" w:cstheme="majorBidi"/>
          <w:b/>
          <w:bCs/>
          <w:color w:val="4F81BD" w:themeColor="accent1"/>
          <w:sz w:val="26"/>
          <w:szCs w:val="26"/>
          <w:lang w:eastAsia="cs-CZ"/>
        </w:rPr>
        <w:t xml:space="preserve">1.  </w:t>
      </w:r>
      <w:r w:rsidR="002D3FF9" w:rsidRPr="002D3FF9">
        <w:rPr>
          <w:rFonts w:asciiTheme="majorHAnsi" w:eastAsiaTheme="majorEastAsia" w:hAnsiTheme="majorHAnsi" w:cstheme="majorBidi"/>
          <w:b/>
          <w:bCs/>
          <w:color w:val="4F81BD" w:themeColor="accent1"/>
          <w:sz w:val="26"/>
          <w:szCs w:val="26"/>
          <w:lang w:eastAsia="cs-CZ"/>
        </w:rPr>
        <w:t>Český jazyk a literatura</w:t>
      </w:r>
      <w:bookmarkEnd w:id="35"/>
      <w:bookmarkEnd w:id="36"/>
      <w:bookmarkEnd w:id="37"/>
    </w:p>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CE4597">
      <w:pPr>
        <w:numPr>
          <w:ilvl w:val="0"/>
          <w:numId w:val="13"/>
        </w:numPr>
        <w:tabs>
          <w:tab w:val="left" w:pos="284"/>
        </w:tabs>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sz w:val="24"/>
          <w:szCs w:val="24"/>
          <w:lang w:eastAsia="cs-CZ"/>
        </w:rPr>
        <w:t>Charakteristika předmětu Č</w:t>
      </w:r>
      <w:r w:rsidRPr="002D3FF9">
        <w:rPr>
          <w:rFonts w:ascii="Times New Roman" w:eastAsia="Times New Roman" w:hAnsi="Times New Roman" w:cs="Times New Roman"/>
          <w:b/>
          <w:bCs/>
          <w:sz w:val="24"/>
          <w:szCs w:val="24"/>
          <w:lang w:eastAsia="cs-CZ"/>
        </w:rPr>
        <w:t>eský jazyk:</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D5662C">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Jazykové vzdělávání v předmětu </w:t>
      </w:r>
      <w:r w:rsidRPr="002D3FF9">
        <w:rPr>
          <w:rFonts w:ascii="Times New Roman" w:eastAsia="Times New Roman" w:hAnsi="Times New Roman" w:cs="Times New Roman"/>
          <w:b/>
          <w:sz w:val="24"/>
          <w:szCs w:val="24"/>
          <w:lang w:eastAsia="cs-CZ"/>
        </w:rPr>
        <w:t xml:space="preserve">Český jazyk </w:t>
      </w:r>
      <w:r w:rsidRPr="002D3FF9">
        <w:rPr>
          <w:rFonts w:ascii="Times New Roman" w:eastAsia="Times New Roman" w:hAnsi="Times New Roman" w:cs="Times New Roman"/>
          <w:sz w:val="24"/>
          <w:szCs w:val="24"/>
          <w:lang w:eastAsia="cs-CZ"/>
        </w:rPr>
        <w:t xml:space="preserve">vychází ze vzdělávacího obsahu </w:t>
      </w:r>
      <w:r w:rsidRPr="002D3FF9">
        <w:rPr>
          <w:rFonts w:ascii="Times New Roman" w:eastAsia="Times New Roman" w:hAnsi="Times New Roman" w:cs="Times New Roman"/>
          <w:b/>
          <w:sz w:val="24"/>
          <w:szCs w:val="24"/>
          <w:lang w:eastAsia="cs-CZ"/>
        </w:rPr>
        <w:t>Vzdělávání a komunikace v českém jazyce</w:t>
      </w:r>
      <w:r w:rsidRPr="002D3FF9">
        <w:rPr>
          <w:rFonts w:ascii="Times New Roman" w:eastAsia="Times New Roman" w:hAnsi="Times New Roman" w:cs="Times New Roman"/>
          <w:sz w:val="24"/>
          <w:szCs w:val="24"/>
          <w:lang w:eastAsia="cs-CZ"/>
        </w:rPr>
        <w:t xml:space="preserve">, který je součástí RVP pro obor vzdělání </w:t>
      </w:r>
      <w:r w:rsidR="00404F62">
        <w:rPr>
          <w:rFonts w:ascii="Times New Roman" w:eastAsia="Times New Roman" w:hAnsi="Times New Roman" w:cs="Times New Roman"/>
          <w:b/>
          <w:sz w:val="24"/>
          <w:szCs w:val="24"/>
          <w:lang w:eastAsia="cs-CZ"/>
        </w:rPr>
        <w:t>Keramická výroba</w:t>
      </w:r>
      <w:r w:rsidRPr="002D3FF9">
        <w:rPr>
          <w:rFonts w:ascii="Times New Roman" w:eastAsia="Times New Roman" w:hAnsi="Times New Roman" w:cs="Times New Roman"/>
          <w:b/>
          <w:sz w:val="24"/>
          <w:szCs w:val="24"/>
          <w:lang w:eastAsia="cs-CZ"/>
        </w:rPr>
        <w:t>.</w:t>
      </w:r>
      <w:r w:rsidRPr="002D3FF9">
        <w:rPr>
          <w:rFonts w:ascii="Times New Roman" w:eastAsia="Times New Roman" w:hAnsi="Times New Roman" w:cs="Times New Roman"/>
          <w:sz w:val="24"/>
          <w:szCs w:val="24"/>
          <w:lang w:eastAsia="cs-CZ"/>
        </w:rPr>
        <w:t xml:space="preserve"> Vyučovací předmět Český jazyk zaujímá významné místo ve výuce a realizuje se ve výchovně vzdě</w:t>
      </w:r>
      <w:r w:rsidR="00404F62">
        <w:rPr>
          <w:rFonts w:ascii="Times New Roman" w:eastAsia="Times New Roman" w:hAnsi="Times New Roman" w:cs="Times New Roman"/>
          <w:sz w:val="24"/>
          <w:szCs w:val="24"/>
          <w:lang w:eastAsia="cs-CZ"/>
        </w:rPr>
        <w:t>lávacím procesu žáků JÚŠ Praha.</w:t>
      </w:r>
      <w:r w:rsidRPr="002D3FF9">
        <w:rPr>
          <w:rFonts w:ascii="Times New Roman" w:eastAsia="Times New Roman" w:hAnsi="Times New Roman" w:cs="Times New Roman"/>
          <w:sz w:val="24"/>
          <w:szCs w:val="24"/>
          <w:lang w:eastAsia="cs-CZ"/>
        </w:rPr>
        <w:t xml:space="preserve"> S ohledem na vzdělávání žáků se speciálními potř</w:t>
      </w:r>
      <w:r w:rsidR="001463F0">
        <w:rPr>
          <w:rFonts w:ascii="Times New Roman" w:eastAsia="Times New Roman" w:hAnsi="Times New Roman" w:cs="Times New Roman"/>
          <w:sz w:val="24"/>
          <w:szCs w:val="24"/>
          <w:lang w:eastAsia="cs-CZ"/>
        </w:rPr>
        <w:t>ebami umožňuje vzdělává</w:t>
      </w:r>
      <w:r w:rsidR="00404F62">
        <w:rPr>
          <w:rFonts w:ascii="Times New Roman" w:eastAsia="Times New Roman" w:hAnsi="Times New Roman" w:cs="Times New Roman"/>
          <w:sz w:val="24"/>
          <w:szCs w:val="24"/>
          <w:lang w:eastAsia="cs-CZ"/>
        </w:rPr>
        <w:t>ní také</w:t>
      </w:r>
      <w:r w:rsidRPr="002D3FF9">
        <w:rPr>
          <w:rFonts w:ascii="Times New Roman" w:eastAsia="Times New Roman" w:hAnsi="Times New Roman" w:cs="Times New Roman"/>
          <w:sz w:val="24"/>
          <w:szCs w:val="24"/>
          <w:lang w:eastAsia="cs-CZ"/>
        </w:rPr>
        <w:t xml:space="preserve"> individuální přístup k žákům a posouzení, do jaké míry jsou schopni naplnit požadavky výuky. </w:t>
      </w:r>
    </w:p>
    <w:p w:rsidR="002D3FF9" w:rsidRPr="002D3FF9" w:rsidRDefault="002D3FF9" w:rsidP="002D3FF9">
      <w:pPr>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D3FF9" w:rsidP="00D5662C">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Jazykové vzdělávání v českém jazyce vychovává žáky ke kultivovanému jazykovému projevu a podílí se na rozvoji jejich duševního života. Žáci získávají přiměřené poučení o jazyku jako východisku ke komunikaci v různých typech mluvených i psaných projevů. Žáci se postupně učí pracovat s různými druhy textů, učí se vnímat obsah sdělovaných myšlenek, zamýšlet se nad nimi a vyjadřovat své vlastní názory.</w:t>
      </w:r>
      <w:r w:rsidR="00404F62">
        <w:rPr>
          <w:rFonts w:ascii="Times New Roman" w:eastAsia="Times New Roman" w:hAnsi="Times New Roman" w:cs="Times New Roman"/>
          <w:sz w:val="24"/>
          <w:szCs w:val="24"/>
          <w:lang w:eastAsia="cs-CZ"/>
        </w:rPr>
        <w:t xml:space="preserve"> K dosažení tohoto cíle přispívá i estetické vzdělávání a naopak estetické vzdělávání prohlubuje znalosti jazykové a kultivuje jazykový projev žáků.</w:t>
      </w:r>
      <w:r w:rsidRPr="002D3FF9">
        <w:rPr>
          <w:rFonts w:ascii="Times New Roman" w:eastAsia="Times New Roman" w:hAnsi="Times New Roman" w:cs="Times New Roman"/>
          <w:sz w:val="24"/>
          <w:szCs w:val="24"/>
          <w:lang w:eastAsia="cs-CZ"/>
        </w:rPr>
        <w:t xml:space="preserve"> Tak poznávají bohatství mateřského jazyka nejen teoreticky, ale i prakticky. </w:t>
      </w:r>
    </w:p>
    <w:p w:rsidR="002D3FF9" w:rsidRPr="002D3FF9" w:rsidRDefault="002D3FF9" w:rsidP="002D3FF9">
      <w:pPr>
        <w:autoSpaceDE w:val="0"/>
        <w:autoSpaceDN w:val="0"/>
        <w:adjustRightInd w:val="0"/>
        <w:spacing w:after="0"/>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Obecným cílem jazykového vzdělávání je rozvíjet komunikační dovednosti žáků, začlenit jazykové návyky i do mimoškolních souvislostí a rozvíjet čtenářskou gramotnost.</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CE4597">
      <w:pPr>
        <w:numPr>
          <w:ilvl w:val="0"/>
          <w:numId w:val="13"/>
        </w:num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Časové vymezení předmětu:</w:t>
      </w:r>
    </w:p>
    <w:p w:rsidR="002D3FF9" w:rsidRPr="002D3FF9" w:rsidRDefault="002D3FF9" w:rsidP="002D3FF9">
      <w:pPr>
        <w:spacing w:after="0"/>
        <w:rPr>
          <w:rFonts w:ascii="Times New Roman" w:eastAsia="Times New Roman" w:hAnsi="Times New Roman" w:cs="Times New Roman"/>
          <w:sz w:val="24"/>
          <w:szCs w:val="24"/>
          <w:lang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2D3FF9" w:rsidRPr="002D3FF9" w:rsidTr="002D3FF9">
        <w:trPr>
          <w:trHeight w:val="825"/>
        </w:trPr>
        <w:tc>
          <w:tcPr>
            <w:tcW w:w="2123" w:type="dxa"/>
          </w:tcPr>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w:t>
            </w:r>
          </w:p>
          <w:p w:rsidR="002D3FF9" w:rsidRPr="002D3FF9" w:rsidRDefault="002D3FF9" w:rsidP="002D3FF9">
            <w:pPr>
              <w:spacing w:after="0"/>
              <w:rPr>
                <w:rFonts w:ascii="Times New Roman" w:eastAsia="Times New Roman" w:hAnsi="Times New Roman" w:cs="Times New Roman"/>
                <w:b/>
                <w:sz w:val="24"/>
                <w:szCs w:val="24"/>
                <w:lang w:eastAsia="cs-CZ"/>
              </w:rPr>
            </w:pPr>
          </w:p>
        </w:tc>
        <w:tc>
          <w:tcPr>
            <w:tcW w:w="1999"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p w:rsidR="002D3FF9" w:rsidRPr="002D3FF9" w:rsidRDefault="002D3FF9" w:rsidP="002D3FF9">
            <w:pPr>
              <w:spacing w:after="0"/>
              <w:jc w:val="center"/>
              <w:rPr>
                <w:rFonts w:ascii="Times New Roman" w:eastAsia="Times New Roman" w:hAnsi="Times New Roman" w:cs="Times New Roman"/>
                <w:sz w:val="24"/>
                <w:szCs w:val="24"/>
                <w:lang w:eastAsia="cs-CZ"/>
              </w:rPr>
            </w:pP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2.</w:t>
            </w: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3.</w:t>
            </w:r>
          </w:p>
        </w:tc>
      </w:tr>
      <w:tr w:rsidR="002D3FF9" w:rsidRPr="002D3FF9" w:rsidTr="002D3FF9">
        <w:trPr>
          <w:trHeight w:val="825"/>
        </w:trPr>
        <w:tc>
          <w:tcPr>
            <w:tcW w:w="2123" w:type="dxa"/>
          </w:tcPr>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hodinová dotace</w:t>
            </w:r>
          </w:p>
        </w:tc>
        <w:tc>
          <w:tcPr>
            <w:tcW w:w="1999"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3B4453" w:rsidP="002D3FF9">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r>
    </w:tbl>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D3FF9" w:rsidP="00CE4597">
      <w:pPr>
        <w:numPr>
          <w:ilvl w:val="0"/>
          <w:numId w:val="13"/>
        </w:num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Výchovné a vzdělávací strategie</w:t>
      </w:r>
    </w:p>
    <w:p w:rsidR="002D3FF9" w:rsidRPr="002D3FF9" w:rsidRDefault="002D3FF9" w:rsidP="002D3FF9">
      <w:pPr>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Vzdělávání směřuje k tomu, aby žáci:</w:t>
      </w:r>
    </w:p>
    <w:p w:rsidR="002D3FF9" w:rsidRPr="002D3FF9" w:rsidRDefault="002D3FF9" w:rsidP="002D3FF9">
      <w:pPr>
        <w:tabs>
          <w:tab w:val="left" w:pos="709"/>
        </w:tabs>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CE4597">
      <w:pPr>
        <w:numPr>
          <w:ilvl w:val="0"/>
          <w:numId w:val="12"/>
        </w:numPr>
        <w:tabs>
          <w:tab w:val="left" w:pos="709"/>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pochopili, že dorozumívat se s lidmi je základní potřebou lidského života</w:t>
      </w:r>
    </w:p>
    <w:p w:rsidR="002D3FF9" w:rsidRPr="002D3FF9" w:rsidRDefault="002D3FF9" w:rsidP="00CE4597">
      <w:pPr>
        <w:numPr>
          <w:ilvl w:val="0"/>
          <w:numId w:val="12"/>
        </w:numPr>
        <w:tabs>
          <w:tab w:val="left" w:pos="709"/>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rozvíjeli výstižně a jazykově správně své vyjadřování</w:t>
      </w:r>
    </w:p>
    <w:p w:rsidR="002D3FF9" w:rsidRPr="002D3FF9" w:rsidRDefault="002D3FF9" w:rsidP="00CE4597">
      <w:pPr>
        <w:numPr>
          <w:ilvl w:val="0"/>
          <w:numId w:val="12"/>
        </w:numPr>
        <w:tabs>
          <w:tab w:val="left" w:pos="709"/>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tyto vědomosti a dovednosti dovedli prakticky využívat v písemném a ústním projevu</w:t>
      </w:r>
    </w:p>
    <w:p w:rsidR="002D3FF9" w:rsidRPr="002D3FF9" w:rsidRDefault="002D3FF9" w:rsidP="00CE4597">
      <w:pPr>
        <w:numPr>
          <w:ilvl w:val="0"/>
          <w:numId w:val="12"/>
        </w:numPr>
        <w:tabs>
          <w:tab w:val="left" w:pos="709"/>
        </w:tabs>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dovedli slušně vystupovat</w:t>
      </w:r>
    </w:p>
    <w:p w:rsidR="002D3FF9" w:rsidRPr="002D3FF9" w:rsidRDefault="002D3FF9" w:rsidP="002D3FF9">
      <w:pPr>
        <w:tabs>
          <w:tab w:val="left" w:pos="709"/>
        </w:tabs>
        <w:spacing w:after="0"/>
        <w:rPr>
          <w:rFonts w:ascii="Times New Roman" w:eastAsia="Times New Roman" w:hAnsi="Times New Roman" w:cs="Times New Roman"/>
          <w:sz w:val="24"/>
          <w:szCs w:val="24"/>
          <w:lang w:eastAsia="cs-CZ"/>
        </w:rPr>
      </w:pPr>
    </w:p>
    <w:p w:rsidR="002D3FF9" w:rsidRPr="002D3FF9" w:rsidRDefault="002D3FF9" w:rsidP="002D3FF9">
      <w:pPr>
        <w:spacing w:after="0"/>
        <w:ind w:right="-38"/>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Výuka předmětu Český jazyk v oboru Knihařské práce by měla doplňovat a rozvíjet dosavadní znalosti z českého jazyka, měla by být zaměřena na využívání vědomostí a dovedností jazyka v praktickém životě.  </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Průřezová témata v předmětu Český jazyk:</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CE4597">
      <w:pPr>
        <w:numPr>
          <w:ilvl w:val="0"/>
          <w:numId w:val="11"/>
        </w:num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Občan v demokratické společnosti</w:t>
      </w:r>
    </w:p>
    <w:p w:rsidR="002D3FF9" w:rsidRPr="002D3FF9" w:rsidRDefault="002D3FF9" w:rsidP="00CE4597">
      <w:pPr>
        <w:numPr>
          <w:ilvl w:val="0"/>
          <w:numId w:val="11"/>
        </w:num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Člověk a životní prostředí</w:t>
      </w:r>
    </w:p>
    <w:p w:rsidR="002D3FF9" w:rsidRPr="002D3FF9" w:rsidRDefault="002D3FF9" w:rsidP="00CE4597">
      <w:pPr>
        <w:numPr>
          <w:ilvl w:val="0"/>
          <w:numId w:val="11"/>
        </w:num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Člověk a svět práce</w:t>
      </w:r>
    </w:p>
    <w:p w:rsidR="002D3FF9" w:rsidRPr="002D3FF9" w:rsidRDefault="002D3FF9" w:rsidP="00CE4597">
      <w:pPr>
        <w:numPr>
          <w:ilvl w:val="0"/>
          <w:numId w:val="11"/>
        </w:num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Informační a komunikační technologie</w:t>
      </w:r>
      <w:r w:rsidRPr="002D3FF9">
        <w:rPr>
          <w:rFonts w:ascii="Times New Roman" w:eastAsia="Times New Roman" w:hAnsi="Times New Roman" w:cs="Times New Roman"/>
          <w:sz w:val="24"/>
          <w:szCs w:val="24"/>
          <w:lang w:eastAsia="cs-CZ"/>
        </w:rPr>
        <w:t xml:space="preserve"> </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 xml:space="preserve">Klíčové kompetence: </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k učení</w:t>
      </w:r>
      <w:r w:rsidRPr="002D3FF9">
        <w:rPr>
          <w:rFonts w:ascii="Times New Roman" w:eastAsia="Times New Roman" w:hAnsi="Times New Roman" w:cs="Times New Roman"/>
          <w:sz w:val="24"/>
          <w:szCs w:val="24"/>
          <w:lang w:eastAsia="cs-CZ"/>
        </w:rPr>
        <w:t xml:space="preserve"> – učitel vede žáky: </w:t>
      </w:r>
    </w:p>
    <w:p w:rsidR="002D3FF9" w:rsidRPr="002D3FF9" w:rsidRDefault="002D3FF9" w:rsidP="00CE4597">
      <w:pPr>
        <w:numPr>
          <w:ilvl w:val="0"/>
          <w:numId w:val="10"/>
        </w:num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mít pozitivní vztah k učení a vzdělávání</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ovládat práci s textem, umět vyhledávat a zpracovávat informace</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pořizovat si poznámky</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využívat různé informační zdroje</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hodnotit pokrok při dosahování cílů svého učení, přijímat hodnocení výsledků učení od jiných lidí</w:t>
      </w:r>
    </w:p>
    <w:p w:rsidR="002D3FF9" w:rsidRPr="002D3FF9" w:rsidRDefault="002D3FF9" w:rsidP="00CE4597">
      <w:pPr>
        <w:numPr>
          <w:ilvl w:val="0"/>
          <w:numId w:val="10"/>
        </w:num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znát možnosti svého dalšího vzdělávání, zejména v oboru a povolání</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k řešení problémů</w:t>
      </w:r>
      <w:r w:rsidRPr="002D3FF9">
        <w:rPr>
          <w:rFonts w:ascii="Times New Roman" w:eastAsia="Times New Roman" w:hAnsi="Times New Roman" w:cs="Times New Roman"/>
          <w:sz w:val="24"/>
          <w:szCs w:val="24"/>
          <w:lang w:eastAsia="cs-CZ"/>
        </w:rPr>
        <w:t xml:space="preserve"> – učitel vede žáky:</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porozumět zadaným úkolům, k rozpoznání problému</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řešení problému samostatně nebo ve skupině (spolupráce – týmové řešení)</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využívat zkušeností a vědomostí dříve nabytých </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komunikativní</w:t>
      </w:r>
      <w:r w:rsidRPr="002D3FF9">
        <w:rPr>
          <w:rFonts w:ascii="Times New Roman" w:eastAsia="Times New Roman" w:hAnsi="Times New Roman" w:cs="Times New Roman"/>
          <w:sz w:val="24"/>
          <w:szCs w:val="24"/>
          <w:lang w:eastAsia="cs-CZ"/>
        </w:rPr>
        <w:t xml:space="preserve"> – učitel vede žáky:</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vyjadřovat se přiměřeně vzhledem k účelu jednání a komunikační situaci v projevech mluvených i psaných </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formulovat své myšlenky srozumitelně</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zpracovávat věcně správně a srozumitelně texty na běžná i odborná témata vycházející z běžných životních situací</w:t>
      </w:r>
    </w:p>
    <w:p w:rsidR="002D3FF9" w:rsidRPr="002D3FF9" w:rsidRDefault="002D3FF9" w:rsidP="00CE4597">
      <w:pPr>
        <w:numPr>
          <w:ilvl w:val="0"/>
          <w:numId w:val="10"/>
        </w:num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vyjadřovat se a vystupovat v souladu se zásadami kultury projevu a chování</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 xml:space="preserve">Kompetence personální a sociální </w:t>
      </w:r>
      <w:r w:rsidRPr="002D3FF9">
        <w:rPr>
          <w:rFonts w:ascii="Times New Roman" w:eastAsia="Times New Roman" w:hAnsi="Times New Roman" w:cs="Times New Roman"/>
          <w:sz w:val="24"/>
          <w:szCs w:val="24"/>
          <w:lang w:eastAsia="cs-CZ"/>
        </w:rPr>
        <w:t>– učitel vede žáky:</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posuzovat reálně své fyzické a duševní možnosti</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stanovovat si cíle a priority podle své zájmové a pracovní orientace</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ověřovat si získané poznatky, zvažovat názory jiných lidí</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pracovat v týmu a přijímat a odpovědně plnit svěřené úkoly</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občanské a kulturní podvědomí</w:t>
      </w:r>
      <w:r w:rsidRPr="002D3FF9">
        <w:rPr>
          <w:rFonts w:ascii="Times New Roman" w:eastAsia="Times New Roman" w:hAnsi="Times New Roman" w:cs="Times New Roman"/>
          <w:sz w:val="24"/>
          <w:szCs w:val="24"/>
          <w:lang w:eastAsia="cs-CZ"/>
        </w:rPr>
        <w:t xml:space="preserve"> – učitel vede žáky:  </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jednat odpovědně a samostatně </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dodržovat zákony, respektovat práva a osobnost druhých lidí - jednat v souladu s morálními principy a zásadami společenského chování</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 xml:space="preserve">Kompetence k pracovnímu uplatnění </w:t>
      </w:r>
      <w:r w:rsidRPr="002D3FF9">
        <w:rPr>
          <w:rFonts w:ascii="Times New Roman" w:eastAsia="Times New Roman" w:hAnsi="Times New Roman" w:cs="Times New Roman"/>
          <w:sz w:val="24"/>
          <w:szCs w:val="24"/>
          <w:lang w:eastAsia="cs-CZ"/>
        </w:rPr>
        <w:t xml:space="preserve">– učitel vede žáky:  </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uvědomovat si význam celoživotního učení a být připraveni přizpůsobovat se měnícím se pracovním podmínkám</w:t>
      </w:r>
    </w:p>
    <w:p w:rsidR="002D3FF9" w:rsidRPr="002D3FF9" w:rsidRDefault="002D3FF9" w:rsidP="00CE4597">
      <w:pPr>
        <w:numPr>
          <w:ilvl w:val="0"/>
          <w:numId w:val="10"/>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umět vhodně komunikovat s potenciálními zaměstnavateli</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Kompetence využívat prostředky informačních a komunikačních technologií</w:t>
      </w:r>
    </w:p>
    <w:p w:rsidR="002D3FF9" w:rsidRPr="002D3FF9" w:rsidRDefault="002D3FF9" w:rsidP="002D3FF9">
      <w:pPr>
        <w:autoSpaceDE w:val="0"/>
        <w:autoSpaceDN w:val="0"/>
        <w:adjustRightInd w:val="0"/>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
          <w:bCs/>
          <w:sz w:val="24"/>
          <w:szCs w:val="24"/>
          <w:lang w:eastAsia="cs-CZ"/>
        </w:rPr>
        <w:t xml:space="preserve">a pracovat s informacemi </w:t>
      </w:r>
      <w:r w:rsidRPr="002D3FF9">
        <w:rPr>
          <w:rFonts w:ascii="Times New Roman" w:eastAsia="Times New Roman" w:hAnsi="Times New Roman" w:cs="Times New Roman"/>
          <w:bCs/>
          <w:sz w:val="24"/>
          <w:szCs w:val="24"/>
          <w:lang w:eastAsia="cs-CZ"/>
        </w:rPr>
        <w:t>– učitel vede žáky:</w:t>
      </w:r>
    </w:p>
    <w:p w:rsidR="002D3FF9" w:rsidRPr="002D3FF9" w:rsidRDefault="002D3FF9" w:rsidP="00CE4597">
      <w:pPr>
        <w:numPr>
          <w:ilvl w:val="0"/>
          <w:numId w:val="14"/>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Cs/>
          <w:sz w:val="24"/>
          <w:szCs w:val="24"/>
          <w:lang w:eastAsia="cs-CZ"/>
        </w:rPr>
        <w:t>p</w:t>
      </w:r>
      <w:r w:rsidRPr="002D3FF9">
        <w:rPr>
          <w:rFonts w:ascii="Times New Roman" w:eastAsia="Times New Roman" w:hAnsi="Times New Roman" w:cs="Times New Roman"/>
          <w:sz w:val="24"/>
          <w:szCs w:val="24"/>
          <w:lang w:eastAsia="cs-CZ"/>
        </w:rPr>
        <w:t xml:space="preserve">racovat s osobním počítačem – psaní ve Wordu a použití Power Pointu k prezentacím jazykových úkolů </w:t>
      </w:r>
    </w:p>
    <w:p w:rsidR="002D3FF9" w:rsidRPr="002D3FF9" w:rsidRDefault="002D3FF9" w:rsidP="00CE4597">
      <w:pPr>
        <w:numPr>
          <w:ilvl w:val="0"/>
          <w:numId w:val="14"/>
        </w:num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komunikovat elektronickou poštou</w:t>
      </w:r>
    </w:p>
    <w:p w:rsidR="002D3FF9" w:rsidRPr="002D3FF9" w:rsidRDefault="002D3FF9" w:rsidP="00CE4597">
      <w:pPr>
        <w:numPr>
          <w:ilvl w:val="0"/>
          <w:numId w:val="14"/>
        </w:numPr>
        <w:autoSpaceDE w:val="0"/>
        <w:autoSpaceDN w:val="0"/>
        <w:adjustRightInd w:val="0"/>
        <w:spacing w:after="0"/>
        <w:rPr>
          <w:rFonts w:ascii="Times New Roman" w:eastAsia="Times New Roman" w:hAnsi="Times New Roman" w:cs="Times New Roman"/>
          <w:sz w:val="24"/>
          <w:szCs w:val="24"/>
          <w:lang w:eastAsia="cs-CZ"/>
        </w:rPr>
        <w:sectPr w:rsidR="002D3FF9" w:rsidRPr="002D3FF9" w:rsidSect="002D3FF9">
          <w:pgSz w:w="11906" w:h="16838"/>
          <w:pgMar w:top="1417" w:right="1417" w:bottom="1417" w:left="1417" w:header="708" w:footer="708" w:gutter="0"/>
          <w:cols w:space="708"/>
          <w:docGrid w:linePitch="360"/>
        </w:sectPr>
      </w:pPr>
      <w:r w:rsidRPr="002D3FF9">
        <w:rPr>
          <w:rFonts w:ascii="Times New Roman" w:eastAsia="Times New Roman" w:hAnsi="Times New Roman" w:cs="Times New Roman"/>
          <w:sz w:val="24"/>
          <w:szCs w:val="24"/>
          <w:lang w:eastAsia="cs-CZ"/>
        </w:rPr>
        <w:t>využívat další mediální zdroje (internet, noviny, časopisy</w:t>
      </w:r>
    </w:p>
    <w:p w:rsidR="002D3FF9" w:rsidRPr="002D3FF9" w:rsidRDefault="002D3FF9" w:rsidP="002D3FF9">
      <w:pPr>
        <w:spacing w:after="0"/>
        <w:rPr>
          <w:rFonts w:ascii="Arial" w:eastAsia="Times New Roman" w:hAnsi="Arial" w:cs="Arial"/>
          <w:b/>
          <w:sz w:val="24"/>
          <w:szCs w:val="24"/>
          <w:lang w:eastAsia="cs-CZ"/>
        </w:rPr>
      </w:pPr>
      <w:r w:rsidRPr="002D3FF9">
        <w:rPr>
          <w:rFonts w:ascii="Arial" w:eastAsia="Times New Roman" w:hAnsi="Arial" w:cs="Arial"/>
          <w:b/>
          <w:sz w:val="24"/>
          <w:szCs w:val="24"/>
          <w:lang w:eastAsia="cs-CZ"/>
        </w:rPr>
        <w:t xml:space="preserve">Vzdělávací oblast:         </w:t>
      </w:r>
      <w:r w:rsidRPr="002D3FF9">
        <w:rPr>
          <w:rFonts w:ascii="Arial" w:eastAsia="Times New Roman" w:hAnsi="Arial" w:cs="Arial"/>
          <w:b/>
          <w:bCs/>
          <w:sz w:val="24"/>
          <w:szCs w:val="24"/>
          <w:lang w:eastAsia="cs-CZ"/>
        </w:rPr>
        <w:t>VZDĚLÁVÁNÍ A KOMUNIKACE V ČESKÉM JAZYCE</w:t>
      </w:r>
    </w:p>
    <w:p w:rsidR="002D3FF9" w:rsidRPr="002D3FF9" w:rsidRDefault="002D3FF9" w:rsidP="002D3FF9">
      <w:pPr>
        <w:spacing w:after="0"/>
        <w:rPr>
          <w:rFonts w:ascii="Arial" w:eastAsia="Times New Roman" w:hAnsi="Arial" w:cs="Arial"/>
          <w:b/>
          <w:sz w:val="24"/>
          <w:szCs w:val="24"/>
          <w:lang w:eastAsia="cs-CZ"/>
        </w:rPr>
      </w:pPr>
      <w:r w:rsidRPr="002D3FF9">
        <w:rPr>
          <w:rFonts w:ascii="Arial" w:eastAsia="Times New Roman" w:hAnsi="Arial" w:cs="Arial"/>
          <w:b/>
          <w:sz w:val="24"/>
          <w:szCs w:val="24"/>
          <w:lang w:eastAsia="cs-CZ"/>
        </w:rPr>
        <w:t xml:space="preserve">Vyučovací předmět:      Český jazyk </w:t>
      </w:r>
    </w:p>
    <w:p w:rsidR="002D3FF9" w:rsidRPr="002D3FF9" w:rsidRDefault="002D3FF9" w:rsidP="002D3FF9">
      <w:pPr>
        <w:spacing w:after="0"/>
        <w:rPr>
          <w:rFonts w:ascii="Arial" w:eastAsia="Times New Roman" w:hAnsi="Arial" w:cs="Arial"/>
          <w:sz w:val="24"/>
          <w:szCs w:val="24"/>
          <w:lang w:eastAsia="cs-CZ"/>
        </w:rPr>
      </w:pPr>
      <w:r w:rsidRPr="002D3FF9">
        <w:rPr>
          <w:rFonts w:ascii="Arial" w:eastAsia="Times New Roman" w:hAnsi="Arial" w:cs="Arial"/>
          <w:b/>
          <w:sz w:val="24"/>
          <w:szCs w:val="24"/>
          <w:lang w:eastAsia="cs-CZ"/>
        </w:rPr>
        <w:t>Ročník:                           1.</w:t>
      </w:r>
    </w:p>
    <w:p w:rsidR="002D3FF9" w:rsidRPr="002D3FF9" w:rsidRDefault="002D3FF9" w:rsidP="002D3FF9">
      <w:pPr>
        <w:spacing w:after="0"/>
        <w:rPr>
          <w:rFonts w:ascii="Arial" w:eastAsia="Times New Roman" w:hAnsi="Arial" w:cs="Arial"/>
          <w:sz w:val="24"/>
          <w:szCs w:val="24"/>
          <w:lang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2D3FF9" w:rsidRPr="002D3FF9" w:rsidTr="002D3FF9">
        <w:tc>
          <w:tcPr>
            <w:tcW w:w="3936"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 xml:space="preserve">Rozpracované výstupy z RVP </w:t>
            </w:r>
          </w:p>
        </w:tc>
        <w:tc>
          <w:tcPr>
            <w:tcW w:w="3912"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694"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3936" w:type="dxa"/>
            <w:shd w:val="clear" w:color="auto" w:fill="auto"/>
          </w:tcPr>
          <w:p w:rsidR="002D3FF9" w:rsidRPr="002D3FF9" w:rsidRDefault="002D3FF9" w:rsidP="002D3FF9">
            <w:pPr>
              <w:autoSpaceDE w:val="0"/>
              <w:adjustRightInd w:val="0"/>
              <w:spacing w:after="0"/>
              <w:rPr>
                <w:rFonts w:ascii="Times New Roman" w:eastAsia="Calibri" w:hAnsi="Times New Roman" w:cs="Times New Roman"/>
                <w:sz w:val="18"/>
                <w:szCs w:val="18"/>
              </w:rPr>
            </w:pP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vysvětlí jazyk jako společenský jev</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w:t>
            </w:r>
            <w:r w:rsidRPr="002D3FF9">
              <w:rPr>
                <w:rFonts w:ascii="Times New Roman" w:eastAsia="Times New Roman" w:hAnsi="Times New Roman" w:cs="Times New Roman"/>
                <w:sz w:val="18"/>
                <w:szCs w:val="18"/>
                <w:lang w:eastAsia="cs-CZ"/>
              </w:rPr>
              <w:t>rozlišuje spisovný jazyk a obecnou češtinu a další útvary jazyka</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rozpozná způsoby obohacování slovní zásoby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w:t>
            </w:r>
            <w:r w:rsidRPr="002D3FF9">
              <w:rPr>
                <w:rFonts w:ascii="Times New Roman" w:eastAsia="TimesNewRoman" w:hAnsi="Times New Roman" w:cs="Times New Roman"/>
                <w:sz w:val="18"/>
                <w:szCs w:val="18"/>
                <w:lang w:eastAsia="cs-CZ"/>
              </w:rPr>
              <w:t>aplikuje zákonitosti tvoření českých slov v praxi ve svých projevech</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w:t>
            </w:r>
            <w:r w:rsidRPr="002D3FF9">
              <w:rPr>
                <w:rFonts w:ascii="Times New Roman" w:eastAsia="Times New Roman" w:hAnsi="Times New Roman" w:cs="Times New Roman"/>
                <w:sz w:val="18"/>
                <w:szCs w:val="18"/>
                <w:lang w:eastAsia="cs-CZ"/>
              </w:rPr>
              <w:t>používá adekvátní slovní zásobu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 písemném projevu uplatňuje znalosti</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českého pravopisu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vyjadřuje se věcně správně, jasně</w:t>
            </w:r>
          </w:p>
          <w:p w:rsid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a srozumitelně</w:t>
            </w:r>
          </w:p>
          <w:p w:rsidR="00207174" w:rsidRPr="002D3FF9" w:rsidRDefault="00207174" w:rsidP="002D3FF9">
            <w:pPr>
              <w:autoSpaceDE w:val="0"/>
              <w:autoSpaceDN w:val="0"/>
              <w:adjustRightInd w:val="0"/>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-vhodně se prezentuje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je schopen sestavit a přednést krátký prostě</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sdělovací, administrativní projev</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osvojuje si grafickou úpravu různých typů textu</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výstižně vyjadřuje vlastní postoje</w:t>
            </w:r>
            <w:r w:rsidR="00207174">
              <w:rPr>
                <w:rFonts w:ascii="Times New Roman" w:eastAsia="TimesNewRoman" w:hAnsi="Times New Roman" w:cs="Times New Roman"/>
                <w:sz w:val="18"/>
                <w:szCs w:val="18"/>
                <w:lang w:eastAsia="cs-CZ"/>
              </w:rPr>
              <w:t xml:space="preserve"> (pozitivní, neutrální i negativní)</w:t>
            </w:r>
            <w:r w:rsidRPr="002D3FF9">
              <w:rPr>
                <w:rFonts w:ascii="Times New Roman" w:eastAsia="TimesNewRoman" w:hAnsi="Times New Roman" w:cs="Times New Roman"/>
                <w:sz w:val="18"/>
                <w:szCs w:val="18"/>
                <w:lang w:eastAsia="cs-CZ"/>
              </w:rPr>
              <w:t xml:space="preserve"> a pocity v projevu ústním i písemném</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má přehled o knihovnách a jejich službách</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využívá knižní fond školní knihovny</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w:t>
            </w:r>
            <w:r w:rsidRPr="002D3FF9">
              <w:rPr>
                <w:rFonts w:ascii="Times New Roman" w:eastAsia="TimesNewRoman" w:hAnsi="Times New Roman" w:cs="Times New Roman"/>
                <w:sz w:val="18"/>
                <w:szCs w:val="18"/>
                <w:lang w:eastAsia="cs-CZ"/>
              </w:rPr>
              <w:t xml:space="preserve">umí vyhledat podle klíčových slov další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informace z různých informačních pramenů</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samostatně zpracován získané informace</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na základě teoretických znalostí rozpozná obsah textu a jeho části</w:t>
            </w:r>
          </w:p>
          <w:p w:rsidR="002D3FF9" w:rsidRPr="002D3FF9" w:rsidRDefault="002D3FF9" w:rsidP="002D3FF9">
            <w:pPr>
              <w:spacing w:after="0"/>
              <w:rPr>
                <w:rFonts w:ascii="Times New Roman" w:eastAsia="TimesNew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c>
          <w:tcPr>
            <w:tcW w:w="3912" w:type="dxa"/>
            <w:shd w:val="clear" w:color="auto" w:fill="auto"/>
          </w:tcPr>
          <w:p w:rsidR="002D3FF9" w:rsidRPr="002D3FF9" w:rsidRDefault="002D3FF9" w:rsidP="002D3FF9">
            <w:pPr>
              <w:suppressAutoHyphens/>
              <w:autoSpaceDN w:val="0"/>
              <w:spacing w:after="0"/>
              <w:textAlignment w:val="baseline"/>
              <w:rPr>
                <w:rFonts w:ascii="Times New Roman" w:eastAsia="Calibri" w:hAnsi="Times New Roman" w:cs="Times New Roman"/>
                <w:b/>
                <w:bCs/>
                <w:sz w:val="18"/>
                <w:szCs w:val="18"/>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1. </w:t>
            </w:r>
            <w:r w:rsidR="002D3FF9" w:rsidRPr="002D3FF9">
              <w:rPr>
                <w:rFonts w:ascii="Times New Roman" w:eastAsia="Times New Roman" w:hAnsi="Times New Roman" w:cs="Times New Roman"/>
                <w:b/>
                <w:bCs/>
                <w:sz w:val="18"/>
                <w:szCs w:val="18"/>
                <w:lang w:eastAsia="cs-CZ"/>
              </w:rPr>
              <w:t>Zdokonalování jazykových vědomostí</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a dovednost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národní jazyk a jeho útvary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evropské a světové jazyky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jazyková kultura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obohacování slovní zásoby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tvoření slov (odvozování, skládání, zkracování)</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hlavní principy českého pravopisu </w:t>
            </w: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w:t>
            </w:r>
            <w:r>
              <w:rPr>
                <w:rFonts w:ascii="Times New Roman" w:eastAsia="Times New Roman" w:hAnsi="Times New Roman" w:cs="Times New Roman"/>
                <w:bCs/>
                <w:sz w:val="18"/>
                <w:szCs w:val="18"/>
                <w:lang w:eastAsia="cs-CZ"/>
              </w:rPr>
              <w:t>tvarosloví</w:t>
            </w:r>
            <w:r w:rsidRPr="00207174">
              <w:rPr>
                <w:rFonts w:ascii="Times New Roman" w:eastAsia="Times New Roman" w:hAnsi="Times New Roman" w:cs="Times New Roman"/>
                <w:bCs/>
                <w:sz w:val="18"/>
                <w:szCs w:val="18"/>
                <w:lang w:eastAsia="cs-CZ"/>
              </w:rPr>
              <w:t xml:space="preserve"> a skladba</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2. </w:t>
            </w:r>
            <w:r w:rsidR="002D3FF9" w:rsidRPr="002D3FF9">
              <w:rPr>
                <w:rFonts w:ascii="Times New Roman" w:eastAsia="Times New Roman" w:hAnsi="Times New Roman" w:cs="Times New Roman"/>
                <w:b/>
                <w:bCs/>
                <w:sz w:val="18"/>
                <w:szCs w:val="18"/>
                <w:lang w:eastAsia="cs-CZ"/>
              </w:rPr>
              <w:t>Komunikační a slohová výchova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komunikační situace, komunikační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strategie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projevy prostě sdělovací (zpráva, oznámení, pozvánka, inzerát, vyprávění)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útvary administrativní (dopis osobní)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grafická a formální úprava jednotlivých</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písemných projevů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3. </w:t>
            </w:r>
            <w:r w:rsidR="002D3FF9" w:rsidRPr="002D3FF9">
              <w:rPr>
                <w:rFonts w:ascii="Times New Roman" w:eastAsia="Times New Roman" w:hAnsi="Times New Roman" w:cs="Times New Roman"/>
                <w:b/>
                <w:bCs/>
                <w:sz w:val="18"/>
                <w:szCs w:val="18"/>
                <w:lang w:eastAsia="cs-CZ"/>
              </w:rPr>
              <w:t>Práce s textem a získávání informací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informatická výchova, knihovny a jejich</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služby, noviny, časopisy a jiná periodika,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internet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techniky čtení, orientace v textu, jeho rozbor</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získávání informací z textu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c>
          <w:tcPr>
            <w:tcW w:w="3600" w:type="dxa"/>
            <w:shd w:val="clear" w:color="auto" w:fill="auto"/>
          </w:tcPr>
          <w:p w:rsidR="002D3FF9" w:rsidRPr="002D3FF9" w:rsidRDefault="002D3FF9" w:rsidP="002D3FF9">
            <w:pPr>
              <w:spacing w:after="0"/>
              <w:rPr>
                <w:rFonts w:ascii="Times New Roman" w:eastAsia="Times New Roman" w:hAnsi="Times New Roman" w:cs="Times New Roman"/>
                <w:b/>
                <w:bCs/>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sz w:val="18"/>
                <w:szCs w:val="18"/>
                <w:lang w:eastAsia="cs-CZ"/>
              </w:rPr>
              <w:t>- mít vhodnou míru sebevědomí, sebeodpovědnosti a schopnost morálního úsudku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Cs/>
                <w:sz w:val="18"/>
                <w:szCs w:val="18"/>
                <w:lang w:eastAsia="cs-CZ"/>
              </w:rPr>
              <w:t xml:space="preserve">- </w:t>
            </w:r>
            <w:r w:rsidRPr="002D3FF9">
              <w:rPr>
                <w:rFonts w:ascii="Times New Roman" w:eastAsia="Times New Roman" w:hAnsi="Times New Roman" w:cs="Times New Roman"/>
                <w:sz w:val="18"/>
                <w:szCs w:val="18"/>
                <w:lang w:eastAsia="cs-CZ"/>
              </w:rPr>
              <w:t>samostatně a aktivně poznávat okolní prostředí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spacing w:after="0"/>
              <w:contextualSpacing/>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svět práce</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bCs/>
                <w:sz w:val="18"/>
                <w:szCs w:val="18"/>
                <w:lang w:eastAsia="cs-CZ"/>
              </w:rPr>
              <w:t>-</w:t>
            </w:r>
            <w:r w:rsidRPr="002D3FF9">
              <w:rPr>
                <w:rFonts w:ascii="Times New Roman" w:eastAsia="Times New Roman" w:hAnsi="Times New Roman" w:cs="Times New Roman"/>
                <w:b/>
                <w:bCs/>
                <w:sz w:val="18"/>
                <w:szCs w:val="18"/>
                <w:lang w:eastAsia="cs-CZ"/>
              </w:rPr>
              <w:t xml:space="preserve"> </w:t>
            </w:r>
            <w:r w:rsidRPr="002D3FF9">
              <w:rPr>
                <w:rFonts w:ascii="Times New Roman" w:eastAsia="Times New Roman" w:hAnsi="Times New Roman" w:cs="Times New Roman"/>
                <w:sz w:val="18"/>
                <w:szCs w:val="18"/>
                <w:lang w:eastAsia="cs-CZ"/>
              </w:rPr>
              <w:t>identifikace a formulování vlastních priorit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práce s informacemi, vyhledávání, vyhodnocování a využívání informací</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písemné vyjadřování při úřední korespondenci</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Informační a komunikační technologie</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využívat informační a komunikační technologie (média)</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contextualSpacing/>
              <w:rPr>
                <w:rFonts w:ascii="Times New Roman" w:eastAsia="Times New Roman" w:hAnsi="Times New Roman" w:cs="Times New Roman"/>
                <w:sz w:val="18"/>
                <w:szCs w:val="18"/>
                <w:lang w:eastAsia="cs-CZ"/>
              </w:rPr>
            </w:pPr>
          </w:p>
        </w:tc>
        <w:tc>
          <w:tcPr>
            <w:tcW w:w="2694" w:type="dxa"/>
            <w:shd w:val="clear" w:color="auto" w:fill="auto"/>
          </w:tcPr>
          <w:p w:rsidR="002D3FF9" w:rsidRPr="002D3FF9" w:rsidRDefault="002D3FF9" w:rsidP="002D3FF9">
            <w:pPr>
              <w:spacing w:after="0"/>
              <w:rPr>
                <w:rFonts w:ascii="Times New Roman" w:eastAsia="Times New Roman" w:hAnsi="Times New Roman" w:cs="Times New Roman"/>
                <w:b/>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xml:space="preserve">: jazyk, řeč, národní jazyk, slang, argot, nářečí,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germánské jazyk, románské jazyky, jazyková kultura, komunikační situace, projev, styl, slohový útvar, informace, periodika, interpretace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xml:space="preserve"> : denní tisk, publikace, internet</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xml:space="preserve"> : Český jazyk pro OU, Pravidla českého pravopisu, SSČ</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Pr="002D3FF9">
              <w:rPr>
                <w:rFonts w:ascii="Times New Roman" w:eastAsia="Times New Roman" w:hAnsi="Times New Roman" w:cs="Times New Roman"/>
                <w:sz w:val="18"/>
                <w:szCs w:val="18"/>
                <w:lang w:eastAsia="cs-CZ"/>
              </w:rPr>
              <w:t xml:space="preserve">  doplňování pracovních listů, práce s tiskem, práce s textem – rozbor, samostatné tvoření textů na dané téma, pravopisná cvičení, vyplňování formulářů</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r>
    </w:tbl>
    <w:p w:rsidR="002D3FF9" w:rsidRPr="002D3FF9" w:rsidRDefault="002D3FF9" w:rsidP="002D3FF9">
      <w:pPr>
        <w:spacing w:after="0"/>
        <w:rPr>
          <w:rFonts w:ascii="Arial" w:eastAsia="Times New Roman" w:hAnsi="Arial" w:cs="Arial"/>
          <w:b/>
          <w:sz w:val="18"/>
          <w:szCs w:val="18"/>
          <w:lang w:eastAsia="cs-CZ"/>
        </w:rPr>
      </w:pPr>
    </w:p>
    <w:p w:rsidR="002D3FF9" w:rsidRPr="002D3FF9" w:rsidRDefault="002D3FF9" w:rsidP="002D3FF9">
      <w:pPr>
        <w:spacing w:after="0"/>
        <w:rPr>
          <w:rFonts w:ascii="Arial" w:eastAsia="Times New Roman" w:hAnsi="Arial" w:cs="Arial"/>
          <w:b/>
          <w:sz w:val="18"/>
          <w:szCs w:val="18"/>
          <w:lang w:eastAsia="cs-CZ"/>
        </w:rPr>
      </w:pPr>
    </w:p>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2D3FF9">
      <w:pPr>
        <w:spacing w:after="0"/>
        <w:rPr>
          <w:rFonts w:ascii="Arial" w:eastAsia="Times New Roman" w:hAnsi="Arial" w:cs="Arial"/>
          <w:sz w:val="24"/>
          <w:szCs w:val="24"/>
          <w:lang w:eastAsia="cs-CZ"/>
        </w:rPr>
      </w:pPr>
      <w:r w:rsidRPr="002D3FF9">
        <w:rPr>
          <w:rFonts w:ascii="Arial" w:eastAsia="Times New Roman" w:hAnsi="Arial" w:cs="Arial"/>
          <w:b/>
          <w:sz w:val="24"/>
          <w:szCs w:val="24"/>
          <w:lang w:eastAsia="cs-CZ"/>
        </w:rPr>
        <w:t xml:space="preserve">Vzdělávací oblast:         </w:t>
      </w:r>
      <w:r w:rsidRPr="002D3FF9">
        <w:rPr>
          <w:rFonts w:ascii="Arial" w:eastAsia="Times New Roman" w:hAnsi="Arial" w:cs="Arial"/>
          <w:b/>
          <w:bCs/>
          <w:sz w:val="24"/>
          <w:szCs w:val="24"/>
          <w:lang w:eastAsia="cs-CZ"/>
        </w:rPr>
        <w:t>VZDĚLÁVÁNÍ A KOMUNIKACE V ČESKÉM JAZYCE</w:t>
      </w:r>
      <w:r w:rsidRPr="002D3FF9">
        <w:rPr>
          <w:rFonts w:ascii="Arial" w:eastAsia="Times New Roman" w:hAnsi="Arial" w:cs="Arial"/>
          <w:sz w:val="24"/>
          <w:szCs w:val="24"/>
          <w:lang w:eastAsia="cs-CZ"/>
        </w:rPr>
        <w:t xml:space="preserve"> </w:t>
      </w:r>
    </w:p>
    <w:p w:rsidR="002D3FF9" w:rsidRPr="002D3FF9" w:rsidRDefault="002D3FF9" w:rsidP="002D3FF9">
      <w:pPr>
        <w:spacing w:after="0"/>
        <w:rPr>
          <w:rFonts w:ascii="Arial" w:eastAsia="Times New Roman" w:hAnsi="Arial" w:cs="Arial"/>
          <w:sz w:val="24"/>
          <w:szCs w:val="24"/>
          <w:lang w:eastAsia="cs-CZ"/>
        </w:rPr>
      </w:pPr>
      <w:r w:rsidRPr="002D3FF9">
        <w:rPr>
          <w:rFonts w:ascii="Arial" w:eastAsia="Times New Roman" w:hAnsi="Arial" w:cs="Arial"/>
          <w:b/>
          <w:sz w:val="24"/>
          <w:szCs w:val="24"/>
          <w:lang w:eastAsia="cs-CZ"/>
        </w:rPr>
        <w:t xml:space="preserve">Vyučovací předmět:      Český jazyk </w:t>
      </w:r>
    </w:p>
    <w:p w:rsidR="002D3FF9" w:rsidRPr="002D3FF9" w:rsidRDefault="002D3FF9" w:rsidP="002D3FF9">
      <w:pPr>
        <w:spacing w:after="0"/>
        <w:rPr>
          <w:rFonts w:ascii="Arial" w:eastAsia="Times New Roman" w:hAnsi="Arial" w:cs="Arial"/>
          <w:sz w:val="24"/>
          <w:szCs w:val="24"/>
          <w:lang w:eastAsia="cs-CZ"/>
        </w:rPr>
      </w:pPr>
      <w:r w:rsidRPr="002D3FF9">
        <w:rPr>
          <w:rFonts w:ascii="Arial" w:eastAsia="Times New Roman" w:hAnsi="Arial" w:cs="Arial"/>
          <w:b/>
          <w:sz w:val="24"/>
          <w:szCs w:val="24"/>
          <w:lang w:eastAsia="cs-CZ"/>
        </w:rPr>
        <w:t>Ročník:                           2.</w:t>
      </w:r>
    </w:p>
    <w:p w:rsidR="002D3FF9" w:rsidRPr="002D3FF9" w:rsidRDefault="002D3FF9" w:rsidP="002D3FF9">
      <w:pPr>
        <w:spacing w:after="0"/>
        <w:rPr>
          <w:rFonts w:ascii="Arial" w:eastAsia="Times New Roman" w:hAnsi="Arial" w:cs="Arial"/>
          <w:sz w:val="24"/>
          <w:szCs w:val="24"/>
          <w:lang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2D3FF9" w:rsidRPr="002D3FF9" w:rsidTr="002D3FF9">
        <w:tc>
          <w:tcPr>
            <w:tcW w:w="3936"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 xml:space="preserve">Rozpracované výstupy z RVP </w:t>
            </w:r>
          </w:p>
        </w:tc>
        <w:tc>
          <w:tcPr>
            <w:tcW w:w="3912"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694"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3936"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používá adekvátní slovní zásobu z terminologie svého oboru</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 New Roman" w:hAnsi="Times New Roman" w:cs="Times New Roman"/>
                <w:sz w:val="18"/>
                <w:szCs w:val="18"/>
                <w:lang w:eastAsia="cs-CZ"/>
              </w:rPr>
              <w:t>-</w:t>
            </w:r>
            <w:r w:rsidRPr="002D3FF9">
              <w:rPr>
                <w:rFonts w:ascii="Times New Roman" w:eastAsia="TimesNewRoman" w:hAnsi="Times New Roman" w:cs="Times New Roman"/>
                <w:sz w:val="18"/>
                <w:szCs w:val="18"/>
                <w:lang w:eastAsia="cs-CZ"/>
              </w:rPr>
              <w:t xml:space="preserve"> správně třídí slovní druhy, správně určuje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mluvnické a slovesné kategorie</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uplatňuje znalosti českého pravopisu</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odhaluje a opravuje jazykové nedostatky</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a chyby</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pracuje s normativními příručkami českého jazyka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vyjadřuje se věcně správně a srozumitelně, vhodně prezentuje své projevy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je schopen sestavit odborný a administrativní projev</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osvojuje si grafickou úpravu různých typů textu</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výstižně vyjadřuje vlastní postoje a pocity v projevu ústním i písemném</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w:t>
            </w:r>
            <w:r w:rsidRPr="002D3FF9">
              <w:rPr>
                <w:rFonts w:ascii="Times New Roman" w:eastAsia="TimesNewRoman" w:hAnsi="Times New Roman" w:cs="Times New Roman"/>
                <w:sz w:val="18"/>
                <w:szCs w:val="18"/>
                <w:lang w:eastAsia="cs-CZ"/>
              </w:rPr>
              <w:t>umí vyhledat a zpracovat informace z různých informačních pramenů</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rozpozná na základě teoretických znalostí obsah textu a jeho části</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ovládá techniku čtení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umí interpretovat odborný text</w:t>
            </w:r>
          </w:p>
        </w:tc>
        <w:tc>
          <w:tcPr>
            <w:tcW w:w="3912"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1. </w:t>
            </w:r>
            <w:r w:rsidR="002D3FF9" w:rsidRPr="002D3FF9">
              <w:rPr>
                <w:rFonts w:ascii="Times New Roman" w:eastAsia="Times New Roman" w:hAnsi="Times New Roman" w:cs="Times New Roman"/>
                <w:b/>
                <w:bCs/>
                <w:sz w:val="18"/>
                <w:szCs w:val="18"/>
                <w:lang w:eastAsia="cs-CZ"/>
              </w:rPr>
              <w:t>Zdokonalování jazykových vědomostí</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a dovednost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-slovní zásoba a její rozvrstvení zvláště</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vzhledem k příslušnému oboru vzdělávání,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terminologie</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 New Roman" w:hAnsi="Times New Roman" w:cs="Times New Roman"/>
                <w:sz w:val="18"/>
                <w:szCs w:val="18"/>
                <w:lang w:eastAsia="cs-CZ"/>
              </w:rPr>
              <w:t>- tvarosloví (</w:t>
            </w:r>
            <w:r w:rsidRPr="002D3FF9">
              <w:rPr>
                <w:rFonts w:ascii="Times New Roman" w:eastAsia="TimesNewRoman" w:hAnsi="Times New Roman" w:cs="Times New Roman"/>
                <w:sz w:val="18"/>
                <w:szCs w:val="18"/>
                <w:lang w:eastAsia="cs-CZ"/>
              </w:rPr>
              <w:t>slovní druhy / mluvnické kategorie slovních druhů)</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hlavní principy českého pravopisu </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2. </w:t>
            </w:r>
            <w:r w:rsidR="002D3FF9" w:rsidRPr="002D3FF9">
              <w:rPr>
                <w:rFonts w:ascii="Times New Roman" w:eastAsia="Times New Roman" w:hAnsi="Times New Roman" w:cs="Times New Roman"/>
                <w:b/>
                <w:bCs/>
                <w:sz w:val="18"/>
                <w:szCs w:val="18"/>
                <w:lang w:eastAsia="cs-CZ"/>
              </w:rPr>
              <w:t>Komunikační a slohová výchova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komunikační situace, komunikační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strategie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útvary administrativní (charakteristika)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odborný styl (popis věci)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grafická a formální úprava jednotlivých</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písemných projevů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3. </w:t>
            </w:r>
            <w:r w:rsidR="002D3FF9" w:rsidRPr="002D3FF9">
              <w:rPr>
                <w:rFonts w:ascii="Times New Roman" w:eastAsia="Times New Roman" w:hAnsi="Times New Roman" w:cs="Times New Roman"/>
                <w:b/>
                <w:bCs/>
                <w:sz w:val="18"/>
                <w:szCs w:val="18"/>
                <w:lang w:eastAsia="cs-CZ"/>
              </w:rPr>
              <w:t>Práce s textem a získávání informací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techniky čtení, orientace v textu, jeho rozbor</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získávání informací z textu (též odborného</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a administrativního)</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tc>
        <w:tc>
          <w:tcPr>
            <w:tcW w:w="3600" w:type="dxa"/>
            <w:shd w:val="clear" w:color="auto" w:fill="auto"/>
          </w:tcPr>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sz w:val="18"/>
                <w:szCs w:val="18"/>
                <w:lang w:eastAsia="cs-CZ"/>
              </w:rPr>
              <w:t xml:space="preserve">- mít vhodnou míru sebevědomí a odpovědnosti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Cs/>
                <w:sz w:val="18"/>
                <w:szCs w:val="18"/>
                <w:lang w:eastAsia="cs-CZ"/>
              </w:rPr>
              <w:t xml:space="preserve">- </w:t>
            </w:r>
            <w:r w:rsidRPr="002D3FF9">
              <w:rPr>
                <w:rFonts w:ascii="Times New Roman" w:eastAsia="Times New Roman" w:hAnsi="Times New Roman" w:cs="Times New Roman"/>
                <w:sz w:val="18"/>
                <w:szCs w:val="18"/>
                <w:lang w:eastAsia="cs-CZ"/>
              </w:rPr>
              <w:t>samostatně a aktivně poznávat okolní prostředí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contextualSpacing/>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svět práce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práce s informacemi, jejich vyhledávání, vyhodnocování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písemné vyjadřování při úřední korespondenci</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posilování písemné i verbální komunikační zdatnosti</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Informační a komunikační technologie</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využívat informační a komunikační technologie (média)</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c>
          <w:tcPr>
            <w:tcW w:w="2694" w:type="dxa"/>
            <w:shd w:val="clear" w:color="auto" w:fill="auto"/>
          </w:tcPr>
          <w:p w:rsidR="002D3FF9" w:rsidRPr="002D3FF9" w:rsidRDefault="002D3FF9" w:rsidP="002D3FF9">
            <w:pPr>
              <w:spacing w:after="0"/>
              <w:rPr>
                <w:rFonts w:ascii="Times New Roman" w:eastAsia="Times New Roman" w:hAnsi="Times New Roman" w:cs="Times New Roman"/>
                <w:b/>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slovní zásoba, terminologie, tvarosloví, mluvnické kategorie, charakteristika, popis, technika čtení, rozbor textu</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xml:space="preserve"> : denní tisk, publikace, internet</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xml:space="preserve"> : Český jazyk pro OU, Pravidla českého pravopisu, SSČ</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Pr="002D3FF9">
              <w:rPr>
                <w:rFonts w:ascii="Times New Roman" w:eastAsia="Times New Roman" w:hAnsi="Times New Roman" w:cs="Times New Roman"/>
                <w:sz w:val="18"/>
                <w:szCs w:val="18"/>
                <w:lang w:eastAsia="cs-CZ"/>
              </w:rPr>
              <w:t xml:space="preserve">  doplňování pracovních listů, práce s tiskem, práce s textem – rozbor, samostatné tvoření textů na dané téma, pravopisná cvičení, vyplňování formulářů</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r>
    </w:tbl>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2D3FF9">
      <w:pPr>
        <w:spacing w:after="0"/>
        <w:rPr>
          <w:rFonts w:ascii="Arial" w:eastAsia="Times New Roman" w:hAnsi="Arial" w:cs="Arial"/>
          <w:b/>
          <w:sz w:val="24"/>
          <w:szCs w:val="24"/>
          <w:lang w:eastAsia="cs-CZ"/>
        </w:rPr>
      </w:pPr>
    </w:p>
    <w:p w:rsidR="002D3FF9" w:rsidRPr="002D3FF9" w:rsidRDefault="002D3FF9" w:rsidP="002D3FF9">
      <w:pPr>
        <w:spacing w:after="0"/>
        <w:rPr>
          <w:rFonts w:ascii="Arial" w:eastAsia="Times New Roman" w:hAnsi="Arial" w:cs="Arial"/>
          <w:b/>
          <w:sz w:val="24"/>
          <w:szCs w:val="24"/>
          <w:lang w:eastAsia="cs-CZ"/>
        </w:rPr>
      </w:pPr>
      <w:r w:rsidRPr="002D3FF9">
        <w:rPr>
          <w:rFonts w:ascii="Arial" w:eastAsia="Times New Roman" w:hAnsi="Arial" w:cs="Arial"/>
          <w:b/>
          <w:sz w:val="24"/>
          <w:szCs w:val="24"/>
          <w:lang w:eastAsia="cs-CZ"/>
        </w:rPr>
        <w:t xml:space="preserve">Vzdělávací oblast:         </w:t>
      </w:r>
      <w:r w:rsidRPr="002D3FF9">
        <w:rPr>
          <w:rFonts w:ascii="Arial" w:eastAsia="Times New Roman" w:hAnsi="Arial" w:cs="Arial"/>
          <w:b/>
          <w:bCs/>
          <w:sz w:val="24"/>
          <w:szCs w:val="24"/>
          <w:lang w:eastAsia="cs-CZ"/>
        </w:rPr>
        <w:t>VZDĚLÁVÁNÍ A KOMUNIKACE V ČESKÉM JAZYCE</w:t>
      </w:r>
    </w:p>
    <w:p w:rsidR="002D3FF9" w:rsidRPr="002D3FF9" w:rsidRDefault="002D3FF9" w:rsidP="002D3FF9">
      <w:pPr>
        <w:spacing w:after="0"/>
        <w:rPr>
          <w:rFonts w:ascii="Arial" w:eastAsia="Times New Roman" w:hAnsi="Arial" w:cs="Arial"/>
          <w:sz w:val="24"/>
          <w:szCs w:val="24"/>
          <w:lang w:eastAsia="cs-CZ"/>
        </w:rPr>
      </w:pPr>
      <w:r w:rsidRPr="002D3FF9">
        <w:rPr>
          <w:rFonts w:ascii="Arial" w:eastAsia="Times New Roman" w:hAnsi="Arial" w:cs="Arial"/>
          <w:b/>
          <w:sz w:val="24"/>
          <w:szCs w:val="24"/>
          <w:lang w:eastAsia="cs-CZ"/>
        </w:rPr>
        <w:t>Vyučovací předmět:      Český jazyk</w:t>
      </w:r>
    </w:p>
    <w:p w:rsidR="002D3FF9" w:rsidRPr="002D3FF9" w:rsidRDefault="002D3FF9" w:rsidP="002D3FF9">
      <w:pPr>
        <w:spacing w:after="0"/>
        <w:rPr>
          <w:rFonts w:ascii="Arial" w:eastAsia="Times New Roman" w:hAnsi="Arial" w:cs="Arial"/>
          <w:sz w:val="24"/>
          <w:szCs w:val="24"/>
          <w:lang w:eastAsia="cs-CZ"/>
        </w:rPr>
      </w:pPr>
      <w:r w:rsidRPr="002D3FF9">
        <w:rPr>
          <w:rFonts w:ascii="Arial" w:eastAsia="Times New Roman" w:hAnsi="Arial" w:cs="Arial"/>
          <w:b/>
          <w:sz w:val="24"/>
          <w:szCs w:val="24"/>
          <w:lang w:eastAsia="cs-CZ"/>
        </w:rPr>
        <w:t>Ročník:                           3.</w:t>
      </w:r>
    </w:p>
    <w:p w:rsidR="002D3FF9" w:rsidRPr="002D3FF9" w:rsidRDefault="002D3FF9" w:rsidP="002D3FF9">
      <w:pPr>
        <w:spacing w:after="0"/>
        <w:rPr>
          <w:rFonts w:ascii="Arial" w:eastAsia="Times New Roman" w:hAnsi="Arial" w:cs="Arial"/>
          <w:sz w:val="24"/>
          <w:szCs w:val="24"/>
          <w:lang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2D3FF9" w:rsidRPr="002D3FF9" w:rsidTr="002D3FF9">
        <w:tc>
          <w:tcPr>
            <w:tcW w:w="3936"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 xml:space="preserve">Rozpracované výstupy z RVP </w:t>
            </w:r>
          </w:p>
        </w:tc>
        <w:tc>
          <w:tcPr>
            <w:tcW w:w="3912"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694" w:type="dxa"/>
            <w:shd w:val="solid" w:color="808080" w:fill="FFFFFF"/>
            <w:vAlign w:val="center"/>
          </w:tcPr>
          <w:p w:rsidR="002D3FF9" w:rsidRPr="002D3FF9" w:rsidRDefault="002D3FF9" w:rsidP="002D3FF9">
            <w:pPr>
              <w:spacing w:after="0"/>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3936"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-uplatňuje znalosti ze skladby při logickém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vyjadřování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umí rozpoznat hlavní a vedlejší věty</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aplikuje základní zásady výstavby věty</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orientuje se ve výstavbě textu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uplatňuje znalosti českého pravopisu v psaní interpunkce ve větě a v souvětí.</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pracuje s normativními příručkami českého jazyka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vyjadřuje se věcně správně a srozumitelně, vhodně prezentuje své projevy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je schopen sestavit různé typy projevů</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umí sepsat vlastní strukturovaný životopis</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osvojuje si grafickou úpravu různých typů textu</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výstižně vyjadřuje vlastní postoje a pocity v projevu ústním i písemném</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w:t>
            </w:r>
            <w:r w:rsidRPr="002D3FF9">
              <w:rPr>
                <w:rFonts w:ascii="Times New Roman" w:eastAsia="TimesNewRoman" w:hAnsi="Times New Roman" w:cs="Times New Roman"/>
                <w:sz w:val="18"/>
                <w:szCs w:val="18"/>
                <w:lang w:eastAsia="cs-CZ"/>
              </w:rPr>
              <w:t>umí vyhledat a zpracovat informace z různých informačních pramenů</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rozpozná na základě teoretických znalostí obsah textu a jeho části</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ovládá techniku čtení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umí interpretovat odborný text</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pořizuje z odborného textu výpisky a výtah</w:t>
            </w:r>
          </w:p>
          <w:p w:rsidR="002D3FF9" w:rsidRPr="002D3FF9" w:rsidRDefault="002D3FF9" w:rsidP="002D3FF9">
            <w:pPr>
              <w:spacing w:after="0"/>
              <w:rPr>
                <w:rFonts w:ascii="Times New Roman" w:eastAsia="Times New Roman" w:hAnsi="Times New Roman" w:cs="Times New Roman"/>
                <w:sz w:val="18"/>
                <w:szCs w:val="18"/>
                <w:lang w:eastAsia="cs-CZ"/>
              </w:rPr>
            </w:pPr>
          </w:p>
        </w:tc>
        <w:tc>
          <w:tcPr>
            <w:tcW w:w="3912"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1. </w:t>
            </w:r>
            <w:r w:rsidR="002D3FF9" w:rsidRPr="002D3FF9">
              <w:rPr>
                <w:rFonts w:ascii="Times New Roman" w:eastAsia="Times New Roman" w:hAnsi="Times New Roman" w:cs="Times New Roman"/>
                <w:b/>
                <w:bCs/>
                <w:sz w:val="18"/>
                <w:szCs w:val="18"/>
                <w:lang w:eastAsia="cs-CZ"/>
              </w:rPr>
              <w:t>Zdokonalování jazykových vědomostí</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a dovednost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skladba (syntax)</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druhy vět podle složení, podle postoje mluvčího</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souvětí (podřadná, souřadná)</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druhy vedlejších vět</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interpunkce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xml:space="preserve">- psaní čárky ve větě jednoduché      </w:t>
            </w:r>
          </w:p>
          <w:p w:rsidR="002D3FF9" w:rsidRPr="002D3FF9" w:rsidRDefault="002D3FF9" w:rsidP="002D3FF9">
            <w:pPr>
              <w:spacing w:after="0"/>
              <w:rPr>
                <w:rFonts w:ascii="Times New Roman" w:eastAsia="TimesNewRoman" w:hAnsi="Times New Roman" w:cs="Times New Roman"/>
                <w:sz w:val="18"/>
                <w:szCs w:val="18"/>
                <w:lang w:eastAsia="cs-CZ"/>
              </w:rPr>
            </w:pPr>
            <w:r w:rsidRPr="002D3FF9">
              <w:rPr>
                <w:rFonts w:ascii="Times New Roman" w:eastAsia="TimesNewRoman" w:hAnsi="Times New Roman" w:cs="Times New Roman"/>
                <w:sz w:val="18"/>
                <w:szCs w:val="18"/>
                <w:lang w:eastAsia="cs-CZ"/>
              </w:rPr>
              <w:t>- psaní čárky v souvětí</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2. </w:t>
            </w:r>
            <w:r w:rsidR="002D3FF9" w:rsidRPr="002D3FF9">
              <w:rPr>
                <w:rFonts w:ascii="Times New Roman" w:eastAsia="Times New Roman" w:hAnsi="Times New Roman" w:cs="Times New Roman"/>
                <w:b/>
                <w:bCs/>
                <w:sz w:val="18"/>
                <w:szCs w:val="18"/>
                <w:lang w:eastAsia="cs-CZ"/>
              </w:rPr>
              <w:t>Komunikační a slohová výchova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komunikační situace, komunikační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strategie – opakování základních projevů</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nejčastěji používaných v praxi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útvary administrativní (životopis)</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grafická a formální úprava jednotlivých</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písemných projevů </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207174"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3. </w:t>
            </w:r>
            <w:r w:rsidR="002D3FF9" w:rsidRPr="002D3FF9">
              <w:rPr>
                <w:rFonts w:ascii="Times New Roman" w:eastAsia="Times New Roman" w:hAnsi="Times New Roman" w:cs="Times New Roman"/>
                <w:b/>
                <w:bCs/>
                <w:sz w:val="18"/>
                <w:szCs w:val="18"/>
                <w:lang w:eastAsia="cs-CZ"/>
              </w:rPr>
              <w:t>Práce s textem a získávání informací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techniky čtení, orientace v textu, jeho rozbor</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získávání informací z textu (též odborného</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a administrativního)</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tc>
        <w:tc>
          <w:tcPr>
            <w:tcW w:w="3600" w:type="dxa"/>
            <w:shd w:val="clear" w:color="auto" w:fill="auto"/>
          </w:tcPr>
          <w:p w:rsidR="002D3FF9" w:rsidRPr="002D3FF9" w:rsidRDefault="002D3FF9" w:rsidP="002D3FF9">
            <w:pPr>
              <w:spacing w:after="0"/>
              <w:rPr>
                <w:rFonts w:ascii="Times New Roman" w:eastAsia="Times New Roman" w:hAnsi="Times New Roman" w:cs="Times New Roman"/>
                <w:b/>
                <w:bCs/>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sz w:val="18"/>
                <w:szCs w:val="18"/>
                <w:lang w:eastAsia="cs-CZ"/>
              </w:rPr>
              <w:t>- mít vhodnou míru sebevědomí, sebeodpovědnosti a schopnost morálního úsudku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Cs/>
                <w:sz w:val="18"/>
                <w:szCs w:val="18"/>
                <w:lang w:eastAsia="cs-CZ"/>
              </w:rPr>
              <w:t xml:space="preserve">- </w:t>
            </w:r>
            <w:r w:rsidRPr="002D3FF9">
              <w:rPr>
                <w:rFonts w:ascii="Times New Roman" w:eastAsia="Times New Roman" w:hAnsi="Times New Roman" w:cs="Times New Roman"/>
                <w:sz w:val="18"/>
                <w:szCs w:val="18"/>
                <w:lang w:eastAsia="cs-CZ"/>
              </w:rPr>
              <w:t>samostatně a aktivně poznávat okolní prostředí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svět práce</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identifikace a formulování vlastních priorit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práce s informacemi, vyhledávání a jejich vyhodnocování</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posilování písemné i verbální komunikační zdatnosti</w:t>
            </w:r>
          </w:p>
          <w:p w:rsidR="002D3FF9" w:rsidRPr="002D3FF9" w:rsidRDefault="002D3FF9" w:rsidP="002D3FF9">
            <w:pPr>
              <w:spacing w:after="0"/>
              <w:rPr>
                <w:rFonts w:ascii="Times New Roman" w:eastAsia="Calibri" w:hAnsi="Times New Roman" w:cs="Times New Roman"/>
                <w:b/>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Informační a komunikační technologie</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využívat informační a komunikační technologie (média)</w:t>
            </w:r>
          </w:p>
          <w:p w:rsidR="002D3FF9" w:rsidRPr="002D3FF9" w:rsidRDefault="002D3FF9" w:rsidP="00207174">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získat dovednosti a znalosti v oblasti počítačové gramotnosti </w:t>
            </w:r>
          </w:p>
        </w:tc>
        <w:tc>
          <w:tcPr>
            <w:tcW w:w="2694" w:type="dxa"/>
            <w:shd w:val="clear" w:color="auto" w:fill="auto"/>
          </w:tcPr>
          <w:p w:rsidR="002D3FF9" w:rsidRPr="002D3FF9" w:rsidRDefault="002D3FF9" w:rsidP="002D3FF9">
            <w:pPr>
              <w:spacing w:after="0"/>
              <w:rPr>
                <w:rFonts w:ascii="Times New Roman" w:eastAsia="Times New Roman" w:hAnsi="Times New Roman" w:cs="Times New Roman"/>
                <w:b/>
                <w:sz w:val="18"/>
                <w:szCs w:val="18"/>
                <w:lang w:eastAsia="cs-CZ"/>
              </w:rPr>
            </w:pPr>
          </w:p>
          <w:p w:rsidR="002D3FF9" w:rsidRPr="002D3FF9" w:rsidRDefault="00BF2E03" w:rsidP="002D3FF9">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pojm</w:t>
            </w:r>
            <w:r>
              <w:rPr>
                <w:rFonts w:ascii="Times New Roman" w:eastAsia="Times New Roman" w:hAnsi="Times New Roman" w:cs="Times New Roman"/>
                <w:sz w:val="18"/>
                <w:szCs w:val="18"/>
                <w:lang w:eastAsia="cs-CZ"/>
              </w:rPr>
              <w:t xml:space="preserve"> :</w:t>
            </w:r>
            <w:r w:rsidR="002D3FF9" w:rsidRPr="002D3FF9">
              <w:rPr>
                <w:rFonts w:ascii="Times New Roman" w:eastAsia="Times New Roman" w:hAnsi="Times New Roman" w:cs="Times New Roman"/>
                <w:sz w:val="18"/>
                <w:szCs w:val="18"/>
                <w:lang w:eastAsia="cs-CZ"/>
              </w:rPr>
              <w:t>trh, zboží, nabídka, poptávka, úřad práce, nezaměstnanost, pracovní poměr, mzda, plat, škoda, peníze, inflace, daně, pojištění, charita</w:t>
            </w:r>
          </w:p>
          <w:p w:rsidR="002D3FF9" w:rsidRPr="002D3FF9" w:rsidRDefault="002D3FF9" w:rsidP="002D3FF9">
            <w:pPr>
              <w:spacing w:after="0"/>
              <w:rPr>
                <w:rFonts w:ascii="Times New Roman" w:eastAsia="Times New Roman" w:hAnsi="Times New Roman" w:cs="Times New Roman"/>
                <w:b/>
                <w:sz w:val="18"/>
                <w:szCs w:val="18"/>
                <w:lang w:eastAsia="cs-CZ"/>
              </w:rPr>
            </w:pPr>
          </w:p>
          <w:p w:rsidR="002D3FF9" w:rsidRPr="002D3FF9" w:rsidRDefault="00BF2E03" w:rsidP="002D3FF9">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pomůcky</w:t>
            </w:r>
            <w:r w:rsidR="002D3FF9" w:rsidRPr="002D3FF9">
              <w:rPr>
                <w:rFonts w:ascii="Times New Roman" w:eastAsia="Times New Roman" w:hAnsi="Times New Roman" w:cs="Times New Roman"/>
                <w:sz w:val="18"/>
                <w:szCs w:val="18"/>
                <w:lang w:eastAsia="cs-CZ"/>
              </w:rPr>
              <w:t xml:space="preserve"> : denní tisk, publikace, internet</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Český jazyk pro OU, Pravidla českého pravopisu, SSČ</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Pr="002D3FF9">
              <w:rPr>
                <w:rFonts w:ascii="Times New Roman" w:eastAsia="Times New Roman" w:hAnsi="Times New Roman" w:cs="Times New Roman"/>
                <w:sz w:val="18"/>
                <w:szCs w:val="18"/>
                <w:lang w:eastAsia="cs-CZ"/>
              </w:rPr>
              <w:t xml:space="preserve">  doplňování pracovních listů, práce s tiskem, práce s textem – rozbor, samostatné tvoření textů na dané téma, pravopisná cvičení, vyplňování formulářů</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r>
    </w:tbl>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sectPr w:rsidR="002D3FF9" w:rsidRPr="002D3FF9" w:rsidSect="002D3FF9">
          <w:pgSz w:w="16838" w:h="11906" w:orient="landscape"/>
          <w:pgMar w:top="1417" w:right="1417" w:bottom="1417" w:left="1417" w:header="708" w:footer="708" w:gutter="0"/>
          <w:cols w:space="708"/>
          <w:docGrid w:linePitch="360"/>
        </w:sectPr>
      </w:pPr>
    </w:p>
    <w:p w:rsidR="002D3FF9" w:rsidRPr="002D3FF9" w:rsidRDefault="00B340CE" w:rsidP="002D3FF9">
      <w:pPr>
        <w:keepNext/>
        <w:keepLines/>
        <w:spacing w:before="200" w:after="0"/>
        <w:outlineLvl w:val="1"/>
        <w:rPr>
          <w:rFonts w:asciiTheme="majorHAnsi" w:eastAsiaTheme="majorEastAsia" w:hAnsiTheme="majorHAnsi" w:cstheme="majorBidi"/>
          <w:b/>
          <w:bCs/>
          <w:color w:val="4F81BD" w:themeColor="accent1"/>
          <w:sz w:val="26"/>
          <w:szCs w:val="26"/>
          <w:lang w:eastAsia="cs-CZ"/>
        </w:rPr>
      </w:pPr>
      <w:bookmarkStart w:id="38" w:name="_Toc367092567"/>
      <w:bookmarkStart w:id="39" w:name="_Toc415675355"/>
      <w:r>
        <w:rPr>
          <w:rFonts w:asciiTheme="majorHAnsi" w:eastAsiaTheme="majorEastAsia" w:hAnsiTheme="majorHAnsi" w:cstheme="majorBidi"/>
          <w:b/>
          <w:bCs/>
          <w:color w:val="4F81BD" w:themeColor="accent1"/>
          <w:sz w:val="26"/>
          <w:szCs w:val="26"/>
          <w:lang w:eastAsia="cs-CZ"/>
        </w:rPr>
        <w:t>6</w:t>
      </w:r>
      <w:r w:rsidR="00207174">
        <w:rPr>
          <w:rFonts w:asciiTheme="majorHAnsi" w:eastAsiaTheme="majorEastAsia" w:hAnsiTheme="majorHAnsi" w:cstheme="majorBidi"/>
          <w:b/>
          <w:bCs/>
          <w:color w:val="4F81BD" w:themeColor="accent1"/>
          <w:sz w:val="26"/>
          <w:szCs w:val="26"/>
          <w:lang w:eastAsia="cs-CZ"/>
        </w:rPr>
        <w:t>.</w:t>
      </w:r>
      <w:r>
        <w:rPr>
          <w:rFonts w:asciiTheme="majorHAnsi" w:eastAsiaTheme="majorEastAsia" w:hAnsiTheme="majorHAnsi" w:cstheme="majorBidi"/>
          <w:b/>
          <w:bCs/>
          <w:color w:val="4F81BD" w:themeColor="accent1"/>
          <w:sz w:val="26"/>
          <w:szCs w:val="26"/>
          <w:lang w:eastAsia="cs-CZ"/>
        </w:rPr>
        <w:t xml:space="preserve"> </w:t>
      </w:r>
      <w:r w:rsidR="00207174">
        <w:rPr>
          <w:rFonts w:asciiTheme="majorHAnsi" w:eastAsiaTheme="majorEastAsia" w:hAnsiTheme="majorHAnsi" w:cstheme="majorBidi"/>
          <w:b/>
          <w:bCs/>
          <w:color w:val="4F81BD" w:themeColor="accent1"/>
          <w:sz w:val="26"/>
          <w:szCs w:val="26"/>
          <w:lang w:eastAsia="cs-CZ"/>
        </w:rPr>
        <w:t>2</w:t>
      </w:r>
      <w:r w:rsidR="002D3FF9" w:rsidRPr="002D3FF9">
        <w:rPr>
          <w:rFonts w:asciiTheme="majorHAnsi" w:eastAsiaTheme="majorEastAsia" w:hAnsiTheme="majorHAnsi" w:cstheme="majorBidi"/>
          <w:b/>
          <w:bCs/>
          <w:color w:val="4F81BD" w:themeColor="accent1"/>
          <w:sz w:val="26"/>
          <w:szCs w:val="26"/>
          <w:lang w:eastAsia="cs-CZ"/>
        </w:rPr>
        <w:t>. Občanská výchova</w:t>
      </w:r>
      <w:bookmarkEnd w:id="38"/>
      <w:bookmarkEnd w:id="39"/>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07174" w:rsidP="00207174">
      <w:pPr>
        <w:tabs>
          <w:tab w:val="left" w:pos="284"/>
        </w:tabs>
        <w:autoSpaceDE w:val="0"/>
        <w:autoSpaceDN w:val="0"/>
        <w:adjustRightInd w:val="0"/>
        <w:spacing w:after="0"/>
        <w:ind w:left="360"/>
        <w:rPr>
          <w:rFonts w:ascii="Times New Roman" w:eastAsia="Times New Roman" w:hAnsi="Times New Roman" w:cs="Times New Roman"/>
          <w:b/>
          <w:bCs/>
          <w:sz w:val="24"/>
          <w:szCs w:val="24"/>
          <w:lang w:eastAsia="cs-CZ"/>
        </w:rPr>
      </w:pPr>
      <w:r>
        <w:rPr>
          <w:rFonts w:ascii="Times New Roman" w:eastAsia="Times New Roman" w:hAnsi="Times New Roman" w:cs="Times New Roman"/>
          <w:b/>
          <w:sz w:val="24"/>
          <w:szCs w:val="24"/>
          <w:lang w:eastAsia="cs-CZ"/>
        </w:rPr>
        <w:t xml:space="preserve">1. </w:t>
      </w:r>
      <w:r w:rsidR="002D3FF9" w:rsidRPr="002D3FF9">
        <w:rPr>
          <w:rFonts w:ascii="Times New Roman" w:eastAsia="Times New Roman" w:hAnsi="Times New Roman" w:cs="Times New Roman"/>
          <w:b/>
          <w:sz w:val="24"/>
          <w:szCs w:val="24"/>
          <w:lang w:eastAsia="cs-CZ"/>
        </w:rPr>
        <w:t>Charakter</w:t>
      </w:r>
      <w:r w:rsidR="00643DA9">
        <w:rPr>
          <w:rFonts w:ascii="Times New Roman" w:eastAsia="Times New Roman" w:hAnsi="Times New Roman" w:cs="Times New Roman"/>
          <w:b/>
          <w:sz w:val="24"/>
          <w:szCs w:val="24"/>
          <w:lang w:eastAsia="cs-CZ"/>
        </w:rPr>
        <w:t xml:space="preserve">istika předmětu Občanská výchova </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D5662C">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Vzdělávání v předmětu </w:t>
      </w:r>
      <w:r w:rsidRPr="002D3FF9">
        <w:rPr>
          <w:rFonts w:ascii="Times New Roman" w:eastAsia="Times New Roman" w:hAnsi="Times New Roman" w:cs="Times New Roman"/>
          <w:b/>
          <w:sz w:val="24"/>
          <w:szCs w:val="24"/>
          <w:lang w:eastAsia="cs-CZ"/>
        </w:rPr>
        <w:t xml:space="preserve">Občanská výchova </w:t>
      </w:r>
      <w:r w:rsidRPr="002D3FF9">
        <w:rPr>
          <w:rFonts w:ascii="Times New Roman" w:eastAsia="Times New Roman" w:hAnsi="Times New Roman" w:cs="Times New Roman"/>
          <w:sz w:val="24"/>
          <w:szCs w:val="24"/>
          <w:lang w:eastAsia="cs-CZ"/>
        </w:rPr>
        <w:t xml:space="preserve">vychází ze vzdělávacího obsahu </w:t>
      </w:r>
      <w:r w:rsidRPr="002D3FF9">
        <w:rPr>
          <w:rFonts w:ascii="Times New Roman" w:eastAsia="Times New Roman" w:hAnsi="Times New Roman" w:cs="Times New Roman"/>
          <w:b/>
          <w:sz w:val="24"/>
          <w:szCs w:val="24"/>
          <w:lang w:eastAsia="cs-CZ"/>
        </w:rPr>
        <w:t xml:space="preserve">Občanský vzdělávací základ, </w:t>
      </w:r>
      <w:r w:rsidRPr="002D3FF9">
        <w:rPr>
          <w:rFonts w:ascii="Times New Roman" w:eastAsia="Times New Roman" w:hAnsi="Times New Roman" w:cs="Times New Roman"/>
          <w:sz w:val="24"/>
          <w:szCs w:val="24"/>
          <w:lang w:eastAsia="cs-CZ"/>
        </w:rPr>
        <w:t xml:space="preserve">který je součástí RVP pro obor vzdělání </w:t>
      </w:r>
      <w:r w:rsidR="002B1D20">
        <w:rPr>
          <w:rFonts w:ascii="Times New Roman" w:eastAsia="Times New Roman" w:hAnsi="Times New Roman" w:cs="Times New Roman"/>
          <w:b/>
          <w:sz w:val="24"/>
          <w:szCs w:val="24"/>
          <w:lang w:eastAsia="cs-CZ"/>
        </w:rPr>
        <w:t>Keramická výroba</w:t>
      </w:r>
      <w:r w:rsidRPr="002D3FF9">
        <w:rPr>
          <w:rFonts w:ascii="Times New Roman" w:eastAsia="Times New Roman" w:hAnsi="Times New Roman" w:cs="Times New Roman"/>
          <w:b/>
          <w:sz w:val="24"/>
          <w:szCs w:val="24"/>
          <w:lang w:eastAsia="cs-CZ"/>
        </w:rPr>
        <w:t>.</w:t>
      </w:r>
      <w:r w:rsidRPr="002D3FF9">
        <w:rPr>
          <w:rFonts w:ascii="Times New Roman" w:eastAsia="Times New Roman" w:hAnsi="Times New Roman" w:cs="Times New Roman"/>
          <w:sz w:val="24"/>
          <w:szCs w:val="24"/>
          <w:lang w:eastAsia="cs-CZ"/>
        </w:rPr>
        <w:t xml:space="preserve"> Vyučovací předmět Občanská výchova zaujímá významné místo ve výuce a realizuje se ve výchovně vzdělávacím procesu žáků JÚŠ Praha s ohledem na vzdělávání žáků se speciálními potřebami.  </w:t>
      </w:r>
    </w:p>
    <w:p w:rsidR="002D3FF9" w:rsidRPr="002D3FF9" w:rsidRDefault="002D3FF9" w:rsidP="002D3FF9">
      <w:pPr>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D3FF9" w:rsidP="00D5662C">
      <w:pPr>
        <w:autoSpaceDE w:val="0"/>
        <w:autoSpaceDN w:val="0"/>
        <w:adjustRightInd w:val="0"/>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 xml:space="preserve">Výchova a vzdělávání v předmětu Občanská výchova směřuje k pozitivnímu ovlivňování hodnotové orientace žáků, </w:t>
      </w:r>
      <w:r w:rsidRPr="002D3FF9">
        <w:rPr>
          <w:rFonts w:ascii="Times New Roman" w:eastAsia="Times New Roman" w:hAnsi="Times New Roman" w:cs="Times New Roman"/>
          <w:color w:val="000000"/>
          <w:sz w:val="24"/>
          <w:szCs w:val="24"/>
          <w:lang w:eastAsia="cs-CZ"/>
        </w:rPr>
        <w:t>učí je kriticky myslet, jednat odpovědně a uvážlivě nejen k vlastnímu zájmu, ale i pro veřejný zájem a prospěch, umožňuje jim rozumět světu. Na základě vysvětlování principů a zákonitostí občanské společnosti inspiruje žáky k utváření názorových a morálních postojů, odmítání jakékoliv manipulace s nimi. Velký důraz je kladen na utváření vlastní identity a vzhledem k specifickým potřebám jednotlivců i na podporu samostatnosti, důstojného spolužití a plánování reálné budoucnosti</w:t>
      </w:r>
      <w:r w:rsidR="002B1D20">
        <w:rPr>
          <w:rFonts w:ascii="Times New Roman" w:eastAsia="Times New Roman" w:hAnsi="Times New Roman" w:cs="Times New Roman"/>
          <w:color w:val="000000"/>
          <w:sz w:val="24"/>
          <w:szCs w:val="24"/>
          <w:lang w:eastAsia="cs-CZ"/>
        </w:rPr>
        <w:t>.</w:t>
      </w:r>
      <w:r w:rsidR="002B1D20">
        <w:rPr>
          <w:rFonts w:ascii="Times New Roman" w:eastAsia="Times New Roman" w:hAnsi="Times New Roman" w:cs="Times New Roman"/>
          <w:sz w:val="24"/>
          <w:szCs w:val="24"/>
          <w:lang w:eastAsia="cs-CZ"/>
        </w:rPr>
        <w:t xml:space="preserve"> </w:t>
      </w:r>
    </w:p>
    <w:p w:rsidR="002D3FF9" w:rsidRPr="002D3FF9" w:rsidRDefault="002D3FF9" w:rsidP="002D3FF9">
      <w:pPr>
        <w:suppressAutoHyphens/>
        <w:autoSpaceDN w:val="0"/>
        <w:spacing w:after="0"/>
        <w:textAlignment w:val="baseline"/>
        <w:rPr>
          <w:rFonts w:ascii="Times New Roman" w:eastAsia="Times New Roman" w:hAnsi="Times New Roman" w:cs="Times New Roman"/>
          <w:color w:val="000000"/>
          <w:kern w:val="3"/>
          <w:sz w:val="24"/>
          <w:szCs w:val="24"/>
          <w:lang w:eastAsia="cs-CZ"/>
        </w:rPr>
      </w:pPr>
    </w:p>
    <w:p w:rsidR="002D3FF9" w:rsidRPr="002D3FF9" w:rsidRDefault="002D3FF9" w:rsidP="002D3FF9">
      <w:pPr>
        <w:suppressAutoHyphens/>
        <w:autoSpaceDN w:val="0"/>
        <w:spacing w:after="0"/>
        <w:textAlignment w:val="baseline"/>
        <w:rPr>
          <w:rFonts w:ascii="Times New Roman" w:eastAsia="Times New Roman" w:hAnsi="Times New Roman" w:cs="Times New Roman"/>
          <w:color w:val="000000"/>
          <w:kern w:val="3"/>
          <w:sz w:val="24"/>
          <w:szCs w:val="24"/>
          <w:lang w:eastAsia="cs-CZ"/>
        </w:rPr>
      </w:pPr>
      <w:r w:rsidRPr="002D3FF9">
        <w:rPr>
          <w:rFonts w:ascii="Times New Roman" w:eastAsia="Times New Roman" w:hAnsi="Times New Roman" w:cs="Times New Roman"/>
          <w:color w:val="000000"/>
          <w:kern w:val="3"/>
          <w:sz w:val="24"/>
          <w:szCs w:val="24"/>
          <w:lang w:eastAsia="cs-CZ"/>
        </w:rPr>
        <w:t xml:space="preserve">Učivo je rozděleno do tematických celků: </w:t>
      </w:r>
      <w:r w:rsidRPr="002D3FF9">
        <w:rPr>
          <w:rFonts w:ascii="Times New Roman" w:eastAsia="Times New Roman" w:hAnsi="Times New Roman" w:cs="Times New Roman"/>
          <w:b/>
          <w:color w:val="000000"/>
          <w:kern w:val="3"/>
          <w:sz w:val="24"/>
          <w:szCs w:val="24"/>
          <w:lang w:eastAsia="cs-CZ"/>
        </w:rPr>
        <w:t>Člověk v lidském společenství, Člověk jako občan, Člověk a právo, Člověk a hospodářství, Česká republika, Evropa a svět.</w:t>
      </w:r>
      <w:r w:rsidRPr="002D3FF9">
        <w:rPr>
          <w:rFonts w:ascii="Times New Roman" w:eastAsia="Times New Roman" w:hAnsi="Times New Roman" w:cs="Times New Roman"/>
          <w:color w:val="000000"/>
          <w:kern w:val="3"/>
          <w:sz w:val="24"/>
          <w:szCs w:val="24"/>
          <w:lang w:eastAsia="cs-CZ"/>
        </w:rPr>
        <w:t xml:space="preserve"> </w:t>
      </w:r>
    </w:p>
    <w:p w:rsidR="002D3FF9" w:rsidRPr="002D3FF9" w:rsidRDefault="002D3FF9" w:rsidP="002D3FF9">
      <w:pPr>
        <w:autoSpaceDE w:val="0"/>
        <w:autoSpaceDN w:val="0"/>
        <w:adjustRightInd w:val="0"/>
        <w:spacing w:after="0"/>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color w:val="000000"/>
          <w:sz w:val="24"/>
          <w:szCs w:val="24"/>
          <w:lang w:eastAsia="cs-CZ"/>
        </w:rPr>
      </w:pPr>
      <w:r w:rsidRPr="002D3FF9">
        <w:rPr>
          <w:rFonts w:ascii="Times New Roman" w:eastAsia="Times New Roman" w:hAnsi="Times New Roman" w:cs="Times New Roman"/>
          <w:b/>
          <w:sz w:val="24"/>
          <w:szCs w:val="24"/>
          <w:lang w:eastAsia="cs-CZ"/>
        </w:rPr>
        <w:t>Obecným cílem této vzdělávací oblasti v odborném školství je připravit žáky na aktivní občanský život v demokratické společnosti.</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B1D20" w:rsidRDefault="00207174" w:rsidP="002B1D20">
      <w:pPr>
        <w:tabs>
          <w:tab w:val="left" w:pos="284"/>
        </w:tabs>
        <w:spacing w:after="0"/>
        <w:ind w:left="36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2. </w:t>
      </w:r>
      <w:r w:rsidR="002B1D20">
        <w:rPr>
          <w:rFonts w:ascii="Times New Roman" w:eastAsia="Times New Roman" w:hAnsi="Times New Roman" w:cs="Times New Roman"/>
          <w:b/>
          <w:sz w:val="24"/>
          <w:szCs w:val="24"/>
          <w:lang w:eastAsia="cs-CZ"/>
        </w:rPr>
        <w:t>Časové vymezení předmětu:</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2D3FF9" w:rsidRPr="002D3FF9" w:rsidTr="002D3FF9">
        <w:trPr>
          <w:trHeight w:val="825"/>
        </w:trPr>
        <w:tc>
          <w:tcPr>
            <w:tcW w:w="2123" w:type="dxa"/>
          </w:tcPr>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w:t>
            </w:r>
          </w:p>
          <w:p w:rsidR="002D3FF9" w:rsidRPr="002D3FF9" w:rsidRDefault="002D3FF9" w:rsidP="002D3FF9">
            <w:pPr>
              <w:spacing w:after="0"/>
              <w:rPr>
                <w:rFonts w:ascii="Times New Roman" w:eastAsia="Times New Roman" w:hAnsi="Times New Roman" w:cs="Times New Roman"/>
                <w:b/>
                <w:sz w:val="24"/>
                <w:szCs w:val="24"/>
                <w:lang w:eastAsia="cs-CZ"/>
              </w:rPr>
            </w:pPr>
          </w:p>
        </w:tc>
        <w:tc>
          <w:tcPr>
            <w:tcW w:w="1999"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p w:rsidR="002D3FF9" w:rsidRPr="002D3FF9" w:rsidRDefault="002D3FF9" w:rsidP="002D3FF9">
            <w:pPr>
              <w:spacing w:after="0"/>
              <w:jc w:val="center"/>
              <w:rPr>
                <w:rFonts w:ascii="Times New Roman" w:eastAsia="Times New Roman" w:hAnsi="Times New Roman" w:cs="Times New Roman"/>
                <w:sz w:val="24"/>
                <w:szCs w:val="24"/>
                <w:lang w:eastAsia="cs-CZ"/>
              </w:rPr>
            </w:pP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2.</w:t>
            </w: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3.</w:t>
            </w:r>
          </w:p>
        </w:tc>
      </w:tr>
      <w:tr w:rsidR="002D3FF9" w:rsidRPr="002D3FF9" w:rsidTr="002D3FF9">
        <w:trPr>
          <w:trHeight w:val="825"/>
        </w:trPr>
        <w:tc>
          <w:tcPr>
            <w:tcW w:w="2123" w:type="dxa"/>
          </w:tcPr>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hodinová dotace</w:t>
            </w:r>
          </w:p>
        </w:tc>
        <w:tc>
          <w:tcPr>
            <w:tcW w:w="1999"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c>
          <w:tcPr>
            <w:tcW w:w="2000" w:type="dxa"/>
          </w:tcPr>
          <w:p w:rsidR="002D3FF9" w:rsidRPr="002D3FF9" w:rsidRDefault="002D3FF9" w:rsidP="002D3FF9">
            <w:pPr>
              <w:spacing w:after="0"/>
              <w:jc w:val="center"/>
              <w:rPr>
                <w:rFonts w:ascii="Times New Roman" w:eastAsia="Times New Roman" w:hAnsi="Times New Roman" w:cs="Times New Roman"/>
                <w:sz w:val="24"/>
                <w:szCs w:val="24"/>
                <w:lang w:eastAsia="cs-CZ"/>
              </w:rPr>
            </w:pPr>
          </w:p>
          <w:p w:rsidR="002D3FF9" w:rsidRPr="002D3FF9" w:rsidRDefault="002D3FF9" w:rsidP="002D3FF9">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r>
    </w:tbl>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07174" w:rsidP="00207174">
      <w:pPr>
        <w:tabs>
          <w:tab w:val="left" w:pos="284"/>
        </w:tabs>
        <w:spacing w:after="0"/>
        <w:ind w:left="36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3. </w:t>
      </w:r>
      <w:r w:rsidR="002D3FF9" w:rsidRPr="002D3FF9">
        <w:rPr>
          <w:rFonts w:ascii="Times New Roman" w:eastAsia="Times New Roman" w:hAnsi="Times New Roman" w:cs="Times New Roman"/>
          <w:b/>
          <w:sz w:val="24"/>
          <w:szCs w:val="24"/>
          <w:lang w:eastAsia="cs-CZ"/>
        </w:rPr>
        <w:t>Výchovné a vzdělávací strategie</w:t>
      </w:r>
    </w:p>
    <w:p w:rsidR="002D3FF9" w:rsidRPr="002D3FF9" w:rsidRDefault="002D3FF9" w:rsidP="002D3FF9">
      <w:pPr>
        <w:tabs>
          <w:tab w:val="left" w:pos="284"/>
        </w:tabs>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 xml:space="preserve">Vzdělávání směřuje k tomu, aby žáci: </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B1D20" w:rsidRPr="002B1D20" w:rsidRDefault="002B1D20" w:rsidP="00CE4597">
      <w:pPr>
        <w:numPr>
          <w:ilvl w:val="0"/>
          <w:numId w:val="12"/>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jednali odpovědně, prosociálně</w:t>
      </w:r>
    </w:p>
    <w:p w:rsidR="002D3FF9" w:rsidRPr="002D3FF9" w:rsidRDefault="002B1D20" w:rsidP="00CE4597">
      <w:pPr>
        <w:numPr>
          <w:ilvl w:val="0"/>
          <w:numId w:val="12"/>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 xml:space="preserve">    </w:t>
      </w:r>
      <w:r w:rsidR="002D3FF9" w:rsidRPr="002D3FF9">
        <w:rPr>
          <w:rFonts w:ascii="Times New Roman" w:eastAsia="Times New Roman" w:hAnsi="Times New Roman" w:cs="Times New Roman"/>
          <w:bCs/>
          <w:sz w:val="24"/>
          <w:szCs w:val="24"/>
          <w:lang w:eastAsia="cs-CZ"/>
        </w:rPr>
        <w:t xml:space="preserve">dovedli využívat svých </w:t>
      </w:r>
      <w:r w:rsidR="002D3FF9" w:rsidRPr="002D3FF9">
        <w:rPr>
          <w:rFonts w:ascii="Times New Roman" w:eastAsia="Times New Roman" w:hAnsi="Times New Roman" w:cs="Times New Roman"/>
          <w:sz w:val="24"/>
          <w:szCs w:val="24"/>
          <w:lang w:eastAsia="cs-CZ"/>
        </w:rPr>
        <w:t xml:space="preserve">vědomostí a dovedností v praktickém životě </w:t>
      </w:r>
    </w:p>
    <w:p w:rsidR="002D3FF9" w:rsidRPr="002D3FF9" w:rsidRDefault="002B1D20" w:rsidP="00CE4597">
      <w:pPr>
        <w:numPr>
          <w:ilvl w:val="0"/>
          <w:numId w:val="12"/>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2D3FF9" w:rsidRPr="002D3FF9">
        <w:rPr>
          <w:rFonts w:ascii="Times New Roman" w:eastAsia="Times New Roman" w:hAnsi="Times New Roman" w:cs="Times New Roman"/>
          <w:sz w:val="24"/>
          <w:szCs w:val="24"/>
          <w:lang w:eastAsia="cs-CZ"/>
        </w:rPr>
        <w:t xml:space="preserve">posilovali své etické vědomí, úctu k osobnosti druhých </w:t>
      </w:r>
    </w:p>
    <w:p w:rsidR="002D3FF9" w:rsidRPr="002D3FF9" w:rsidRDefault="002D3FF9" w:rsidP="00CE4597">
      <w:pPr>
        <w:numPr>
          <w:ilvl w:val="0"/>
          <w:numId w:val="12"/>
        </w:numPr>
        <w:tabs>
          <w:tab w:val="left" w:pos="709"/>
        </w:tabs>
        <w:autoSpaceDE w:val="0"/>
        <w:autoSpaceDN w:val="0"/>
        <w:adjustRightInd w:val="0"/>
        <w:spacing w:after="0"/>
        <w:ind w:left="709" w:hanging="425"/>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uměli jednat s jinými lidmi a s různými institucemi</w:t>
      </w:r>
    </w:p>
    <w:p w:rsidR="002D3FF9" w:rsidRPr="002D3FF9" w:rsidRDefault="002D3FF9" w:rsidP="00CE4597">
      <w:pPr>
        <w:numPr>
          <w:ilvl w:val="0"/>
          <w:numId w:val="12"/>
        </w:numPr>
        <w:tabs>
          <w:tab w:val="left" w:pos="709"/>
        </w:tabs>
        <w:autoSpaceDE w:val="0"/>
        <w:autoSpaceDN w:val="0"/>
        <w:adjustRightInd w:val="0"/>
        <w:spacing w:after="0"/>
        <w:ind w:left="709" w:hanging="425"/>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řešili praktické otázky svého politického a občanského rozhodování, hodnocení a jednání</w:t>
      </w:r>
    </w:p>
    <w:p w:rsidR="002D3FF9" w:rsidRDefault="002D3FF9" w:rsidP="00CE4597">
      <w:pPr>
        <w:numPr>
          <w:ilvl w:val="0"/>
          <w:numId w:val="12"/>
        </w:numPr>
        <w:tabs>
          <w:tab w:val="left" w:pos="709"/>
        </w:tabs>
        <w:autoSpaceDE w:val="0"/>
        <w:autoSpaceDN w:val="0"/>
        <w:adjustRightInd w:val="0"/>
        <w:spacing w:after="0"/>
        <w:ind w:left="709" w:hanging="425"/>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uměli řešit problémy osobního, právního a sociálního charakteru </w:t>
      </w:r>
    </w:p>
    <w:p w:rsidR="002B1D20" w:rsidRPr="002D3FF9" w:rsidRDefault="002B1D20" w:rsidP="00CE4597">
      <w:pPr>
        <w:numPr>
          <w:ilvl w:val="0"/>
          <w:numId w:val="12"/>
        </w:numPr>
        <w:tabs>
          <w:tab w:val="left" w:pos="709"/>
        </w:tabs>
        <w:autoSpaceDE w:val="0"/>
        <w:autoSpaceDN w:val="0"/>
        <w:adjustRightInd w:val="0"/>
        <w:spacing w:after="0"/>
        <w:ind w:left="709" w:hanging="4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jednali ekologicky</w:t>
      </w:r>
    </w:p>
    <w:p w:rsidR="002D3FF9" w:rsidRDefault="002D3FF9" w:rsidP="00CE4597">
      <w:pPr>
        <w:numPr>
          <w:ilvl w:val="0"/>
          <w:numId w:val="12"/>
        </w:numPr>
        <w:tabs>
          <w:tab w:val="left" w:pos="709"/>
        </w:tabs>
        <w:autoSpaceDE w:val="0"/>
        <w:autoSpaceDN w:val="0"/>
        <w:adjustRightInd w:val="0"/>
        <w:spacing w:after="0"/>
        <w:ind w:left="709" w:hanging="425"/>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získávat a hodnotit informace z různých zdrojů a využívat je</w:t>
      </w:r>
    </w:p>
    <w:p w:rsidR="002B1D20" w:rsidRPr="002D3FF9" w:rsidRDefault="002B1D20" w:rsidP="00CE4597">
      <w:pPr>
        <w:numPr>
          <w:ilvl w:val="0"/>
          <w:numId w:val="12"/>
        </w:numPr>
        <w:tabs>
          <w:tab w:val="left" w:pos="709"/>
        </w:tabs>
        <w:autoSpaceDE w:val="0"/>
        <w:autoSpaceDN w:val="0"/>
        <w:adjustRightInd w:val="0"/>
        <w:spacing w:after="0"/>
        <w:ind w:left="709" w:hanging="425"/>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neničili majetek, ale pečovali o něj</w:t>
      </w:r>
    </w:p>
    <w:p w:rsidR="002D3FF9" w:rsidRPr="002D3FF9" w:rsidRDefault="002D3FF9" w:rsidP="002D3FF9">
      <w:pPr>
        <w:tabs>
          <w:tab w:val="left" w:pos="284"/>
          <w:tab w:val="left" w:pos="426"/>
        </w:tabs>
        <w:suppressAutoHyphens/>
        <w:autoSpaceDN w:val="0"/>
        <w:spacing w:after="0"/>
        <w:textAlignment w:val="baseline"/>
        <w:rPr>
          <w:rFonts w:ascii="Times New Roman" w:eastAsia="Times New Roman" w:hAnsi="Times New Roman" w:cs="Times New Roman"/>
          <w:kern w:val="3"/>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Výuka předmětu Občanská</w:t>
      </w:r>
      <w:r w:rsidR="002B1D20">
        <w:rPr>
          <w:rFonts w:ascii="Times New Roman" w:eastAsia="Times New Roman" w:hAnsi="Times New Roman" w:cs="Times New Roman"/>
          <w:sz w:val="24"/>
          <w:szCs w:val="24"/>
          <w:lang w:eastAsia="cs-CZ"/>
        </w:rPr>
        <w:t xml:space="preserve"> výchova v oboru Keramická výroba</w:t>
      </w:r>
      <w:r w:rsidRPr="002D3FF9">
        <w:rPr>
          <w:rFonts w:ascii="Times New Roman" w:eastAsia="Times New Roman" w:hAnsi="Times New Roman" w:cs="Times New Roman"/>
          <w:sz w:val="24"/>
          <w:szCs w:val="24"/>
          <w:lang w:eastAsia="cs-CZ"/>
        </w:rPr>
        <w:t xml:space="preserve"> by měla rozvíjet osobnost jedince jako celek, naučit ho orientovat se v praktickém životě naší společnosti.</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 xml:space="preserve">Vzdělávání v občanském základu usiluje o formování a posilování těchto pozitivních citů, postojů, preferencí a hodnot: </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2D3FF9" w:rsidRDefault="002D3FF9" w:rsidP="00CE4597">
      <w:pPr>
        <w:numPr>
          <w:ilvl w:val="0"/>
          <w:numId w:val="15"/>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bCs/>
          <w:sz w:val="24"/>
          <w:szCs w:val="24"/>
          <w:lang w:eastAsia="cs-CZ"/>
        </w:rPr>
        <w:t>j</w:t>
      </w:r>
      <w:r w:rsidRPr="002D3FF9">
        <w:rPr>
          <w:rFonts w:ascii="Times New Roman" w:eastAsia="Times New Roman" w:hAnsi="Times New Roman" w:cs="Times New Roman"/>
          <w:sz w:val="24"/>
          <w:szCs w:val="24"/>
          <w:lang w:eastAsia="cs-CZ"/>
        </w:rPr>
        <w:t xml:space="preserve">ednat odpovědně a žít čestně </w:t>
      </w:r>
    </w:p>
    <w:p w:rsidR="002D3FF9" w:rsidRPr="002D3FF9" w:rsidRDefault="002D3FF9" w:rsidP="00CE4597">
      <w:pPr>
        <w:numPr>
          <w:ilvl w:val="0"/>
          <w:numId w:val="15"/>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jednat eticky k druhým</w:t>
      </w:r>
    </w:p>
    <w:p w:rsidR="002D3FF9" w:rsidRPr="002D3FF9" w:rsidRDefault="002D3FF9" w:rsidP="00CE4597">
      <w:pPr>
        <w:numPr>
          <w:ilvl w:val="0"/>
          <w:numId w:val="15"/>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projevovat občanskou aktivitu, vážit si demokracie a svobody, preferovat </w:t>
      </w:r>
    </w:p>
    <w:p w:rsidR="002D3FF9" w:rsidRPr="002D3FF9" w:rsidRDefault="002D3FF9" w:rsidP="002D3FF9">
      <w:pPr>
        <w:tabs>
          <w:tab w:val="left" w:pos="709"/>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demokratické hodnoty a přístupy</w:t>
      </w:r>
    </w:p>
    <w:p w:rsidR="002D3FF9" w:rsidRPr="002D3FF9" w:rsidRDefault="002D3FF9" w:rsidP="00CE4597">
      <w:pPr>
        <w:numPr>
          <w:ilvl w:val="0"/>
          <w:numId w:val="15"/>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respektovat lidská práva a svobody </w:t>
      </w:r>
    </w:p>
    <w:p w:rsidR="002D3FF9" w:rsidRPr="002D3FF9" w:rsidRDefault="002D3FF9" w:rsidP="00CE4597">
      <w:pPr>
        <w:numPr>
          <w:ilvl w:val="0"/>
          <w:numId w:val="15"/>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přemýšlet o skutečnosti kolem sebe, tvořit si vlastní úsudek, nenechat se </w:t>
      </w:r>
    </w:p>
    <w:p w:rsidR="00D5662C" w:rsidRDefault="00D5662C" w:rsidP="00D5662C">
      <w:pPr>
        <w:tabs>
          <w:tab w:val="left" w:pos="709"/>
        </w:tabs>
        <w:autoSpaceDE w:val="0"/>
        <w:autoSpaceDN w:val="0"/>
        <w:adjustRightInd w:val="0"/>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manipulovat</w:t>
      </w:r>
    </w:p>
    <w:p w:rsidR="002D3FF9" w:rsidRPr="00D5662C" w:rsidRDefault="002D3FF9" w:rsidP="009C4A78">
      <w:pPr>
        <w:pStyle w:val="Odstavecseseznamem"/>
        <w:numPr>
          <w:ilvl w:val="0"/>
          <w:numId w:val="43"/>
        </w:numPr>
        <w:tabs>
          <w:tab w:val="left" w:pos="709"/>
        </w:tabs>
        <w:autoSpaceDE w:val="0"/>
        <w:autoSpaceDN w:val="0"/>
        <w:adjustRightInd w:val="0"/>
        <w:spacing w:after="0"/>
        <w:ind w:left="530"/>
        <w:jc w:val="both"/>
        <w:rPr>
          <w:rFonts w:ascii="Times New Roman" w:eastAsia="Times New Roman" w:hAnsi="Times New Roman" w:cs="Times New Roman"/>
          <w:sz w:val="24"/>
          <w:szCs w:val="24"/>
          <w:lang w:eastAsia="cs-CZ"/>
        </w:rPr>
      </w:pPr>
      <w:r w:rsidRPr="00D5662C">
        <w:rPr>
          <w:rFonts w:ascii="Times New Roman" w:eastAsia="Times New Roman" w:hAnsi="Times New Roman" w:cs="Times New Roman"/>
          <w:sz w:val="24"/>
          <w:szCs w:val="24"/>
          <w:lang w:eastAsia="cs-CZ"/>
        </w:rPr>
        <w:t>uznávat lidský život je vysokou hodnotou, vážit a chránit jak svůj, tak druhých lidí</w:t>
      </w:r>
    </w:p>
    <w:p w:rsidR="002D3FF9" w:rsidRPr="002D3FF9" w:rsidRDefault="002D3FF9" w:rsidP="00CE4597">
      <w:pPr>
        <w:numPr>
          <w:ilvl w:val="0"/>
          <w:numId w:val="15"/>
        </w:numPr>
        <w:tabs>
          <w:tab w:val="left" w:pos="709"/>
        </w:tabs>
        <w:autoSpaceDE w:val="0"/>
        <w:autoSpaceDN w:val="0"/>
        <w:adjustRightInd w:val="0"/>
        <w:spacing w:after="0"/>
        <w:ind w:left="426" w:hanging="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zlepšovat a chránit životní prostředí, jednat ekologicky</w:t>
      </w:r>
    </w:p>
    <w:p w:rsidR="002D3FF9" w:rsidRPr="002D3FF9" w:rsidRDefault="002D3FF9" w:rsidP="00CE4597">
      <w:pPr>
        <w:numPr>
          <w:ilvl w:val="0"/>
          <w:numId w:val="15"/>
        </w:numPr>
        <w:tabs>
          <w:tab w:val="left" w:pos="709"/>
        </w:tabs>
        <w:autoSpaceDE w:val="0"/>
        <w:autoSpaceDN w:val="0"/>
        <w:adjustRightInd w:val="0"/>
        <w:spacing w:after="0"/>
        <w:ind w:left="426" w:hanging="142"/>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 xml:space="preserve">vážit si hodnot lidské práce, jednat hospodárně, odpovědně řešit své finanční </w:t>
      </w:r>
    </w:p>
    <w:p w:rsidR="002D3FF9" w:rsidRPr="002D3FF9" w:rsidRDefault="002D3FF9" w:rsidP="002D3FF9">
      <w:pPr>
        <w:tabs>
          <w:tab w:val="left" w:pos="709"/>
        </w:tabs>
        <w:autoSpaceDE w:val="0"/>
        <w:autoSpaceDN w:val="0"/>
        <w:adjustRightInd w:val="0"/>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 xml:space="preserve">  záležitosti, neničit majetek, ale pečovat o něj</w:t>
      </w:r>
    </w:p>
    <w:p w:rsidR="002D3FF9" w:rsidRPr="002D3FF9" w:rsidRDefault="002D3FF9" w:rsidP="002D3FF9">
      <w:pPr>
        <w:tabs>
          <w:tab w:val="left" w:pos="426"/>
        </w:tabs>
        <w:autoSpaceDE w:val="0"/>
        <w:autoSpaceDN w:val="0"/>
        <w:adjustRightInd w:val="0"/>
        <w:spacing w:after="0"/>
        <w:rPr>
          <w:rFonts w:ascii="Times New Roman" w:eastAsia="Times New Roman" w:hAnsi="Times New Roman" w:cs="Times New Roman"/>
          <w:sz w:val="24"/>
          <w:szCs w:val="24"/>
          <w:lang w:eastAsia="cs-CZ"/>
        </w:rPr>
      </w:pPr>
    </w:p>
    <w:p w:rsidR="002D3FF9" w:rsidRPr="002D3FF9" w:rsidRDefault="002D3FF9" w:rsidP="00D5662C">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Cs/>
          <w:sz w:val="24"/>
          <w:szCs w:val="24"/>
          <w:lang w:eastAsia="cs-CZ"/>
        </w:rPr>
        <w:t>Důraz</w:t>
      </w:r>
      <w:r w:rsidRPr="002D3FF9">
        <w:rPr>
          <w:rFonts w:ascii="Times New Roman" w:eastAsia="Times New Roman" w:hAnsi="Times New Roman" w:cs="Times New Roman"/>
          <w:b/>
          <w:bCs/>
          <w:sz w:val="24"/>
          <w:szCs w:val="24"/>
          <w:lang w:eastAsia="cs-CZ"/>
        </w:rPr>
        <w:t xml:space="preserve"> </w:t>
      </w:r>
      <w:r w:rsidRPr="002D3FF9">
        <w:rPr>
          <w:rFonts w:ascii="Times New Roman" w:eastAsia="Times New Roman" w:hAnsi="Times New Roman" w:cs="Times New Roman"/>
          <w:sz w:val="24"/>
          <w:szCs w:val="24"/>
          <w:lang w:eastAsia="cs-CZ"/>
        </w:rPr>
        <w:t xml:space="preserve">se klade nikoliv na sumu teoretických poznatků, ale na přípravu </w:t>
      </w:r>
      <w:r w:rsidRPr="002D3FF9">
        <w:rPr>
          <w:rFonts w:ascii="Times New Roman" w:eastAsia="Times New Roman" w:hAnsi="Times New Roman" w:cs="Times New Roman"/>
          <w:b/>
          <w:bCs/>
          <w:sz w:val="24"/>
          <w:szCs w:val="24"/>
          <w:lang w:eastAsia="cs-CZ"/>
        </w:rPr>
        <w:t xml:space="preserve">na praktický život. </w:t>
      </w:r>
      <w:r w:rsidRPr="002D3FF9">
        <w:rPr>
          <w:rFonts w:ascii="Times New Roman" w:eastAsia="Times New Roman" w:hAnsi="Times New Roman" w:cs="Times New Roman"/>
          <w:sz w:val="24"/>
          <w:szCs w:val="24"/>
          <w:lang w:eastAsia="cs-CZ"/>
        </w:rPr>
        <w:t xml:space="preserve">V poznatkové oblasti by měl vést k lepšímu porozumění mnohotvárnosti dnešního světa, k porozumění nárokům, které na lidi život v současné době klade. </w:t>
      </w:r>
    </w:p>
    <w:p w:rsidR="002D3FF9" w:rsidRPr="002D3FF9" w:rsidRDefault="002D3FF9" w:rsidP="002D3FF9">
      <w:pPr>
        <w:autoSpaceDE w:val="0"/>
        <w:autoSpaceDN w:val="0"/>
        <w:adjustRightInd w:val="0"/>
        <w:spacing w:after="0"/>
        <w:rPr>
          <w:rFonts w:ascii="Times New Roman" w:eastAsia="Times New Roman" w:hAnsi="Times New Roman" w:cs="Times New Roman"/>
          <w:sz w:val="24"/>
          <w:szCs w:val="24"/>
          <w:lang w:eastAsia="cs-CZ"/>
        </w:rPr>
      </w:pPr>
    </w:p>
    <w:p w:rsidR="002D3FF9" w:rsidRPr="002D3FF9" w:rsidRDefault="002D3FF9" w:rsidP="00D5662C">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Významnou úlohu zaujímají poznatky z </w:t>
      </w:r>
      <w:r w:rsidRPr="002D3FF9">
        <w:rPr>
          <w:rFonts w:ascii="Times New Roman" w:eastAsia="Times New Roman" w:hAnsi="Times New Roman" w:cs="Times New Roman"/>
          <w:b/>
          <w:sz w:val="24"/>
          <w:szCs w:val="24"/>
          <w:lang w:eastAsia="cs-CZ"/>
        </w:rPr>
        <w:t>finanční a mediální gramotnosti</w:t>
      </w:r>
      <w:r w:rsidRPr="002D3FF9">
        <w:rPr>
          <w:rFonts w:ascii="Times New Roman" w:eastAsia="Times New Roman" w:hAnsi="Times New Roman" w:cs="Times New Roman"/>
          <w:sz w:val="24"/>
          <w:szCs w:val="24"/>
          <w:lang w:eastAsia="cs-CZ"/>
        </w:rPr>
        <w:t xml:space="preserve"> žáků, které lze uplatnit i v samotném předmětu Občanská výchova. </w:t>
      </w:r>
    </w:p>
    <w:p w:rsidR="002D3FF9" w:rsidRPr="002D3FF9" w:rsidRDefault="002D3FF9" w:rsidP="00D5662C">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 xml:space="preserve">Finanční gramotností </w:t>
      </w:r>
      <w:r w:rsidRPr="002D3FF9">
        <w:rPr>
          <w:rFonts w:ascii="Times New Roman" w:eastAsia="Times New Roman" w:hAnsi="Times New Roman" w:cs="Times New Roman"/>
          <w:sz w:val="24"/>
          <w:szCs w:val="24"/>
          <w:lang w:eastAsia="cs-CZ"/>
        </w:rPr>
        <w:t>se rozumí schopnost člověka řešit své sociální a finanční záležitosti. Jde o soubor vědomostí, dovedností a postojů, které vytvářejí předpoklad pro tuto schopnost finančně se zabezpečit. Např. odpovědně spravovat osobní a rodinný rozpočet, využívat různé spořící, úvěrové a pojišťovací produkty, promyšleně investovat volné finanční prostředky.</w:t>
      </w:r>
    </w:p>
    <w:p w:rsidR="002D3FF9" w:rsidRPr="002D3FF9" w:rsidRDefault="002D3FF9" w:rsidP="002D3FF9">
      <w:p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 xml:space="preserve">Mediální gramotností </w:t>
      </w:r>
      <w:r w:rsidRPr="002D3FF9">
        <w:rPr>
          <w:rFonts w:ascii="Times New Roman" w:eastAsia="Times New Roman" w:hAnsi="Times New Roman" w:cs="Times New Roman"/>
          <w:sz w:val="24"/>
          <w:szCs w:val="24"/>
          <w:lang w:eastAsia="cs-CZ"/>
        </w:rPr>
        <w:t>se rozumí schopnost kriticky přistupovat k masovým médiím</w:t>
      </w:r>
    </w:p>
    <w:p w:rsidR="002D3FF9" w:rsidRPr="002B1D20" w:rsidRDefault="002D3FF9" w:rsidP="00D5662C">
      <w:pPr>
        <w:autoSpaceDE w:val="0"/>
        <w:autoSpaceDN w:val="0"/>
        <w:adjustRightInd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(televize, rozhlas, tisk, internet) a vybírat si z jejich nabídky užitečné a kvalitní produkty pro své potř</w:t>
      </w:r>
      <w:r w:rsidR="002B1D20">
        <w:rPr>
          <w:rFonts w:ascii="Times New Roman" w:eastAsia="Times New Roman" w:hAnsi="Times New Roman" w:cs="Times New Roman"/>
          <w:sz w:val="24"/>
          <w:szCs w:val="24"/>
          <w:lang w:eastAsia="cs-CZ"/>
        </w:rPr>
        <w:t>eby – pro poučení i pro zábavu.</w:t>
      </w:r>
    </w:p>
    <w:p w:rsidR="002D3FF9" w:rsidRPr="002D3FF9" w:rsidRDefault="002D3FF9" w:rsidP="002D3FF9">
      <w:pPr>
        <w:autoSpaceDE w:val="0"/>
        <w:autoSpaceDN w:val="0"/>
        <w:adjustRightInd w:val="0"/>
        <w:spacing w:after="0"/>
        <w:rPr>
          <w:rFonts w:ascii="Times New Roman" w:eastAsia="Times New Roman" w:hAnsi="Times New Roman" w:cs="Times New Roman"/>
          <w:b/>
          <w:sz w:val="24"/>
          <w:szCs w:val="24"/>
          <w:lang w:eastAsia="cs-CZ"/>
        </w:rPr>
      </w:pPr>
    </w:p>
    <w:p w:rsidR="002D3FF9" w:rsidRPr="002D3FF9" w:rsidRDefault="002D3FF9" w:rsidP="002B1D20">
      <w:pPr>
        <w:autoSpaceDE w:val="0"/>
        <w:autoSpaceDN w:val="0"/>
        <w:adjustRightInd w:val="0"/>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Průřezová téma</w:t>
      </w:r>
      <w:r w:rsidR="002B1D20">
        <w:rPr>
          <w:rFonts w:ascii="Times New Roman" w:eastAsia="Times New Roman" w:hAnsi="Times New Roman" w:cs="Times New Roman"/>
          <w:b/>
          <w:sz w:val="24"/>
          <w:szCs w:val="24"/>
          <w:lang w:eastAsia="cs-CZ"/>
        </w:rPr>
        <w:t>ta v předmětu Občanská výchova:</w:t>
      </w:r>
    </w:p>
    <w:p w:rsidR="002D3FF9" w:rsidRPr="002D3FF9" w:rsidRDefault="002D3FF9" w:rsidP="00CE4597">
      <w:pPr>
        <w:numPr>
          <w:ilvl w:val="0"/>
          <w:numId w:val="11"/>
        </w:numPr>
        <w:tabs>
          <w:tab w:val="left" w:pos="426"/>
        </w:tabs>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Občan v demokratické společnosti</w:t>
      </w:r>
    </w:p>
    <w:p w:rsidR="002D3FF9" w:rsidRPr="002D3FF9" w:rsidRDefault="002D3FF9" w:rsidP="00CE4597">
      <w:pPr>
        <w:numPr>
          <w:ilvl w:val="0"/>
          <w:numId w:val="11"/>
        </w:numPr>
        <w:tabs>
          <w:tab w:val="left" w:pos="426"/>
        </w:tabs>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Člověk a životní prostředí</w:t>
      </w:r>
    </w:p>
    <w:p w:rsidR="002D3FF9" w:rsidRPr="002D3FF9" w:rsidRDefault="002D3FF9" w:rsidP="00CE4597">
      <w:pPr>
        <w:numPr>
          <w:ilvl w:val="0"/>
          <w:numId w:val="11"/>
        </w:numPr>
        <w:tabs>
          <w:tab w:val="left" w:pos="426"/>
        </w:tabs>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Člověk a svět práce</w:t>
      </w:r>
    </w:p>
    <w:p w:rsidR="002D3FF9" w:rsidRPr="002D3FF9" w:rsidRDefault="002D3FF9" w:rsidP="00CE4597">
      <w:pPr>
        <w:numPr>
          <w:ilvl w:val="0"/>
          <w:numId w:val="11"/>
        </w:numPr>
        <w:tabs>
          <w:tab w:val="left" w:pos="426"/>
        </w:tabs>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sz w:val="24"/>
          <w:szCs w:val="24"/>
          <w:lang w:eastAsia="cs-CZ"/>
        </w:rPr>
        <w:t>Informační a komunikační technologie</w:t>
      </w:r>
      <w:r w:rsidRPr="002D3FF9">
        <w:rPr>
          <w:rFonts w:ascii="Times New Roman" w:eastAsia="Times New Roman" w:hAnsi="Times New Roman" w:cs="Times New Roman"/>
          <w:sz w:val="24"/>
          <w:szCs w:val="24"/>
          <w:lang w:eastAsia="cs-CZ"/>
        </w:rPr>
        <w:t xml:space="preserve"> </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B1D20" w:rsidP="002D3FF9">
      <w:pPr>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 xml:space="preserve">Klíčové kompetence: </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k učení</w:t>
      </w:r>
      <w:r w:rsidRPr="002D3FF9">
        <w:rPr>
          <w:rFonts w:ascii="Times New Roman" w:eastAsia="Times New Roman" w:hAnsi="Times New Roman" w:cs="Times New Roman"/>
          <w:sz w:val="24"/>
          <w:szCs w:val="24"/>
          <w:lang w:eastAsia="cs-CZ"/>
        </w:rPr>
        <w:t xml:space="preserve"> – učitel vede žáky: </w:t>
      </w:r>
    </w:p>
    <w:p w:rsidR="002D3FF9" w:rsidRPr="002D3FF9" w:rsidRDefault="002D3FF9" w:rsidP="00CE4597">
      <w:pPr>
        <w:numPr>
          <w:ilvl w:val="0"/>
          <w:numId w:val="10"/>
        </w:numPr>
        <w:tabs>
          <w:tab w:val="left" w:pos="426"/>
        </w:tabs>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mít pozitivní vztah k učení a vzdělávání</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umět vyhledávat a zpracovávat informace</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pořizovat si poznámky</w:t>
      </w:r>
    </w:p>
    <w:p w:rsidR="002D3FF9" w:rsidRPr="002D3FF9" w:rsidRDefault="002D3FF9" w:rsidP="00CE4597">
      <w:pPr>
        <w:numPr>
          <w:ilvl w:val="0"/>
          <w:numId w:val="10"/>
        </w:numPr>
        <w:tabs>
          <w:tab w:val="left" w:pos="-567"/>
          <w:tab w:val="left" w:pos="426"/>
        </w:tabs>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znát možnosti svého dalšího vzdělávání, zejména v oboru a povolání</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k řešení problémů</w:t>
      </w:r>
      <w:r w:rsidRPr="002D3FF9">
        <w:rPr>
          <w:rFonts w:ascii="Times New Roman" w:eastAsia="Times New Roman" w:hAnsi="Times New Roman" w:cs="Times New Roman"/>
          <w:sz w:val="24"/>
          <w:szCs w:val="24"/>
          <w:lang w:eastAsia="cs-CZ"/>
        </w:rPr>
        <w:t xml:space="preserve"> – učitel vede žáky:</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porozumět zadaným úkolům, rozpoznání problému</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řešit problémy samostatně nebo ve skupině (spolupráce – týmové řešení)</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využívat zkušeností a vědomostí dříve nabytých </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komunikativní</w:t>
      </w:r>
      <w:r w:rsidRPr="002D3FF9">
        <w:rPr>
          <w:rFonts w:ascii="Times New Roman" w:eastAsia="Times New Roman" w:hAnsi="Times New Roman" w:cs="Times New Roman"/>
          <w:sz w:val="24"/>
          <w:szCs w:val="24"/>
          <w:lang w:eastAsia="cs-CZ"/>
        </w:rPr>
        <w:t xml:space="preserve"> – učitel vede žáky:</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vyjadřovat se přiměřeně vzhledem k daným problémům </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formulovat své myšlenky srozumitelně</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zamýšlet se nad celosvětovými problémy lidstva a hodnotit dané situace</w:t>
      </w:r>
    </w:p>
    <w:p w:rsidR="002D3FF9" w:rsidRPr="002D3FF9" w:rsidRDefault="002D3FF9" w:rsidP="00CE4597">
      <w:pPr>
        <w:numPr>
          <w:ilvl w:val="0"/>
          <w:numId w:val="10"/>
        </w:numPr>
        <w:tabs>
          <w:tab w:val="left" w:pos="426"/>
        </w:tabs>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vyjadřovat se a vystupovat v souladu se zásadami kultury projevu a chování</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 xml:space="preserve">Kompetence personální a sociální </w:t>
      </w:r>
      <w:r w:rsidRPr="002D3FF9">
        <w:rPr>
          <w:rFonts w:ascii="Times New Roman" w:eastAsia="Times New Roman" w:hAnsi="Times New Roman" w:cs="Times New Roman"/>
          <w:sz w:val="24"/>
          <w:szCs w:val="24"/>
          <w:lang w:eastAsia="cs-CZ"/>
        </w:rPr>
        <w:t>– učitel vede žáky:</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posuzovat reálně své fyzické a duševní možnosti</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stanovovat si cíle a priority podle své zájmové a pracovní orientace</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ověřovat si získané poznatky, zvažovat názory jiných lidí</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pracovat v týmu a přijímat a odpovědně plnit svěřené úkoly</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Kompetence občanské a kulturní podvědomí</w:t>
      </w:r>
      <w:r w:rsidRPr="002D3FF9">
        <w:rPr>
          <w:rFonts w:ascii="Times New Roman" w:eastAsia="Times New Roman" w:hAnsi="Times New Roman" w:cs="Times New Roman"/>
          <w:sz w:val="24"/>
          <w:szCs w:val="24"/>
          <w:lang w:eastAsia="cs-CZ"/>
        </w:rPr>
        <w:t xml:space="preserve"> – učitel vede žáky:  </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jednat odpovědně a samostatně </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dodržovat zákony, respektovat práva a osobnost druhých lidí - jednat v souladu </w:t>
      </w:r>
    </w:p>
    <w:p w:rsidR="002D3FF9" w:rsidRPr="002D3FF9" w:rsidRDefault="002D3FF9" w:rsidP="002D3FF9">
      <w:p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s morálními principy a zásadami společenského chování</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 xml:space="preserve">Kompetence k pracovnímu uplatnění </w:t>
      </w:r>
      <w:r w:rsidRPr="002D3FF9">
        <w:rPr>
          <w:rFonts w:ascii="Times New Roman" w:eastAsia="Times New Roman" w:hAnsi="Times New Roman" w:cs="Times New Roman"/>
          <w:sz w:val="24"/>
          <w:szCs w:val="24"/>
          <w:lang w:eastAsia="cs-CZ"/>
        </w:rPr>
        <w:t xml:space="preserve">– učitel vede žáky:  </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uvědomovat si význam celoživotního učení a být připraveni přizpůsobovat se </w:t>
      </w:r>
    </w:p>
    <w:p w:rsidR="002D3FF9" w:rsidRPr="002D3FF9" w:rsidRDefault="002D3FF9" w:rsidP="002D3FF9">
      <w:pPr>
        <w:tabs>
          <w:tab w:val="left" w:pos="426"/>
          <w:tab w:val="left" w:pos="709"/>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měnícím se pracovním podmínkám</w:t>
      </w:r>
    </w:p>
    <w:p w:rsidR="002D3FF9" w:rsidRPr="002D3FF9" w:rsidRDefault="002D3FF9" w:rsidP="00CE4597">
      <w:pPr>
        <w:numPr>
          <w:ilvl w:val="0"/>
          <w:numId w:val="10"/>
        </w:num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umět vhodně komunikovat s okolím, s potenciálními zaměstnavateli</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Kompetence využívat prostředky informačních a komunikačních technologií</w:t>
      </w:r>
    </w:p>
    <w:p w:rsidR="002D3FF9" w:rsidRPr="002D3FF9" w:rsidRDefault="002D3FF9" w:rsidP="002D3FF9">
      <w:pPr>
        <w:autoSpaceDE w:val="0"/>
        <w:autoSpaceDN w:val="0"/>
        <w:adjustRightInd w:val="0"/>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
          <w:bCs/>
          <w:sz w:val="24"/>
          <w:szCs w:val="24"/>
          <w:lang w:eastAsia="cs-CZ"/>
        </w:rPr>
        <w:t xml:space="preserve">a pracovat s informacemi </w:t>
      </w:r>
      <w:r w:rsidRPr="002D3FF9">
        <w:rPr>
          <w:rFonts w:ascii="Times New Roman" w:eastAsia="Times New Roman" w:hAnsi="Times New Roman" w:cs="Times New Roman"/>
          <w:bCs/>
          <w:sz w:val="24"/>
          <w:szCs w:val="24"/>
          <w:lang w:eastAsia="cs-CZ"/>
        </w:rPr>
        <w:t>– učitel vede žáky:</w:t>
      </w:r>
    </w:p>
    <w:p w:rsidR="002D3FF9" w:rsidRPr="002D3FF9" w:rsidRDefault="002D3FF9" w:rsidP="00CE4597">
      <w:pPr>
        <w:numPr>
          <w:ilvl w:val="0"/>
          <w:numId w:val="14"/>
        </w:numPr>
        <w:tabs>
          <w:tab w:val="left" w:pos="426"/>
        </w:tabs>
        <w:autoSpaceDE w:val="0"/>
        <w:autoSpaceDN w:val="0"/>
        <w:adjustRightInd w:val="0"/>
        <w:spacing w:after="0"/>
        <w:ind w:firstLine="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bCs/>
          <w:sz w:val="24"/>
          <w:szCs w:val="24"/>
          <w:lang w:eastAsia="cs-CZ"/>
        </w:rPr>
        <w:t>p</w:t>
      </w:r>
      <w:r w:rsidRPr="002D3FF9">
        <w:rPr>
          <w:rFonts w:ascii="Times New Roman" w:eastAsia="Times New Roman" w:hAnsi="Times New Roman" w:cs="Times New Roman"/>
          <w:sz w:val="24"/>
          <w:szCs w:val="24"/>
          <w:lang w:eastAsia="cs-CZ"/>
        </w:rPr>
        <w:t xml:space="preserve">racovat s osobním počítačem – psaní ve Wordu a použití Power Pointu </w:t>
      </w:r>
    </w:p>
    <w:p w:rsidR="002D3FF9" w:rsidRPr="002D3FF9" w:rsidRDefault="002D3FF9" w:rsidP="002D3FF9">
      <w:pPr>
        <w:tabs>
          <w:tab w:val="left" w:pos="426"/>
        </w:tabs>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k prezentacím úkolů </w:t>
      </w:r>
    </w:p>
    <w:p w:rsidR="002D3FF9" w:rsidRPr="002D3FF9" w:rsidRDefault="002D3FF9" w:rsidP="00CE4597">
      <w:pPr>
        <w:numPr>
          <w:ilvl w:val="0"/>
          <w:numId w:val="14"/>
        </w:numPr>
        <w:tabs>
          <w:tab w:val="left" w:pos="426"/>
        </w:tabs>
        <w:autoSpaceDE w:val="0"/>
        <w:autoSpaceDN w:val="0"/>
        <w:adjustRightInd w:val="0"/>
        <w:spacing w:after="0"/>
        <w:ind w:firstLine="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komunikovat elektronickou poštou</w:t>
      </w:r>
    </w:p>
    <w:p w:rsidR="002D3FF9" w:rsidRPr="002D3FF9" w:rsidRDefault="002D3FF9" w:rsidP="00CE4597">
      <w:pPr>
        <w:numPr>
          <w:ilvl w:val="0"/>
          <w:numId w:val="14"/>
        </w:numPr>
        <w:tabs>
          <w:tab w:val="left" w:pos="426"/>
        </w:tabs>
        <w:autoSpaceDE w:val="0"/>
        <w:autoSpaceDN w:val="0"/>
        <w:adjustRightInd w:val="0"/>
        <w:spacing w:after="0"/>
        <w:ind w:firstLine="142"/>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využívat další mediální zdroje (internet, noviny, časopisy, slovníky)</w:t>
      </w: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sectPr w:rsidR="002D3FF9" w:rsidRPr="002D3FF9" w:rsidSect="002D3FF9">
          <w:pgSz w:w="11906" w:h="16838"/>
          <w:pgMar w:top="1417" w:right="1417" w:bottom="1417" w:left="1417" w:header="708" w:footer="708" w:gutter="0"/>
          <w:cols w:space="708"/>
          <w:docGrid w:linePitch="360"/>
        </w:sect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Vzdělávací oblast:         Občanský vzdělávací základ</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Vyučovací předmět:      Občanská výchova</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Ročník:                           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2D3FF9" w:rsidRPr="002D3FF9" w:rsidTr="002D3FF9">
        <w:tc>
          <w:tcPr>
            <w:tcW w:w="3936"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Rozpracované výstupy z RVP ZV</w:t>
            </w:r>
          </w:p>
        </w:tc>
        <w:tc>
          <w:tcPr>
            <w:tcW w:w="3912"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color w:val="FFFFFF"/>
                <w:sz w:val="24"/>
                <w:szCs w:val="24"/>
                <w:lang w:eastAsia="cs-CZ"/>
              </w:rPr>
            </w:pPr>
            <w:r w:rsidRPr="002D3FF9">
              <w:rPr>
                <w:rFonts w:ascii="Times New Roman" w:eastAsia="Times New Roman" w:hAnsi="Times New Roman" w:cs="Times New Roman"/>
                <w:b/>
                <w:bCs/>
                <w:color w:val="FFFFFF"/>
                <w:sz w:val="24"/>
                <w:szCs w:val="24"/>
                <w:lang w:eastAsia="cs-CZ"/>
              </w:rPr>
              <w:t>Průřezová témata</w:t>
            </w:r>
          </w:p>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Mezipředmětové vztahy</w:t>
            </w:r>
          </w:p>
        </w:tc>
        <w:tc>
          <w:tcPr>
            <w:tcW w:w="2694"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Poznámky</w:t>
            </w:r>
          </w:p>
        </w:tc>
      </w:tr>
      <w:tr w:rsidR="002D3FF9" w:rsidRPr="002D3FF9" w:rsidTr="002D3FF9">
        <w:tc>
          <w:tcPr>
            <w:tcW w:w="3936" w:type="dxa"/>
            <w:shd w:val="clear" w:color="auto" w:fill="auto"/>
          </w:tcPr>
          <w:p w:rsidR="002D3FF9" w:rsidRPr="002D3FF9" w:rsidRDefault="002D3FF9" w:rsidP="002D3FF9">
            <w:pPr>
              <w:autoSpaceDE w:val="0"/>
              <w:adjustRightInd w:val="0"/>
              <w:spacing w:after="0"/>
              <w:rPr>
                <w:rFonts w:ascii="Times New Roman" w:eastAsia="Calibri" w:hAnsi="Times New Roman" w:cs="Times New Roman"/>
                <w:sz w:val="18"/>
                <w:szCs w:val="18"/>
              </w:rPr>
            </w:pP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xml:space="preserve">- dovede se orientovat na mapě světa </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xml:space="preserve">- uvědomuje si ohniska napětí mezi státy </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vysvětlí na příkladu metody teroristů</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umí vysvětlit pojem globalizace a uvede konkrétní příklady</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najde na mapě ČR a její sousední státy</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umí popsat její polohu a vyjmenovat sousední státy</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rozpozná státní symboly ČR a ví, kde a kdy se používají</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uvědomuje si význam existence EU, chápe povinnosti a výhody z členství v EU i pro ČR</w:t>
            </w:r>
          </w:p>
          <w:p w:rsidR="002D3FF9" w:rsidRPr="002D3FF9" w:rsidRDefault="002D3FF9" w:rsidP="002D3FF9">
            <w:pPr>
              <w:autoSpaceDE w:val="0"/>
              <w:adjustRightInd w:val="0"/>
              <w:spacing w:after="0"/>
              <w:rPr>
                <w:rFonts w:ascii="Times New Roman" w:eastAsia="Calibri" w:hAnsi="Times New Roman" w:cs="Times New Roman"/>
                <w:sz w:val="18"/>
                <w:szCs w:val="18"/>
              </w:rPr>
            </w:pPr>
          </w:p>
          <w:p w:rsidR="002D3FF9" w:rsidRPr="002D3FF9" w:rsidRDefault="002D3FF9" w:rsidP="002D3FF9">
            <w:pPr>
              <w:autoSpaceDE w:val="0"/>
              <w:adjustRightInd w:val="0"/>
              <w:spacing w:after="0"/>
              <w:rPr>
                <w:rFonts w:ascii="Times New Roman" w:eastAsia="Calibri" w:hAnsi="Times New Roman" w:cs="Times New Roman"/>
                <w:sz w:val="18"/>
                <w:szCs w:val="18"/>
              </w:rPr>
            </w:pPr>
          </w:p>
          <w:p w:rsidR="002D3FF9" w:rsidRPr="002D3FF9" w:rsidRDefault="002D3FF9" w:rsidP="002D3FF9">
            <w:pPr>
              <w:autoSpaceDE w:val="0"/>
              <w:adjustRightInd w:val="0"/>
              <w:spacing w:after="0"/>
              <w:rPr>
                <w:rFonts w:ascii="Times New Roman" w:eastAsia="Calibri" w:hAnsi="Times New Roman" w:cs="Times New Roman"/>
                <w:sz w:val="18"/>
                <w:szCs w:val="18"/>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-popíše na základě pozorování lidí kolem</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sebe rozvrstvení společnosti z hlediska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národnosti, náboženství a sociálního</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postavení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-vysvětlí, proč sám sebe přiřazuje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 určitému (národu…) nebo jiné skupině</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uvede, jaká práva a povinnosti pro něho</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vyplývají z jeho role v rodině, ve škole, na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pracovišti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umí sestavit rozpočet jednotlivce (rozliší pravidelné a nepravidelné příjmy a výdaje)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navrhne způsoby, jak využít volné finanční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prostředky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uvědomí si vliv církví a dalších církevních hnutí na myšlení a život společnosti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tc>
        <w:tc>
          <w:tcPr>
            <w:tcW w:w="3912" w:type="dxa"/>
            <w:shd w:val="clear" w:color="auto" w:fill="auto"/>
          </w:tcPr>
          <w:p w:rsidR="002D3FF9" w:rsidRPr="002D3FF9" w:rsidRDefault="002D3FF9" w:rsidP="002D3FF9">
            <w:pPr>
              <w:suppressAutoHyphens/>
              <w:autoSpaceDN w:val="0"/>
              <w:spacing w:after="0"/>
              <w:textAlignment w:val="baseline"/>
              <w:rPr>
                <w:rFonts w:ascii="Times New Roman" w:eastAsia="Calibri" w:hAnsi="Times New Roman" w:cs="Times New Roman"/>
                <w:b/>
                <w:bCs/>
                <w:sz w:val="18"/>
                <w:szCs w:val="18"/>
              </w:rPr>
            </w:pPr>
          </w:p>
          <w:p w:rsidR="002D3FF9" w:rsidRPr="002D3FF9" w:rsidRDefault="00E85B42" w:rsidP="002D3FF9">
            <w:pPr>
              <w:suppressAutoHyphens/>
              <w:autoSpaceDN w:val="0"/>
              <w:spacing w:after="0"/>
              <w:textAlignment w:val="baseline"/>
              <w:rPr>
                <w:rFonts w:ascii="Times New Roman" w:eastAsia="Calibri" w:hAnsi="Times New Roman" w:cs="Times New Roman"/>
                <w:b/>
                <w:bCs/>
                <w:sz w:val="18"/>
                <w:szCs w:val="18"/>
              </w:rPr>
            </w:pPr>
            <w:r>
              <w:rPr>
                <w:rFonts w:ascii="Times New Roman" w:eastAsia="Calibri" w:hAnsi="Times New Roman" w:cs="Times New Roman"/>
                <w:b/>
                <w:bCs/>
                <w:sz w:val="18"/>
                <w:szCs w:val="18"/>
              </w:rPr>
              <w:t xml:space="preserve">1. </w:t>
            </w:r>
            <w:r w:rsidR="002D3FF9" w:rsidRPr="002D3FF9">
              <w:rPr>
                <w:rFonts w:ascii="Times New Roman" w:eastAsia="Calibri" w:hAnsi="Times New Roman" w:cs="Times New Roman"/>
                <w:b/>
                <w:bCs/>
                <w:sz w:val="18"/>
                <w:szCs w:val="18"/>
              </w:rPr>
              <w:t>Česká republika, Evropa a svět</w:t>
            </w:r>
          </w:p>
          <w:p w:rsidR="002D3FF9" w:rsidRPr="002D3FF9" w:rsidRDefault="002D3FF9" w:rsidP="002D3FF9">
            <w:pPr>
              <w:suppressAutoHyphens/>
              <w:autoSpaceDN w:val="0"/>
              <w:spacing w:after="0"/>
              <w:textAlignment w:val="baseline"/>
              <w:rPr>
                <w:rFonts w:ascii="Times New Roman" w:eastAsia="Calibri" w:hAnsi="Times New Roman" w:cs="Times New Roman"/>
                <w:kern w:val="3"/>
                <w:sz w:val="18"/>
                <w:szCs w:val="18"/>
              </w:rPr>
            </w:pPr>
            <w:r w:rsidRPr="002D3FF9">
              <w:rPr>
                <w:rFonts w:ascii="Times New Roman" w:eastAsia="Calibri" w:hAnsi="Times New Roman" w:cs="Times New Roman"/>
                <w:kern w:val="3"/>
                <w:sz w:val="18"/>
                <w:szCs w:val="18"/>
              </w:rPr>
              <w:t>- současný svět: postavení států</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ohniska napětí v soudobém světě, nebezpečí nesnášenlivosti a terorismu</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globalizace (globální problémy)</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ČR a její sousedé</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české státní a národní symboly</w:t>
            </w:r>
          </w:p>
          <w:p w:rsidR="002D3FF9" w:rsidRPr="002D3FF9" w:rsidRDefault="002D3FF9" w:rsidP="002D3FF9">
            <w:pPr>
              <w:autoSpaceDE w:val="0"/>
              <w:adjustRightInd w:val="0"/>
              <w:spacing w:after="0"/>
              <w:rPr>
                <w:rFonts w:ascii="Times New Roman" w:eastAsia="Calibri" w:hAnsi="Times New Roman" w:cs="Times New Roman"/>
                <w:sz w:val="18"/>
                <w:szCs w:val="18"/>
              </w:rPr>
            </w:pPr>
            <w:r w:rsidRPr="002D3FF9">
              <w:rPr>
                <w:rFonts w:ascii="Times New Roman" w:eastAsia="Calibri" w:hAnsi="Times New Roman" w:cs="Times New Roman"/>
                <w:sz w:val="18"/>
                <w:szCs w:val="18"/>
              </w:rPr>
              <w:t>- ČR a evropská integrace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E85B42"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2</w:t>
            </w:r>
            <w:r w:rsidR="003E0EA9">
              <w:rPr>
                <w:rFonts w:ascii="Times New Roman" w:eastAsia="Times New Roman" w:hAnsi="Times New Roman" w:cs="Times New Roman"/>
                <w:b/>
                <w:bCs/>
                <w:sz w:val="18"/>
                <w:szCs w:val="18"/>
                <w:lang w:eastAsia="cs-CZ"/>
              </w:rPr>
              <w:t xml:space="preserve">. </w:t>
            </w:r>
            <w:r w:rsidR="002D3FF9" w:rsidRPr="002D3FF9">
              <w:rPr>
                <w:rFonts w:ascii="Times New Roman" w:eastAsia="Times New Roman" w:hAnsi="Times New Roman" w:cs="Times New Roman"/>
                <w:b/>
                <w:bCs/>
                <w:sz w:val="18"/>
                <w:szCs w:val="18"/>
                <w:lang w:eastAsia="cs-CZ"/>
              </w:rPr>
              <w:t>Člověk v lidském společenství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lidská společnost a společenské skupiny,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vrstvy</w:t>
            </w:r>
          </w:p>
          <w:p w:rsidR="002D3FF9" w:rsidRPr="002D3FF9" w:rsidRDefault="002D3FF9" w:rsidP="002D3FF9">
            <w:pPr>
              <w:tabs>
                <w:tab w:val="left" w:pos="180"/>
              </w:tabs>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sociální nerovnost společnosti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rasy, národy a národnosti;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multikulturního soužití;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migrace v současném světě, migranti, azylanti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postavení mužů a žen v rodině, ve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společnosti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rozpočet jednotlivce a domácnosti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sociální zajištění občanů</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víra a ateismus, náboženství a církve,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náboženská hnutí a sekty, náboženský</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fundamentalismus</w:t>
            </w:r>
          </w:p>
        </w:tc>
        <w:tc>
          <w:tcPr>
            <w:tcW w:w="3600" w:type="dxa"/>
            <w:shd w:val="clear" w:color="auto" w:fill="auto"/>
          </w:tcPr>
          <w:p w:rsidR="002D3FF9" w:rsidRPr="002D3FF9" w:rsidRDefault="002D3FF9" w:rsidP="002D3FF9">
            <w:pPr>
              <w:spacing w:after="0"/>
              <w:rPr>
                <w:rFonts w:ascii="Times New Roman" w:eastAsia="Times New Roman" w:hAnsi="Times New Roman" w:cs="Times New Roman"/>
                <w:b/>
                <w:bCs/>
                <w:sz w:val="18"/>
                <w:szCs w:val="18"/>
                <w:lang w:eastAsia="cs-CZ"/>
              </w:rPr>
            </w:pPr>
          </w:p>
          <w:p w:rsidR="002D3FF9" w:rsidRPr="002D3FF9" w:rsidRDefault="002D3FF9" w:rsidP="002D3FF9">
            <w:pPr>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-globální problém : osvojení základních principů šetrného a odpovědného přístupu k životnímu prostředí v osobním a profesním jednání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pochopili souvislosti mezi jevy v prostředí a lidskými aktivitami, mezi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lokálními, regionálními a globálními problémy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-hledání kompromisů mezi osobní svobodou a sociální zodpovědností</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vážit si materiálních a duchovních hodnot</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angažovanost nejen ve vlastní prospěch, ale i pro veřejný zájem</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být schopen odolávat myšlenkové manipulaci</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contextualSpacing/>
              <w:rPr>
                <w:rFonts w:ascii="Times New Roman" w:eastAsia="Times New Roman" w:hAnsi="Times New Roman" w:cs="Times New Roman"/>
                <w:sz w:val="18"/>
                <w:szCs w:val="18"/>
                <w:lang w:eastAsia="cs-CZ"/>
              </w:rPr>
            </w:pPr>
          </w:p>
        </w:tc>
        <w:tc>
          <w:tcPr>
            <w:tcW w:w="2694" w:type="dxa"/>
            <w:shd w:val="clear" w:color="auto" w:fill="auto"/>
          </w:tcPr>
          <w:p w:rsidR="002D3FF9" w:rsidRPr="002D3FF9" w:rsidRDefault="002D3FF9" w:rsidP="002D3FF9">
            <w:pPr>
              <w:spacing w:after="0"/>
              <w:rPr>
                <w:rFonts w:ascii="Times New Roman" w:eastAsia="Times New Roman" w:hAnsi="Times New Roman" w:cs="Times New Roman"/>
                <w:b/>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stát, terorismus, globalizace, globální problémy, integrace, státní symboly</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společenství, rasy, národ, národnost, multikulturní soužití, migrace, ateismus, náboženství, sekta, fundamentalismus</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xml:space="preserve"> : zeměpisné mapy; denní tisk, publikace, internet</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xml:space="preserve"> : Občanská výchova pro OU I., II., III.</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Pr="002D3FF9">
              <w:rPr>
                <w:rFonts w:ascii="Times New Roman" w:eastAsia="Times New Roman" w:hAnsi="Times New Roman" w:cs="Times New Roman"/>
                <w:sz w:val="18"/>
                <w:szCs w:val="18"/>
                <w:lang w:eastAsia="cs-CZ"/>
              </w:rPr>
              <w:t xml:space="preserve"> referáty na daná témata, doplňování pracovních listů, práce s tiskem</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r>
    </w:tbl>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Vzdělávací oblast:         Občanský vzdělávací základ</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Vyučovací předmět:      Občanská výchova</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Ročník:                           2.</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2D3FF9" w:rsidRPr="002D3FF9" w:rsidTr="002D3FF9">
        <w:tc>
          <w:tcPr>
            <w:tcW w:w="3936"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Rozpracované výstupy z RVP ZV</w:t>
            </w:r>
          </w:p>
        </w:tc>
        <w:tc>
          <w:tcPr>
            <w:tcW w:w="3912"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color w:val="FFFFFF"/>
                <w:sz w:val="24"/>
                <w:szCs w:val="24"/>
                <w:lang w:eastAsia="cs-CZ"/>
              </w:rPr>
            </w:pPr>
            <w:r w:rsidRPr="002D3FF9">
              <w:rPr>
                <w:rFonts w:ascii="Times New Roman" w:eastAsia="Times New Roman" w:hAnsi="Times New Roman" w:cs="Times New Roman"/>
                <w:b/>
                <w:bCs/>
                <w:color w:val="FFFFFF"/>
                <w:sz w:val="24"/>
                <w:szCs w:val="24"/>
                <w:lang w:eastAsia="cs-CZ"/>
              </w:rPr>
              <w:t>Průřezová témata</w:t>
            </w:r>
          </w:p>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Mezipředmětové vztahy</w:t>
            </w:r>
          </w:p>
        </w:tc>
        <w:tc>
          <w:tcPr>
            <w:tcW w:w="2694"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Poznámky</w:t>
            </w:r>
          </w:p>
        </w:tc>
      </w:tr>
      <w:tr w:rsidR="002D3FF9" w:rsidRPr="002D3FF9" w:rsidTr="002D3FF9">
        <w:tc>
          <w:tcPr>
            <w:tcW w:w="3936"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umí vysvětlit pojem demokracie, chápe její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význam pro společnost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uvede základní lidská práva, která jsou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zakotvena v českých zákonech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vysvětlí význam médií a jejich kritické  hodnocení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uvědomuje si význam demokratického státu v souvislosti s historickým vývojem společnosti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orientuje se v Ústavě ČR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vnímá činnost veřejné správy ve svém životě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zná politické strany, vysvětlí význam svobodných voleb pro občany </w:t>
            </w:r>
          </w:p>
          <w:p w:rsidR="002D3FF9" w:rsidRPr="00E85B42"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uvede příklady extremismu a možnosti jeho řešení</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 na příkladu (z médií nebo z jiných zdrojů)</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vysvětlí, jakých metod používají teroristé</w:t>
            </w:r>
          </w:p>
          <w:p w:rsidR="002D3FF9" w:rsidRPr="00E85B42" w:rsidRDefault="00E85B42" w:rsidP="002D3FF9">
            <w:pPr>
              <w:autoSpaceDE w:val="0"/>
              <w:autoSpaceDN w:val="0"/>
              <w:adjustRightInd w:val="0"/>
              <w:spacing w:after="0"/>
              <w:rPr>
                <w:rFonts w:ascii="Times New Roman" w:eastAsia="Times New Roman" w:hAnsi="Times New Roman" w:cs="Times New Roman"/>
                <w:sz w:val="18"/>
                <w:szCs w:val="18"/>
                <w:lang w:eastAsia="cs-CZ"/>
              </w:rPr>
            </w:pPr>
            <w:r w:rsidRPr="00E85B42">
              <w:rPr>
                <w:rFonts w:ascii="TimesNewRoman" w:hAnsi="TimesNewRoman" w:cs="TimesNewRoman"/>
                <w:sz w:val="18"/>
                <w:szCs w:val="18"/>
              </w:rPr>
              <w:t>a za jakým úč</w:t>
            </w:r>
            <w:r>
              <w:rPr>
                <w:rFonts w:ascii="TimesNewRoman" w:hAnsi="TimesNewRoman" w:cs="TimesNewRoman"/>
                <w:sz w:val="18"/>
                <w:szCs w:val="18"/>
              </w:rPr>
              <w:t>elem</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vysvětlí pojmy vztahující se k právu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uvede prameny práva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zná funkce jednotlivých stupňů soudů v ČR</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popíše činnost soudů, advokacie a notářství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dovede z textu smlouvy (např. o koupi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zboží, cestovním zájezdu, pojištění, půjčce)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zjistit, jaké vyplývají povinnosti a práva a jaké jsou důsledky neznalosti smlouvy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na příkladu vysvětlí, jak uplatňovat práva spotřebitele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chápe trestní odpovědnost a její důsledky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při řešení konkrétního problému</w:t>
            </w:r>
          </w:p>
          <w:p w:rsidR="002D3FF9" w:rsidRPr="002D3FF9" w:rsidRDefault="002D3FF9" w:rsidP="002D3FF9">
            <w:pPr>
              <w:autoSpaceDE w:val="0"/>
              <w:autoSpaceDN w:val="0"/>
              <w:adjustRightInd w:val="0"/>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18"/>
                <w:szCs w:val="18"/>
                <w:lang w:eastAsia="cs-CZ"/>
              </w:rPr>
              <w:t>- popíše postupy jednání, stane-li se svědkem nebo obětí kriminálního jednání (šikana, lichva, násilí, vydírání…)</w:t>
            </w:r>
          </w:p>
        </w:tc>
        <w:tc>
          <w:tcPr>
            <w:tcW w:w="3912"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E85B42"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3</w:t>
            </w:r>
            <w:r w:rsidR="003E0EA9">
              <w:rPr>
                <w:rFonts w:ascii="Times New Roman" w:eastAsia="Times New Roman" w:hAnsi="Times New Roman" w:cs="Times New Roman"/>
                <w:b/>
                <w:bCs/>
                <w:sz w:val="18"/>
                <w:szCs w:val="18"/>
                <w:lang w:eastAsia="cs-CZ"/>
              </w:rPr>
              <w:t xml:space="preserve">. </w:t>
            </w:r>
            <w:r w:rsidR="002D3FF9" w:rsidRPr="002D3FF9">
              <w:rPr>
                <w:rFonts w:ascii="Times New Roman" w:eastAsia="Times New Roman" w:hAnsi="Times New Roman" w:cs="Times New Roman"/>
                <w:b/>
                <w:bCs/>
                <w:sz w:val="18"/>
                <w:szCs w:val="18"/>
                <w:lang w:eastAsia="cs-CZ"/>
              </w:rPr>
              <w:t>Člověk jako občan</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základní hodnoty a principy demokracie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(občanská společnost, multikulturní soužití)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lidská práva, veřejný ochránce práv, práva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dětí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svobodný přístup k informacím (tisk, televize, rozhlas, internet), funkce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médií)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stát a jeho funkce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-ústava ČR a politický systém ČR,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-struktura veřejné správy (obecní a krajská samospráva)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politika, politické strany (politický radikalismus a extremismus)</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volby, právo volit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E85B42"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4</w:t>
            </w:r>
            <w:r w:rsidR="003E0EA9">
              <w:rPr>
                <w:rFonts w:ascii="Times New Roman" w:eastAsia="Times New Roman" w:hAnsi="Times New Roman" w:cs="Times New Roman"/>
                <w:b/>
                <w:bCs/>
                <w:sz w:val="18"/>
                <w:szCs w:val="18"/>
                <w:lang w:eastAsia="cs-CZ"/>
              </w:rPr>
              <w:t xml:space="preserve">. </w:t>
            </w:r>
            <w:r w:rsidR="002D3FF9" w:rsidRPr="002D3FF9">
              <w:rPr>
                <w:rFonts w:ascii="Times New Roman" w:eastAsia="Times New Roman" w:hAnsi="Times New Roman" w:cs="Times New Roman"/>
                <w:b/>
                <w:bCs/>
                <w:sz w:val="18"/>
                <w:szCs w:val="18"/>
                <w:lang w:eastAsia="cs-CZ"/>
              </w:rPr>
              <w:t>Člověk a právo</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právní stát (právní řád, právní vědomí, právní ochrana občanů, právní vztahy)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soustava soudů v ČR (druhy soudů a jejich pravomoc)</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právnická povolání (notáři, advokáti, soudcové)</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občanské právo (právo a mravní odpovědnost v běžném životě; vlastnictví; smlouvy; odpovědnost za škodu, práva spotřebitele)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trestní právo (trestní odpovědnost, tresty a ochranná opatření)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orgány činné v trestním řízení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kriminalita páchaná na mladistvých a na dětech; domácí násilí; kriminalita páchaná mladistvými</w:t>
            </w:r>
          </w:p>
          <w:p w:rsidR="002D3FF9" w:rsidRPr="002D3FF9" w:rsidRDefault="002D3FF9" w:rsidP="002D3FF9">
            <w:pPr>
              <w:autoSpaceDE w:val="0"/>
              <w:autoSpaceDN w:val="0"/>
              <w:adjustRightInd w:val="0"/>
              <w:spacing w:after="0"/>
              <w:rPr>
                <w:rFonts w:ascii="Times New Roman" w:eastAsia="Times New Roman" w:hAnsi="Times New Roman" w:cs="Times New Roman"/>
                <w:sz w:val="24"/>
                <w:szCs w:val="24"/>
                <w:lang w:eastAsia="cs-CZ"/>
              </w:rPr>
            </w:pPr>
          </w:p>
        </w:tc>
        <w:tc>
          <w:tcPr>
            <w:tcW w:w="3600" w:type="dxa"/>
            <w:shd w:val="clear" w:color="auto" w:fill="auto"/>
          </w:tcPr>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Times New Roman" w:hAnsi="Times New Roman" w:cs="Times New Roman"/>
                <w:sz w:val="18"/>
                <w:szCs w:val="18"/>
                <w:lang w:eastAsia="cs-CZ"/>
              </w:rPr>
              <w:t>- být připraven klást základní existenční otázky a hledat na ně odpovědi a řešení</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hledání kompromisů mezi osobní svobodou a sociální zodpovědností</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vážit si materiálních a duchovních hodnot společnosti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umět jednat s lidmi, diskutovat o citlivých nebo kontroverzních otázkách, hledat</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kompromisní řešení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Člověk a svět práce</w:t>
            </w:r>
            <w:r w:rsidRPr="002D3FF9">
              <w:rPr>
                <w:rFonts w:ascii="Times New Roman" w:eastAsia="Times New Roman"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posilování písemné i verbální komunikační zdatnosti</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Informační a komunikační technologie</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využívat informační a komunikační technologie (média)</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tc>
        <w:tc>
          <w:tcPr>
            <w:tcW w:w="2694" w:type="dxa"/>
            <w:shd w:val="clear" w:color="auto" w:fill="auto"/>
          </w:tcPr>
          <w:p w:rsidR="002D3FF9" w:rsidRPr="002D3FF9" w:rsidRDefault="002D3FF9" w:rsidP="002D3FF9">
            <w:pPr>
              <w:spacing w:after="0"/>
              <w:rPr>
                <w:rFonts w:ascii="Times New Roman" w:eastAsia="Times New Roman" w:hAnsi="Times New Roman" w:cs="Times New Roman"/>
                <w:b/>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demokracie, občanská společnost, multikulturní soužití, práva a povinnosti, média, stát, ústava, veřejná správa, zastupitelstvo, rada, politika, politické strany, radikalismus, extremismus, volební systém</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pojmy</w:t>
            </w:r>
            <w:r w:rsidRPr="002D3FF9">
              <w:rPr>
                <w:rFonts w:ascii="Times New Roman" w:eastAsia="Times New Roman" w:hAnsi="Times New Roman" w:cs="Times New Roman"/>
                <w:sz w:val="18"/>
                <w:szCs w:val="18"/>
                <w:lang w:eastAsia="cs-CZ"/>
              </w:rPr>
              <w:t xml:space="preserve"> : právní stát, právní vědomí, právní vztahy, soud, občanské právo, trestní právo, policie, státní zastupitelství, vyšetřovatel, soud, kriminalita</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xml:space="preserve"> : denní tisk, publikace, internet</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xml:space="preserve"> : např. Občanská výchova pro OU I., II., III</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Ústava ČR</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Listina základních práv a svobod</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Deklarace práv dítěte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Pr="002D3FF9">
              <w:rPr>
                <w:rFonts w:ascii="Times New Roman" w:eastAsia="Times New Roman" w:hAnsi="Times New Roman" w:cs="Times New Roman"/>
                <w:sz w:val="18"/>
                <w:szCs w:val="18"/>
                <w:lang w:eastAsia="cs-CZ"/>
              </w:rPr>
              <w:t xml:space="preserve"> referáty na daná témata, doplňování pracovních listů, práce s tiskem</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r>
    </w:tbl>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Vzdělávací oblast:         Občanský vzdělávací základ</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Vyučovací předmět:      Občanská výchova</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Ročník:                           3.</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2D3FF9" w:rsidRPr="002D3FF9" w:rsidTr="002D3FF9">
        <w:tc>
          <w:tcPr>
            <w:tcW w:w="3936"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Rozpracované výstupy z RVP ZV</w:t>
            </w:r>
          </w:p>
        </w:tc>
        <w:tc>
          <w:tcPr>
            <w:tcW w:w="3912"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color w:val="FFFFFF"/>
                <w:sz w:val="24"/>
                <w:szCs w:val="24"/>
                <w:lang w:eastAsia="cs-CZ"/>
              </w:rPr>
            </w:pPr>
            <w:r w:rsidRPr="002D3FF9">
              <w:rPr>
                <w:rFonts w:ascii="Times New Roman" w:eastAsia="Times New Roman" w:hAnsi="Times New Roman" w:cs="Times New Roman"/>
                <w:b/>
                <w:bCs/>
                <w:color w:val="FFFFFF"/>
                <w:sz w:val="24"/>
                <w:szCs w:val="24"/>
                <w:lang w:eastAsia="cs-CZ"/>
              </w:rPr>
              <w:t>Průřezová témata</w:t>
            </w:r>
          </w:p>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Mezipředmětové vztahy</w:t>
            </w:r>
          </w:p>
        </w:tc>
        <w:tc>
          <w:tcPr>
            <w:tcW w:w="2694"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color w:val="FFFFFF"/>
                <w:sz w:val="24"/>
                <w:szCs w:val="24"/>
                <w:lang w:eastAsia="cs-CZ"/>
              </w:rPr>
              <w:t>Poznámky</w:t>
            </w:r>
          </w:p>
        </w:tc>
      </w:tr>
      <w:tr w:rsidR="002D3FF9" w:rsidRPr="002D3FF9" w:rsidTr="002D3FF9">
        <w:tc>
          <w:tcPr>
            <w:tcW w:w="3936"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umí vysvětlit nabídku a poptávku trhu, stanovení ceny zboží </w:t>
            </w:r>
          </w:p>
          <w:p w:rsidR="002D3FF9" w:rsidRPr="00E85B42"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ví, jak reklamovat zboží</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 stanoví cenu jako součet nákladů, zisku</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a DPH a vysvětlí, jak se cena liší podle</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zákazníků, místa, období…;</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 rozpozná běžné cenové triky (cena bez</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DPH…) a klamavé nabídky;</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 dovede vyhledat nabídky zaměstnání,</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kontaktovat případného zaměstnavatele</w:t>
            </w:r>
          </w:p>
          <w:p w:rsidR="00E85B42" w:rsidRPr="00E85B42" w:rsidRDefault="00E85B42" w:rsidP="00E85B42">
            <w:pPr>
              <w:autoSpaceDE w:val="0"/>
              <w:autoSpaceDN w:val="0"/>
              <w:adjustRightInd w:val="0"/>
              <w:spacing w:after="0"/>
              <w:rPr>
                <w:rFonts w:ascii="TimesNewRoman" w:hAnsi="TimesNewRoman" w:cs="TimesNewRoman"/>
                <w:sz w:val="18"/>
                <w:szCs w:val="18"/>
              </w:rPr>
            </w:pPr>
            <w:r w:rsidRPr="00E85B42">
              <w:rPr>
                <w:rFonts w:ascii="TimesNewRoman" w:hAnsi="TimesNewRoman" w:cs="TimesNewRoman"/>
                <w:sz w:val="18"/>
                <w:szCs w:val="18"/>
              </w:rPr>
              <w:t>a úřad práce, prezentovat své pracovní</w:t>
            </w:r>
          </w:p>
          <w:p w:rsidR="00E85B42" w:rsidRPr="00E85B42" w:rsidRDefault="00E85B42" w:rsidP="00E85B42">
            <w:pPr>
              <w:autoSpaceDE w:val="0"/>
              <w:autoSpaceDN w:val="0"/>
              <w:adjustRightInd w:val="0"/>
              <w:spacing w:after="0"/>
              <w:rPr>
                <w:rFonts w:ascii="Times New Roman" w:eastAsia="Times New Roman" w:hAnsi="Times New Roman" w:cs="Times New Roman"/>
                <w:sz w:val="18"/>
                <w:szCs w:val="18"/>
                <w:lang w:eastAsia="cs-CZ"/>
              </w:rPr>
            </w:pPr>
            <w:r w:rsidRPr="00E85B42">
              <w:rPr>
                <w:rFonts w:ascii="TimesNewRoman" w:hAnsi="TimesNewRoman" w:cs="TimesNewRoman"/>
                <w:sz w:val="18"/>
                <w:szCs w:val="18"/>
              </w:rPr>
              <w:t>dovednosti a zkušenosti;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dovede vyhledat nabídky zaměstnání,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kontaktovat případného zaměstnavatele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a úřad práce, prezentovat své pracovní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dovednosti a zkušenosti;</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popíše, co má obsahovat pracovní smlouva, co obsahuje výplatní páska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dovede vyhledat poučení a pomoc</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 pracovněprávních záležitostech</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dovede si zřídit peněžní účet a sleduje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pohyb peněz na svém účtu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vysvětlí podstatu inflace a její důsledky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dovede zjistit, jaké služby poskytuje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konkrétní peněžní ústav (banka, spořitelna,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pojišťovna) </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zná jednotlivé druhy daní, jejich odvození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umí vyplnit daňové přiznání </w:t>
            </w:r>
          </w:p>
        </w:tc>
        <w:tc>
          <w:tcPr>
            <w:tcW w:w="3912" w:type="dxa"/>
            <w:shd w:val="clear" w:color="auto" w:fill="auto"/>
          </w:tcPr>
          <w:p w:rsidR="002D3FF9" w:rsidRPr="002D3FF9" w:rsidRDefault="002D3FF9" w:rsidP="002D3FF9">
            <w:pPr>
              <w:autoSpaceDE w:val="0"/>
              <w:autoSpaceDN w:val="0"/>
              <w:adjustRightInd w:val="0"/>
              <w:spacing w:after="0"/>
              <w:rPr>
                <w:rFonts w:ascii="Times New Roman" w:eastAsia="Times New Roman" w:hAnsi="Times New Roman" w:cs="Times New Roman"/>
                <w:b/>
                <w:bCs/>
                <w:sz w:val="18"/>
                <w:szCs w:val="18"/>
                <w:lang w:eastAsia="cs-CZ"/>
              </w:rPr>
            </w:pPr>
          </w:p>
          <w:p w:rsidR="002D3FF9" w:rsidRPr="002D3FF9" w:rsidRDefault="00E85B42" w:rsidP="002D3FF9">
            <w:pPr>
              <w:autoSpaceDE w:val="0"/>
              <w:autoSpaceDN w:val="0"/>
              <w:adjustRightIn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5</w:t>
            </w:r>
            <w:r w:rsidR="003E0EA9">
              <w:rPr>
                <w:rFonts w:ascii="Times New Roman" w:eastAsia="Times New Roman" w:hAnsi="Times New Roman" w:cs="Times New Roman"/>
                <w:b/>
                <w:bCs/>
                <w:sz w:val="18"/>
                <w:szCs w:val="18"/>
                <w:lang w:eastAsia="cs-CZ"/>
              </w:rPr>
              <w:t xml:space="preserve">. </w:t>
            </w:r>
            <w:r w:rsidR="002D3FF9" w:rsidRPr="002D3FF9">
              <w:rPr>
                <w:rFonts w:ascii="Times New Roman" w:eastAsia="Times New Roman" w:hAnsi="Times New Roman" w:cs="Times New Roman"/>
                <w:b/>
                <w:bCs/>
                <w:sz w:val="18"/>
                <w:szCs w:val="18"/>
                <w:lang w:eastAsia="cs-CZ"/>
              </w:rPr>
              <w:t>Člověk a hospodářství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trh a jeho fungování (zboží, nabídka,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poptávka, stanovení ceny)</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-služby úřadů práce (hledání zaměstnání, nezaměstnanost, podpora v nezaměstnanosti, rekvalifikace)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pracovní poměr (vznik, změna a ukončení pracovního poměru)</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povinnosti a práva zaměstnance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a zaměstnavatele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mzda časová a úkolová</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odpovědnost za škodu (druhy škod, předcházení škodám)</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peníze, peněžní styk (hotovostní, bezhotovostní, inflace, služby peněžních ústavů)</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daně, daňové přiznání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pojištění (sociální, zdravotní a komerční)</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pomoc státu, charitativní pomoc sociálně potřebným občanům</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Závěrečná zkouška</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-opakování otázek k závěrečné zkoušce</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p>
        </w:tc>
        <w:tc>
          <w:tcPr>
            <w:tcW w:w="3600" w:type="dxa"/>
            <w:shd w:val="clear" w:color="auto" w:fill="auto"/>
          </w:tcPr>
          <w:p w:rsidR="002D3FF9" w:rsidRPr="002D3FF9" w:rsidRDefault="002D3FF9" w:rsidP="002D3FF9">
            <w:pPr>
              <w:spacing w:after="0"/>
              <w:rPr>
                <w:rFonts w:ascii="Times New Roman" w:eastAsia="Times New Roman" w:hAnsi="Times New Roman" w:cs="Times New Roman"/>
                <w:b/>
                <w:bCs/>
                <w:sz w:val="18"/>
                <w:szCs w:val="18"/>
                <w:lang w:eastAsia="cs-CZ"/>
              </w:rPr>
            </w:pPr>
          </w:p>
          <w:p w:rsidR="002D3FF9" w:rsidRPr="002D3FF9" w:rsidRDefault="002D3FF9" w:rsidP="002D3FF9">
            <w:pPr>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svět práce</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identifikace a formulování vlastních priorit</w:t>
            </w:r>
          </w:p>
          <w:p w:rsidR="002D3FF9" w:rsidRPr="002D3FF9" w:rsidRDefault="002D3FF9" w:rsidP="002D3FF9">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práce s informacemi, vyhledávání a jejich vyhodnocování</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posilování písemné i verbální komunikační zdatnosti</w:t>
            </w:r>
          </w:p>
          <w:p w:rsidR="002D3FF9" w:rsidRPr="002D3FF9" w:rsidRDefault="002D3FF9" w:rsidP="002D3FF9">
            <w:pPr>
              <w:spacing w:after="0"/>
              <w:rPr>
                <w:rFonts w:ascii="Times New Roman" w:eastAsia="Calibri" w:hAnsi="Times New Roman" w:cs="Times New Roman"/>
                <w:b/>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Informační a komunikační technologie</w:t>
            </w:r>
            <w:r w:rsidRPr="002D3FF9">
              <w:rPr>
                <w:rFonts w:ascii="Times New Roman" w:eastAsia="Calibri" w:hAnsi="Times New Roman" w:cs="Times New Roman"/>
                <w:sz w:val="18"/>
                <w:szCs w:val="18"/>
                <w:lang w:eastAsia="cs-CZ"/>
              </w:rPr>
              <w:t xml:space="preserve"> </w:t>
            </w:r>
          </w:p>
          <w:p w:rsidR="002D3FF9" w:rsidRPr="002D3FF9" w:rsidRDefault="002D3FF9" w:rsidP="002D3FF9">
            <w:pPr>
              <w:spacing w:after="0"/>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využívat informační a komunikační technologie (média)</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získat dovednosti a znalosti v oblasti počítačové gramotnosti (systém certifikací ECDL)</w:t>
            </w:r>
          </w:p>
        </w:tc>
        <w:tc>
          <w:tcPr>
            <w:tcW w:w="2694" w:type="dxa"/>
            <w:shd w:val="clear" w:color="auto" w:fill="auto"/>
          </w:tcPr>
          <w:p w:rsidR="002D3FF9" w:rsidRPr="002D3FF9" w:rsidRDefault="002D3FF9" w:rsidP="002D3FF9">
            <w:pPr>
              <w:spacing w:after="0"/>
              <w:rPr>
                <w:rFonts w:ascii="Times New Roman" w:eastAsia="Times New Roman" w:hAnsi="Times New Roman" w:cs="Times New Roman"/>
                <w:b/>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pojmy</w:t>
            </w:r>
            <w:r w:rsidRPr="002D3FF9">
              <w:rPr>
                <w:rFonts w:ascii="Times New Roman" w:eastAsia="Times New Roman" w:hAnsi="Times New Roman" w:cs="Times New Roman"/>
                <w:sz w:val="18"/>
                <w:szCs w:val="18"/>
                <w:lang w:eastAsia="cs-CZ"/>
              </w:rPr>
              <w:t xml:space="preserve"> : trh, zboží, nabídka, poptávka, ůřad práce, nezaměstnanost, pracovní poměr, mzda, plat, škoda, peníze, inflace, daně, pojištění, charita</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denní tisk, publikace, internet, formuláře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např. Občanská výchova pro OU I., II., III</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Jdu do práce (publikace)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9A3E0C" w:rsidP="002D3FF9">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b/>
                <w:sz w:val="18"/>
                <w:szCs w:val="18"/>
                <w:lang w:eastAsia="cs-CZ"/>
              </w:rPr>
              <w:t>samostatná činnost</w:t>
            </w:r>
            <w:r w:rsidR="002D3FF9" w:rsidRPr="002D3FF9">
              <w:rPr>
                <w:rFonts w:ascii="Times New Roman" w:eastAsia="Times New Roman" w:hAnsi="Times New Roman" w:cs="Times New Roman"/>
                <w:b/>
                <w:sz w:val="18"/>
                <w:szCs w:val="18"/>
                <w:lang w:eastAsia="cs-CZ"/>
              </w:rPr>
              <w:t>:</w:t>
            </w:r>
            <w:r w:rsidR="002D3FF9" w:rsidRPr="002D3FF9">
              <w:rPr>
                <w:rFonts w:ascii="Times New Roman" w:eastAsia="Times New Roman" w:hAnsi="Times New Roman" w:cs="Times New Roman"/>
                <w:sz w:val="18"/>
                <w:szCs w:val="18"/>
                <w:lang w:eastAsia="cs-CZ"/>
              </w:rPr>
              <w:t xml:space="preserve"> referáty na daná témata, doplňování pracovních listů, práce s tiskem, vyplňování formulářů</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r>
    </w:tbl>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sectPr w:rsidR="002D3FF9" w:rsidRPr="002D3FF9" w:rsidSect="002D3FF9">
          <w:pgSz w:w="16838" w:h="11906" w:orient="landscape"/>
          <w:pgMar w:top="1417" w:right="1417" w:bottom="1417" w:left="1417" w:header="708" w:footer="708" w:gutter="0"/>
          <w:cols w:space="708"/>
          <w:docGrid w:linePitch="360"/>
        </w:sectPr>
      </w:pPr>
    </w:p>
    <w:p w:rsidR="002D3FF9" w:rsidRPr="002D3FF9" w:rsidRDefault="002D3FF9" w:rsidP="002D3FF9">
      <w:pPr>
        <w:autoSpaceDE w:val="0"/>
        <w:autoSpaceDN w:val="0"/>
        <w:adjustRightInd w:val="0"/>
        <w:spacing w:after="0"/>
        <w:rPr>
          <w:rFonts w:ascii="Times New Roman" w:eastAsia="Times New Roman" w:hAnsi="Times New Roman" w:cs="Times New Roman"/>
          <w:b/>
          <w:bCs/>
          <w:sz w:val="24"/>
          <w:szCs w:val="24"/>
          <w:lang w:eastAsia="cs-CZ"/>
        </w:rPr>
      </w:pPr>
    </w:p>
    <w:p w:rsidR="002D3FF9" w:rsidRPr="003E0EA9" w:rsidRDefault="00B340CE" w:rsidP="003E0EA9">
      <w:pPr>
        <w:keepNext/>
        <w:keepLines/>
        <w:spacing w:before="200" w:after="0"/>
        <w:ind w:left="720"/>
        <w:outlineLvl w:val="1"/>
        <w:rPr>
          <w:rFonts w:asciiTheme="majorHAnsi" w:eastAsiaTheme="majorEastAsia" w:hAnsiTheme="majorHAnsi" w:cstheme="majorBidi"/>
          <w:b/>
          <w:bCs/>
          <w:color w:val="4F81BD" w:themeColor="accent1"/>
          <w:sz w:val="26"/>
          <w:szCs w:val="26"/>
          <w:lang w:eastAsia="cs-CZ"/>
        </w:rPr>
      </w:pPr>
      <w:bookmarkStart w:id="40" w:name="_Toc367092568"/>
      <w:bookmarkStart w:id="41" w:name="_Toc415675356"/>
      <w:r>
        <w:rPr>
          <w:rFonts w:asciiTheme="majorHAnsi" w:eastAsiaTheme="majorEastAsia" w:hAnsiTheme="majorHAnsi" w:cstheme="majorBidi"/>
          <w:b/>
          <w:bCs/>
          <w:color w:val="4F81BD" w:themeColor="accent1"/>
          <w:sz w:val="26"/>
          <w:szCs w:val="26"/>
          <w:lang w:eastAsia="cs-CZ"/>
        </w:rPr>
        <w:t>6</w:t>
      </w:r>
      <w:r w:rsidR="003E0EA9">
        <w:rPr>
          <w:rFonts w:asciiTheme="majorHAnsi" w:eastAsiaTheme="majorEastAsia" w:hAnsiTheme="majorHAnsi" w:cstheme="majorBidi"/>
          <w:b/>
          <w:bCs/>
          <w:color w:val="4F81BD" w:themeColor="accent1"/>
          <w:sz w:val="26"/>
          <w:szCs w:val="26"/>
          <w:lang w:eastAsia="cs-CZ"/>
        </w:rPr>
        <w:t xml:space="preserve">. 3. </w:t>
      </w:r>
      <w:r w:rsidR="002D3FF9" w:rsidRPr="003E0EA9">
        <w:rPr>
          <w:rFonts w:asciiTheme="majorHAnsi" w:eastAsiaTheme="majorEastAsia" w:hAnsiTheme="majorHAnsi" w:cstheme="majorBidi"/>
          <w:b/>
          <w:bCs/>
          <w:color w:val="4F81BD" w:themeColor="accent1"/>
          <w:sz w:val="26"/>
          <w:szCs w:val="26"/>
          <w:lang w:eastAsia="cs-CZ"/>
        </w:rPr>
        <w:t>Matematika</w:t>
      </w:r>
      <w:bookmarkEnd w:id="40"/>
      <w:bookmarkEnd w:id="41"/>
    </w:p>
    <w:p w:rsidR="002D3FF9" w:rsidRPr="002D3FF9" w:rsidRDefault="002D3FF9" w:rsidP="002D3FF9">
      <w:pPr>
        <w:snapToGrid w:val="0"/>
        <w:spacing w:after="0"/>
        <w:ind w:right="-38"/>
        <w:rPr>
          <w:rFonts w:ascii="Times New Roman" w:eastAsia="Times New Roman" w:hAnsi="Times New Roman" w:cs="Arial"/>
          <w:sz w:val="24"/>
          <w:szCs w:val="24"/>
          <w:lang w:eastAsia="cs-CZ"/>
        </w:rPr>
      </w:pPr>
    </w:p>
    <w:p w:rsidR="002D3FF9" w:rsidRPr="002D3FF9" w:rsidRDefault="00F51C29" w:rsidP="002D3FF9">
      <w:pPr>
        <w:snapToGrid w:val="0"/>
        <w:spacing w:after="0"/>
        <w:ind w:right="-38"/>
        <w:rPr>
          <w:rFonts w:ascii="Times New Roman" w:eastAsia="Times New Roman" w:hAnsi="Times New Roman" w:cs="Times New Roman"/>
          <w:b/>
          <w:bCs/>
          <w:color w:val="000000"/>
          <w:sz w:val="24"/>
          <w:szCs w:val="23"/>
          <w:lang w:eastAsia="cs-CZ"/>
        </w:rPr>
      </w:pPr>
      <w:r>
        <w:rPr>
          <w:rFonts w:ascii="Times New Roman" w:eastAsia="Times New Roman" w:hAnsi="Times New Roman" w:cs="Times New Roman"/>
          <w:b/>
          <w:bCs/>
          <w:color w:val="000000"/>
          <w:sz w:val="24"/>
          <w:szCs w:val="23"/>
          <w:lang w:eastAsia="cs-CZ"/>
        </w:rPr>
        <w:t xml:space="preserve">1. </w:t>
      </w:r>
      <w:r w:rsidR="002D3FF9" w:rsidRPr="002D3FF9">
        <w:rPr>
          <w:rFonts w:ascii="Times New Roman" w:eastAsia="Times New Roman" w:hAnsi="Times New Roman" w:cs="Times New Roman"/>
          <w:b/>
          <w:bCs/>
          <w:color w:val="000000"/>
          <w:sz w:val="24"/>
          <w:szCs w:val="23"/>
          <w:lang w:eastAsia="cs-CZ"/>
        </w:rPr>
        <w:t>Charakteristika předmětu</w:t>
      </w:r>
      <w:r>
        <w:rPr>
          <w:rFonts w:ascii="Times New Roman" w:eastAsia="Times New Roman" w:hAnsi="Times New Roman" w:cs="Times New Roman"/>
          <w:b/>
          <w:bCs/>
          <w:color w:val="000000"/>
          <w:sz w:val="24"/>
          <w:szCs w:val="23"/>
          <w:lang w:eastAsia="cs-CZ"/>
        </w:rPr>
        <w:t xml:space="preserve"> Matematika</w:t>
      </w:r>
    </w:p>
    <w:p w:rsidR="002D3FF9" w:rsidRPr="002D3FF9" w:rsidRDefault="002D3FF9" w:rsidP="002D3FF9">
      <w:pPr>
        <w:snapToGrid w:val="0"/>
        <w:spacing w:after="0"/>
        <w:ind w:right="-38"/>
        <w:rPr>
          <w:rFonts w:ascii="Times New Roman" w:eastAsia="Times New Roman" w:hAnsi="Times New Roman" w:cs="Times New Roman"/>
          <w:b/>
          <w:bCs/>
          <w:color w:val="000000"/>
          <w:sz w:val="24"/>
          <w:szCs w:val="23"/>
          <w:lang w:eastAsia="cs-CZ"/>
        </w:rPr>
      </w:pPr>
    </w:p>
    <w:p w:rsidR="002D3FF9" w:rsidRPr="002D3FF9" w:rsidRDefault="002D3FF9" w:rsidP="002D3FF9">
      <w:pPr>
        <w:widowControl w:val="0"/>
        <w:suppressAutoHyphens/>
        <w:autoSpaceDE w:val="0"/>
        <w:spacing w:after="0"/>
        <w:jc w:val="both"/>
        <w:rPr>
          <w:rFonts w:ascii="Times New Roman" w:eastAsia="TimesNewRoman" w:hAnsi="Times New Roman" w:cs="TimesNew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Vyučovací předmět Matematika vznikl ze vzdělávací oblasti Matemati</w:t>
      </w:r>
      <w:r w:rsidR="003E0EA9">
        <w:rPr>
          <w:rFonts w:ascii="Times New Roman" w:eastAsia="Times New Roman" w:hAnsi="Times New Roman" w:cs="Times New Roman"/>
          <w:color w:val="000000"/>
          <w:kern w:val="1"/>
          <w:sz w:val="24"/>
          <w:szCs w:val="24"/>
          <w:lang w:eastAsia="cs-CZ"/>
        </w:rPr>
        <w:t>c</w:t>
      </w:r>
      <w:r w:rsidRPr="002D3FF9">
        <w:rPr>
          <w:rFonts w:ascii="Times New Roman" w:eastAsia="Times New Roman" w:hAnsi="Times New Roman" w:cs="Times New Roman"/>
          <w:color w:val="000000"/>
          <w:kern w:val="1"/>
          <w:sz w:val="24"/>
          <w:szCs w:val="24"/>
          <w:lang w:eastAsia="cs-CZ"/>
        </w:rPr>
        <w:t>ké vzdělávání</w:t>
      </w:r>
      <w:r w:rsidR="003E0EA9" w:rsidRPr="002D3FF9">
        <w:rPr>
          <w:rFonts w:ascii="Times New Roman" w:eastAsia="Times New Roman" w:hAnsi="Times New Roman" w:cs="Times New Roman"/>
          <w:b/>
          <w:sz w:val="24"/>
          <w:szCs w:val="24"/>
          <w:lang w:eastAsia="cs-CZ"/>
        </w:rPr>
        <w:t xml:space="preserve">, </w:t>
      </w:r>
      <w:r w:rsidR="003E0EA9" w:rsidRPr="002D3FF9">
        <w:rPr>
          <w:rFonts w:ascii="Times New Roman" w:eastAsia="Times New Roman" w:hAnsi="Times New Roman" w:cs="Times New Roman"/>
          <w:sz w:val="24"/>
          <w:szCs w:val="24"/>
          <w:lang w:eastAsia="cs-CZ"/>
        </w:rPr>
        <w:t xml:space="preserve">který je součástí RVP pro obor vzdělání </w:t>
      </w:r>
      <w:r w:rsidR="003E0EA9">
        <w:rPr>
          <w:rFonts w:ascii="Times New Roman" w:eastAsia="Times New Roman" w:hAnsi="Times New Roman" w:cs="Times New Roman"/>
          <w:b/>
          <w:sz w:val="24"/>
          <w:szCs w:val="24"/>
          <w:lang w:eastAsia="cs-CZ"/>
        </w:rPr>
        <w:t>Keramická výroba</w:t>
      </w:r>
      <w:r w:rsidR="003E0EA9" w:rsidRPr="002D3FF9">
        <w:rPr>
          <w:rFonts w:ascii="Times New Roman" w:eastAsia="Times New Roman" w:hAnsi="Times New Roman" w:cs="Times New Roman"/>
          <w:b/>
          <w:sz w:val="24"/>
          <w:szCs w:val="24"/>
          <w:lang w:eastAsia="cs-CZ"/>
        </w:rPr>
        <w:t>.</w:t>
      </w:r>
      <w:r w:rsidR="003E0EA9" w:rsidRPr="002D3FF9">
        <w:rPr>
          <w:rFonts w:ascii="Times New Roman" w:eastAsia="Times New Roman" w:hAnsi="Times New Roman" w:cs="Times New Roman"/>
          <w:sz w:val="24"/>
          <w:szCs w:val="24"/>
          <w:lang w:eastAsia="cs-CZ"/>
        </w:rPr>
        <w:t xml:space="preserve"> </w:t>
      </w:r>
      <w:r w:rsidRPr="002D3FF9">
        <w:rPr>
          <w:rFonts w:ascii="Times New Roman" w:eastAsia="Times New Roman" w:hAnsi="Times New Roman" w:cs="Times New Roman"/>
          <w:color w:val="000000"/>
          <w:kern w:val="1"/>
          <w:sz w:val="24"/>
          <w:szCs w:val="24"/>
          <w:lang w:eastAsia="cs-CZ"/>
        </w:rPr>
        <w:t>C</w:t>
      </w:r>
      <w:r w:rsidRPr="002D3FF9">
        <w:rPr>
          <w:rFonts w:ascii="Times New Roman" w:eastAsia="TimesNewRoman" w:hAnsi="Times New Roman" w:cs="TimesNewRoman"/>
          <w:color w:val="000000"/>
          <w:kern w:val="1"/>
          <w:sz w:val="24"/>
          <w:szCs w:val="24"/>
          <w:lang w:eastAsia="cs-CZ"/>
        </w:rPr>
        <w:t>ílem matematického vzdělávání je výchova přemýšlivého člověka, který bude umět používat matematiku v různých životních situacích, v odborných předmětech, v budoucím zaměstnání a v dalším vzdělávání.</w:t>
      </w:r>
      <w:r w:rsidRPr="002D3FF9">
        <w:rPr>
          <w:rFonts w:ascii="Times New Roman" w:eastAsia="TimesNewRoman" w:hAnsi="Times New Roman" w:cs="TimesNewRoman"/>
          <w:b/>
          <w:bCs/>
          <w:color w:val="000000"/>
          <w:kern w:val="1"/>
          <w:sz w:val="24"/>
          <w:szCs w:val="24"/>
          <w:lang w:eastAsia="cs-CZ"/>
        </w:rPr>
        <w:t xml:space="preserve"> </w:t>
      </w:r>
      <w:r w:rsidRPr="002D3FF9">
        <w:rPr>
          <w:rFonts w:ascii="Times New Roman" w:eastAsia="TimesNewRoman" w:hAnsi="Times New Roman" w:cs="TimesNewRoman"/>
          <w:color w:val="000000"/>
          <w:kern w:val="1"/>
          <w:sz w:val="24"/>
          <w:szCs w:val="24"/>
          <w:lang w:eastAsia="cs-CZ"/>
        </w:rPr>
        <w:t xml:space="preserve">Vzdělávání směřuje k tomu, aby žáci dovedli efektivně numericky počítat, používat a převádět jednotky, vyhodnotit informace získané z různých </w:t>
      </w:r>
      <w:r w:rsidR="003E0EA9">
        <w:rPr>
          <w:rFonts w:ascii="Times New Roman" w:eastAsia="TimesNewRoman" w:hAnsi="Times New Roman" w:cs="TimesNewRoman"/>
          <w:color w:val="000000"/>
          <w:kern w:val="1"/>
          <w:sz w:val="24"/>
          <w:szCs w:val="24"/>
          <w:lang w:eastAsia="cs-CZ"/>
        </w:rPr>
        <w:t xml:space="preserve">zdrojů (příp. </w:t>
      </w:r>
      <w:r w:rsidRPr="002D3FF9">
        <w:rPr>
          <w:rFonts w:ascii="Times New Roman" w:eastAsia="TimesNewRoman" w:hAnsi="Times New Roman" w:cs="TimesNewRoman"/>
          <w:color w:val="000000"/>
          <w:kern w:val="1"/>
          <w:sz w:val="24"/>
          <w:szCs w:val="24"/>
          <w:lang w:eastAsia="cs-CZ"/>
        </w:rPr>
        <w:t>grafů, diagramů a tabulek</w:t>
      </w:r>
      <w:r w:rsidR="003E0EA9">
        <w:rPr>
          <w:rFonts w:ascii="Times New Roman" w:eastAsia="TimesNewRoman" w:hAnsi="Times New Roman" w:cs="TimesNewRoman"/>
          <w:color w:val="000000"/>
          <w:kern w:val="1"/>
          <w:sz w:val="24"/>
          <w:szCs w:val="24"/>
          <w:lang w:eastAsia="cs-CZ"/>
        </w:rPr>
        <w:t>)</w:t>
      </w:r>
      <w:r w:rsidRPr="002D3FF9">
        <w:rPr>
          <w:rFonts w:ascii="Times New Roman" w:eastAsia="TimesNewRoman" w:hAnsi="Times New Roman" w:cs="TimesNewRoman"/>
          <w:color w:val="000000"/>
          <w:kern w:val="1"/>
          <w:sz w:val="24"/>
          <w:szCs w:val="24"/>
          <w:lang w:eastAsia="cs-CZ"/>
        </w:rPr>
        <w:t>, hodnotit správnost postupu a odhalit klamný závěr.</w:t>
      </w:r>
    </w:p>
    <w:p w:rsidR="002D3FF9" w:rsidRPr="002D3FF9" w:rsidRDefault="002D3FF9" w:rsidP="002D3FF9">
      <w:pPr>
        <w:widowControl w:val="0"/>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 xml:space="preserve">Těžiště výuky matematiky spočívá v osvojení schopnosti vyhodnotit data ze zadání, dosadit je do příslušného algoritmu, ověřit a zapsat výsledek. Důraz je kladen na upevňování učiva pomocí pravidelného opakování již probraného učiva. </w:t>
      </w:r>
    </w:p>
    <w:p w:rsidR="002D3FF9" w:rsidRPr="002D3FF9" w:rsidRDefault="002D3FF9" w:rsidP="002D3FF9">
      <w:pPr>
        <w:widowControl w:val="0"/>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 xml:space="preserve">Během studia žáci </w:t>
      </w:r>
      <w:r w:rsidRPr="002D3FF9">
        <w:rPr>
          <w:rFonts w:ascii="Times New Roman" w:eastAsia="TimesNewRoman" w:hAnsi="Times New Roman" w:cs="TimesNewRoman"/>
          <w:color w:val="000000"/>
          <w:kern w:val="1"/>
          <w:sz w:val="24"/>
          <w:szCs w:val="24"/>
          <w:lang w:eastAsia="cs-CZ"/>
        </w:rPr>
        <w:t>získávají pozitivní postoj k matematickému vzdělávání, motivaci k celoživotnímu vzdělávání, vytrvalost a důvěru ve vlastní schopnosti.</w:t>
      </w:r>
      <w:r w:rsidRPr="00B8284B">
        <w:rPr>
          <w:rFonts w:ascii="Times New Roman" w:eastAsia="TimesNewRoman" w:hAnsi="Times New Roman" w:cs="TimesNewRoman"/>
          <w:color w:val="FF0000"/>
          <w:kern w:val="1"/>
          <w:sz w:val="24"/>
          <w:szCs w:val="24"/>
          <w:lang w:eastAsia="cs-CZ"/>
        </w:rPr>
        <w:t xml:space="preserve"> </w:t>
      </w:r>
      <w:r w:rsidRPr="002D3FF9">
        <w:rPr>
          <w:rFonts w:ascii="Times New Roman" w:eastAsia="Times New Roman" w:hAnsi="Times New Roman" w:cs="Times New Roman"/>
          <w:color w:val="000000"/>
          <w:kern w:val="1"/>
          <w:sz w:val="24"/>
          <w:szCs w:val="24"/>
          <w:lang w:eastAsia="cs-CZ"/>
        </w:rPr>
        <w:t>Zjišťují, že moderní technologie jsou užitečným pomocníkem i v matematice.</w:t>
      </w:r>
    </w:p>
    <w:p w:rsidR="002D3FF9" w:rsidRPr="002D3FF9" w:rsidRDefault="002D3FF9" w:rsidP="002D3FF9">
      <w:pPr>
        <w:snapToGrid w:val="0"/>
        <w:spacing w:after="0"/>
        <w:ind w:right="-38"/>
        <w:rPr>
          <w:rFonts w:ascii="Arial" w:eastAsia="Times New Roman" w:hAnsi="Arial" w:cs="Times New Roman"/>
          <w:b/>
          <w:bCs/>
          <w:color w:val="000000"/>
          <w:sz w:val="24"/>
          <w:szCs w:val="23"/>
          <w:lang w:eastAsia="cs-CZ"/>
        </w:rPr>
      </w:pPr>
    </w:p>
    <w:p w:rsidR="00F51C29" w:rsidRPr="002D3FF9" w:rsidRDefault="00F51C29" w:rsidP="00F51C29">
      <w:pPr>
        <w:spacing w:after="0"/>
        <w:rPr>
          <w:rFonts w:ascii="Times New Roman" w:eastAsia="Times New Roman" w:hAnsi="Times New Roman" w:cs="Times New Roman"/>
          <w:b/>
          <w:sz w:val="24"/>
          <w:szCs w:val="24"/>
          <w:lang w:eastAsia="cs-CZ"/>
        </w:rPr>
      </w:pPr>
      <w:r>
        <w:rPr>
          <w:rFonts w:ascii="Times New Roman" w:eastAsia="Times New Roman" w:hAnsi="Times New Roman" w:cs="Times New Roman"/>
          <w:b/>
          <w:bCs/>
          <w:color w:val="000000"/>
          <w:sz w:val="24"/>
          <w:szCs w:val="23"/>
          <w:lang w:eastAsia="cs-CZ"/>
        </w:rPr>
        <w:t xml:space="preserve">2. </w:t>
      </w:r>
      <w:r w:rsidRPr="002D3FF9">
        <w:rPr>
          <w:rFonts w:ascii="Times New Roman" w:eastAsia="Times New Roman" w:hAnsi="Times New Roman" w:cs="Times New Roman"/>
          <w:b/>
          <w:sz w:val="24"/>
          <w:szCs w:val="24"/>
          <w:lang w:eastAsia="cs-CZ"/>
        </w:rPr>
        <w:t>Časové vymezení předmětu:</w:t>
      </w:r>
    </w:p>
    <w:p w:rsidR="00F51C29" w:rsidRDefault="00F51C29" w:rsidP="00F51C29"/>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F51C29" w:rsidRPr="002D3FF9" w:rsidTr="00890992">
        <w:trPr>
          <w:trHeight w:val="825"/>
        </w:trPr>
        <w:tc>
          <w:tcPr>
            <w:tcW w:w="2123" w:type="dxa"/>
          </w:tcPr>
          <w:p w:rsidR="00F51C29" w:rsidRPr="002D3FF9" w:rsidRDefault="00F51C29" w:rsidP="00890992">
            <w:pPr>
              <w:spacing w:after="0"/>
              <w:rPr>
                <w:rFonts w:ascii="Times New Roman" w:eastAsia="Times New Roman" w:hAnsi="Times New Roman" w:cs="Times New Roman"/>
                <w:b/>
                <w:sz w:val="24"/>
                <w:szCs w:val="24"/>
                <w:lang w:eastAsia="cs-CZ"/>
              </w:rPr>
            </w:pPr>
          </w:p>
          <w:p w:rsidR="00F51C29" w:rsidRPr="002D3FF9" w:rsidRDefault="00F51C29" w:rsidP="00890992">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w:t>
            </w:r>
          </w:p>
          <w:p w:rsidR="00F51C29" w:rsidRPr="002D3FF9" w:rsidRDefault="00F51C29" w:rsidP="00890992">
            <w:pPr>
              <w:spacing w:after="0"/>
              <w:rPr>
                <w:rFonts w:ascii="Times New Roman" w:eastAsia="Times New Roman" w:hAnsi="Times New Roman" w:cs="Times New Roman"/>
                <w:b/>
                <w:sz w:val="24"/>
                <w:szCs w:val="24"/>
                <w:lang w:eastAsia="cs-CZ"/>
              </w:rPr>
            </w:pPr>
          </w:p>
        </w:tc>
        <w:tc>
          <w:tcPr>
            <w:tcW w:w="1999" w:type="dxa"/>
          </w:tcPr>
          <w:p w:rsidR="00F51C29" w:rsidRPr="002D3FF9" w:rsidRDefault="00F51C29" w:rsidP="00890992">
            <w:pPr>
              <w:spacing w:after="0"/>
              <w:jc w:val="center"/>
              <w:rPr>
                <w:rFonts w:ascii="Times New Roman" w:eastAsia="Times New Roman" w:hAnsi="Times New Roman" w:cs="Times New Roman"/>
                <w:sz w:val="24"/>
                <w:szCs w:val="24"/>
                <w:lang w:eastAsia="cs-CZ"/>
              </w:rPr>
            </w:pPr>
          </w:p>
          <w:p w:rsidR="00F51C29" w:rsidRPr="002D3FF9" w:rsidRDefault="00F51C29" w:rsidP="00890992">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p w:rsidR="00F51C29" w:rsidRPr="002D3FF9" w:rsidRDefault="00F51C29" w:rsidP="00890992">
            <w:pPr>
              <w:spacing w:after="0"/>
              <w:jc w:val="center"/>
              <w:rPr>
                <w:rFonts w:ascii="Times New Roman" w:eastAsia="Times New Roman" w:hAnsi="Times New Roman" w:cs="Times New Roman"/>
                <w:sz w:val="24"/>
                <w:szCs w:val="24"/>
                <w:lang w:eastAsia="cs-CZ"/>
              </w:rPr>
            </w:pPr>
          </w:p>
        </w:tc>
        <w:tc>
          <w:tcPr>
            <w:tcW w:w="2000" w:type="dxa"/>
          </w:tcPr>
          <w:p w:rsidR="00F51C29" w:rsidRPr="002D3FF9" w:rsidRDefault="00F51C29" w:rsidP="00890992">
            <w:pPr>
              <w:spacing w:after="0"/>
              <w:jc w:val="center"/>
              <w:rPr>
                <w:rFonts w:ascii="Times New Roman" w:eastAsia="Times New Roman" w:hAnsi="Times New Roman" w:cs="Times New Roman"/>
                <w:sz w:val="24"/>
                <w:szCs w:val="24"/>
                <w:lang w:eastAsia="cs-CZ"/>
              </w:rPr>
            </w:pPr>
          </w:p>
          <w:p w:rsidR="00F51C29" w:rsidRPr="002D3FF9" w:rsidRDefault="00F51C29" w:rsidP="00890992">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2.</w:t>
            </w:r>
          </w:p>
        </w:tc>
        <w:tc>
          <w:tcPr>
            <w:tcW w:w="2000" w:type="dxa"/>
          </w:tcPr>
          <w:p w:rsidR="00F51C29" w:rsidRPr="002D3FF9" w:rsidRDefault="00F51C29" w:rsidP="00890992">
            <w:pPr>
              <w:spacing w:after="0"/>
              <w:jc w:val="center"/>
              <w:rPr>
                <w:rFonts w:ascii="Times New Roman" w:eastAsia="Times New Roman" w:hAnsi="Times New Roman" w:cs="Times New Roman"/>
                <w:sz w:val="24"/>
                <w:szCs w:val="24"/>
                <w:lang w:eastAsia="cs-CZ"/>
              </w:rPr>
            </w:pPr>
          </w:p>
          <w:p w:rsidR="00F51C29" w:rsidRPr="002D3FF9" w:rsidRDefault="00F51C29" w:rsidP="00890992">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3.</w:t>
            </w:r>
          </w:p>
        </w:tc>
      </w:tr>
      <w:tr w:rsidR="00F51C29" w:rsidRPr="002D3FF9" w:rsidTr="00890992">
        <w:trPr>
          <w:trHeight w:val="825"/>
        </w:trPr>
        <w:tc>
          <w:tcPr>
            <w:tcW w:w="2123" w:type="dxa"/>
          </w:tcPr>
          <w:p w:rsidR="00F51C29" w:rsidRPr="002D3FF9" w:rsidRDefault="00F51C29" w:rsidP="00890992">
            <w:pPr>
              <w:spacing w:after="0"/>
              <w:rPr>
                <w:rFonts w:ascii="Times New Roman" w:eastAsia="Times New Roman" w:hAnsi="Times New Roman" w:cs="Times New Roman"/>
                <w:b/>
                <w:sz w:val="24"/>
                <w:szCs w:val="24"/>
                <w:lang w:eastAsia="cs-CZ"/>
              </w:rPr>
            </w:pPr>
          </w:p>
          <w:p w:rsidR="00F51C29" w:rsidRPr="002D3FF9" w:rsidRDefault="00F51C29" w:rsidP="00890992">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hodinová dotace</w:t>
            </w:r>
          </w:p>
        </w:tc>
        <w:tc>
          <w:tcPr>
            <w:tcW w:w="1999" w:type="dxa"/>
          </w:tcPr>
          <w:p w:rsidR="00F51C29" w:rsidRPr="002D3FF9" w:rsidRDefault="00F51C29" w:rsidP="00890992">
            <w:pPr>
              <w:spacing w:after="0"/>
              <w:jc w:val="center"/>
              <w:rPr>
                <w:rFonts w:ascii="Times New Roman" w:eastAsia="Times New Roman" w:hAnsi="Times New Roman" w:cs="Times New Roman"/>
                <w:sz w:val="24"/>
                <w:szCs w:val="24"/>
                <w:lang w:eastAsia="cs-CZ"/>
              </w:rPr>
            </w:pPr>
          </w:p>
          <w:p w:rsidR="00F51C29" w:rsidRPr="002D3FF9" w:rsidRDefault="00F51C29" w:rsidP="00890992">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000" w:type="dxa"/>
          </w:tcPr>
          <w:p w:rsidR="00F51C29" w:rsidRPr="002D3FF9" w:rsidRDefault="00F51C29" w:rsidP="00890992">
            <w:pPr>
              <w:spacing w:after="0"/>
              <w:jc w:val="center"/>
              <w:rPr>
                <w:rFonts w:ascii="Times New Roman" w:eastAsia="Times New Roman" w:hAnsi="Times New Roman" w:cs="Times New Roman"/>
                <w:sz w:val="24"/>
                <w:szCs w:val="24"/>
                <w:lang w:eastAsia="cs-CZ"/>
              </w:rPr>
            </w:pPr>
          </w:p>
          <w:p w:rsidR="00F51C29" w:rsidRPr="002D3FF9" w:rsidRDefault="00F51C29" w:rsidP="00890992">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c>
          <w:tcPr>
            <w:tcW w:w="2000" w:type="dxa"/>
          </w:tcPr>
          <w:p w:rsidR="00F51C29" w:rsidRPr="002D3FF9" w:rsidRDefault="00F51C29" w:rsidP="00890992">
            <w:pPr>
              <w:spacing w:after="0"/>
              <w:jc w:val="center"/>
              <w:rPr>
                <w:rFonts w:ascii="Times New Roman" w:eastAsia="Times New Roman" w:hAnsi="Times New Roman" w:cs="Times New Roman"/>
                <w:sz w:val="24"/>
                <w:szCs w:val="24"/>
                <w:lang w:eastAsia="cs-CZ"/>
              </w:rPr>
            </w:pPr>
          </w:p>
          <w:p w:rsidR="00F51C29" w:rsidRPr="002D3FF9" w:rsidRDefault="00F51C29" w:rsidP="00890992">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r>
    </w:tbl>
    <w:p w:rsidR="00F51C29" w:rsidRPr="002D3FF9" w:rsidRDefault="00F51C29" w:rsidP="00F51C29">
      <w:pPr>
        <w:snapToGrid w:val="0"/>
        <w:spacing w:after="0"/>
        <w:ind w:right="-38"/>
        <w:rPr>
          <w:rFonts w:ascii="Times New Roman" w:eastAsia="Times New Roman" w:hAnsi="Times New Roman" w:cs="Times New Roman"/>
          <w:b/>
          <w:bCs/>
          <w:color w:val="000000"/>
          <w:sz w:val="24"/>
          <w:szCs w:val="23"/>
          <w:lang w:eastAsia="cs-CZ"/>
        </w:rPr>
      </w:pPr>
    </w:p>
    <w:p w:rsidR="00F51C29" w:rsidRDefault="00F51C29" w:rsidP="00F51C29"/>
    <w:p w:rsidR="00F51C29" w:rsidRDefault="00F51C29" w:rsidP="00F51C29"/>
    <w:p w:rsidR="00F51C29" w:rsidRDefault="00F51C29" w:rsidP="00F51C29"/>
    <w:p w:rsidR="00F51C29" w:rsidRDefault="00F51C29" w:rsidP="00F51C29"/>
    <w:p w:rsidR="00F51C29" w:rsidRDefault="00F51C29" w:rsidP="00F51C29"/>
    <w:p w:rsidR="002D3FF9" w:rsidRPr="002D3FF9" w:rsidRDefault="002D3FF9" w:rsidP="002D3FF9">
      <w:pPr>
        <w:snapToGrid w:val="0"/>
        <w:spacing w:after="0"/>
        <w:ind w:right="-38"/>
        <w:rPr>
          <w:rFonts w:ascii="Times New Roman" w:eastAsia="Times New Roman" w:hAnsi="Times New Roman" w:cs="Times New Roman"/>
          <w:b/>
          <w:bCs/>
          <w:color w:val="000000"/>
          <w:sz w:val="24"/>
          <w:szCs w:val="23"/>
          <w:lang w:eastAsia="cs-CZ"/>
        </w:rPr>
      </w:pPr>
    </w:p>
    <w:p w:rsidR="002D3FF9" w:rsidRPr="002D3FF9" w:rsidRDefault="002D3FF9" w:rsidP="00D5662C">
      <w:pPr>
        <w:snapToGrid w:val="0"/>
        <w:spacing w:after="0"/>
        <w:ind w:right="-38"/>
        <w:jc w:val="both"/>
        <w:rPr>
          <w:rFonts w:ascii="Times New Roman" w:eastAsia="Times New Roman" w:hAnsi="Times New Roman" w:cs="Times New Roman"/>
          <w:bCs/>
          <w:color w:val="000000"/>
          <w:sz w:val="24"/>
          <w:szCs w:val="23"/>
          <w:lang w:eastAsia="cs-CZ"/>
        </w:rPr>
      </w:pPr>
      <w:r w:rsidRPr="002D3FF9">
        <w:rPr>
          <w:rFonts w:ascii="Times New Roman" w:eastAsia="Times New Roman" w:hAnsi="Times New Roman" w:cs="Times New Roman"/>
          <w:bCs/>
          <w:color w:val="000000"/>
          <w:sz w:val="24"/>
          <w:szCs w:val="23"/>
          <w:lang w:eastAsia="cs-CZ"/>
        </w:rPr>
        <w:t>Matematika se vyučuje v 1. a</w:t>
      </w:r>
      <w:r w:rsidR="00C614BA">
        <w:rPr>
          <w:rFonts w:ascii="Times New Roman" w:eastAsia="Times New Roman" w:hAnsi="Times New Roman" w:cs="Times New Roman"/>
          <w:bCs/>
          <w:color w:val="000000"/>
          <w:sz w:val="24"/>
          <w:szCs w:val="23"/>
          <w:lang w:eastAsia="cs-CZ"/>
        </w:rPr>
        <w:t>ž</w:t>
      </w:r>
      <w:r w:rsidRPr="002D3FF9">
        <w:rPr>
          <w:rFonts w:ascii="Times New Roman" w:eastAsia="Times New Roman" w:hAnsi="Times New Roman" w:cs="Times New Roman"/>
          <w:bCs/>
          <w:color w:val="000000"/>
          <w:sz w:val="24"/>
          <w:szCs w:val="23"/>
          <w:lang w:eastAsia="cs-CZ"/>
        </w:rPr>
        <w:t xml:space="preserve"> 3. ročníku </w:t>
      </w:r>
      <w:r w:rsidR="003B4453">
        <w:rPr>
          <w:rFonts w:ascii="Times New Roman" w:eastAsia="Times New Roman" w:hAnsi="Times New Roman" w:cs="Times New Roman"/>
          <w:bCs/>
          <w:color w:val="000000"/>
          <w:sz w:val="24"/>
          <w:szCs w:val="23"/>
          <w:lang w:eastAsia="cs-CZ"/>
        </w:rPr>
        <w:t>1 hodinu</w:t>
      </w:r>
      <w:r w:rsidRPr="002D3FF9">
        <w:rPr>
          <w:rFonts w:ascii="Times New Roman" w:eastAsia="Times New Roman" w:hAnsi="Times New Roman" w:cs="Times New Roman"/>
          <w:bCs/>
          <w:color w:val="000000"/>
          <w:sz w:val="24"/>
          <w:szCs w:val="23"/>
          <w:lang w:eastAsia="cs-CZ"/>
        </w:rPr>
        <w:t xml:space="preserve"> týdně. Výuka probíhá většinou ve </w:t>
      </w:r>
      <w:r w:rsidR="003E0EA9">
        <w:rPr>
          <w:rFonts w:ascii="Times New Roman" w:eastAsia="Times New Roman" w:hAnsi="Times New Roman" w:cs="Times New Roman"/>
          <w:bCs/>
          <w:color w:val="000000"/>
          <w:sz w:val="24"/>
          <w:szCs w:val="23"/>
          <w:lang w:eastAsia="cs-CZ"/>
        </w:rPr>
        <w:t xml:space="preserve">vybavených </w:t>
      </w:r>
      <w:r w:rsidRPr="002D3FF9">
        <w:rPr>
          <w:rFonts w:ascii="Times New Roman" w:eastAsia="Times New Roman" w:hAnsi="Times New Roman" w:cs="Times New Roman"/>
          <w:bCs/>
          <w:color w:val="000000"/>
          <w:sz w:val="24"/>
          <w:szCs w:val="23"/>
          <w:lang w:eastAsia="cs-CZ"/>
        </w:rPr>
        <w:t>tř</w:t>
      </w:r>
      <w:r w:rsidR="003E0EA9">
        <w:rPr>
          <w:rFonts w:ascii="Times New Roman" w:eastAsia="Times New Roman" w:hAnsi="Times New Roman" w:cs="Times New Roman"/>
          <w:bCs/>
          <w:color w:val="000000"/>
          <w:sz w:val="24"/>
          <w:szCs w:val="23"/>
          <w:lang w:eastAsia="cs-CZ"/>
        </w:rPr>
        <w:t>ídách moderní technikou</w:t>
      </w:r>
      <w:r w:rsidRPr="002D3FF9">
        <w:rPr>
          <w:rFonts w:ascii="Times New Roman" w:eastAsia="Times New Roman" w:hAnsi="Times New Roman" w:cs="Times New Roman"/>
          <w:bCs/>
          <w:color w:val="000000"/>
          <w:sz w:val="24"/>
          <w:szCs w:val="23"/>
          <w:lang w:eastAsia="cs-CZ"/>
        </w:rPr>
        <w:t xml:space="preserve">, žáci mají možnost sledovat výklad a zápis si nechat vytisknout. </w:t>
      </w:r>
      <w:r w:rsidR="003E0EA9">
        <w:rPr>
          <w:rFonts w:ascii="Times New Roman" w:eastAsia="Times New Roman" w:hAnsi="Times New Roman" w:cs="Times New Roman"/>
          <w:bCs/>
          <w:color w:val="000000"/>
          <w:sz w:val="24"/>
          <w:szCs w:val="23"/>
          <w:lang w:eastAsia="cs-CZ"/>
        </w:rPr>
        <w:t>Část žáků má k dispozici počítač</w:t>
      </w:r>
      <w:r w:rsidRPr="002D3FF9">
        <w:rPr>
          <w:rFonts w:ascii="Times New Roman" w:eastAsia="Times New Roman" w:hAnsi="Times New Roman" w:cs="Times New Roman"/>
          <w:bCs/>
          <w:color w:val="000000"/>
          <w:sz w:val="24"/>
          <w:szCs w:val="23"/>
          <w:lang w:eastAsia="cs-CZ"/>
        </w:rPr>
        <w:t xml:space="preserve">, v některých hodinách je využívaná učebna s interaktivní tabulí. </w:t>
      </w:r>
    </w:p>
    <w:p w:rsidR="002D3FF9" w:rsidRPr="002D3FF9" w:rsidRDefault="002D3FF9" w:rsidP="00D5662C">
      <w:pPr>
        <w:snapToGrid w:val="0"/>
        <w:spacing w:after="0"/>
        <w:ind w:right="-38"/>
        <w:jc w:val="both"/>
        <w:rPr>
          <w:rFonts w:ascii="Times New Roman" w:eastAsia="Times New Roman" w:hAnsi="Times New Roman" w:cs="Times New Roman"/>
          <w:bCs/>
          <w:color w:val="000000"/>
          <w:sz w:val="24"/>
          <w:szCs w:val="23"/>
          <w:lang w:eastAsia="cs-CZ"/>
        </w:rPr>
      </w:pPr>
      <w:r w:rsidRPr="002D3FF9">
        <w:rPr>
          <w:rFonts w:ascii="Times New Roman" w:eastAsia="Times New Roman" w:hAnsi="Times New Roman" w:cs="Times New Roman"/>
          <w:bCs/>
          <w:color w:val="000000"/>
          <w:sz w:val="24"/>
          <w:szCs w:val="23"/>
          <w:lang w:eastAsia="cs-CZ"/>
        </w:rPr>
        <w:t>Při výuce je nutno respektovat individualitu a potřeby žáků, zohlednit druh, stupeň a míru postižení. V případě potřeby bude u těžce tělesně postižených umožněna pomoc asistenta.</w:t>
      </w:r>
    </w:p>
    <w:p w:rsidR="002D3FF9" w:rsidRPr="002D3FF9" w:rsidRDefault="002D3FF9" w:rsidP="002D3FF9">
      <w:pPr>
        <w:widowControl w:val="0"/>
        <w:suppressAutoHyphens/>
        <w:autoSpaceDE w:val="0"/>
        <w:spacing w:after="0"/>
        <w:jc w:val="both"/>
        <w:rPr>
          <w:rFonts w:ascii="Times New Roman" w:eastAsia="Times New Roman" w:hAnsi="Times New Roman" w:cs="Times New Roman"/>
          <w:color w:val="000000"/>
          <w:kern w:val="1"/>
          <w:sz w:val="24"/>
          <w:lang w:eastAsia="cs-CZ"/>
        </w:rPr>
      </w:pPr>
    </w:p>
    <w:p w:rsidR="002D3FF9" w:rsidRPr="002D3FF9" w:rsidRDefault="002D3FF9" w:rsidP="002D3FF9">
      <w:pPr>
        <w:widowControl w:val="0"/>
        <w:suppressAutoHyphens/>
        <w:autoSpaceDE w:val="0"/>
        <w:spacing w:after="0"/>
        <w:jc w:val="both"/>
        <w:rPr>
          <w:rFonts w:ascii="Times New Roman" w:eastAsia="Times New Roman" w:hAnsi="Times New Roman" w:cs="Times New Roman"/>
          <w:color w:val="000000"/>
          <w:kern w:val="1"/>
          <w:sz w:val="24"/>
          <w:lang w:eastAsia="cs-CZ"/>
        </w:rPr>
      </w:pPr>
      <w:r w:rsidRPr="002D3FF9">
        <w:rPr>
          <w:rFonts w:ascii="Times New Roman" w:eastAsia="Times New Roman" w:hAnsi="Times New Roman" w:cs="Times New Roman"/>
          <w:color w:val="000000"/>
          <w:kern w:val="1"/>
          <w:sz w:val="24"/>
          <w:lang w:eastAsia="cs-CZ"/>
        </w:rPr>
        <w:t>Vzdělávací obsah je rozdělen do šesti vzdělávacích obsahů:</w:t>
      </w:r>
    </w:p>
    <w:p w:rsidR="002D3FF9" w:rsidRPr="002D3FF9" w:rsidRDefault="002D3FF9"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Operace s reálnými čísly</w:t>
      </w:r>
    </w:p>
    <w:p w:rsidR="002D3FF9" w:rsidRPr="002D3FF9" w:rsidRDefault="002D3FF9"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Výrazy a jejich úpravy, řešení lineárních rovnic</w:t>
      </w:r>
    </w:p>
    <w:p w:rsidR="002D3FF9" w:rsidRPr="002D3FF9" w:rsidRDefault="002D3FF9"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Funkce</w:t>
      </w:r>
    </w:p>
    <w:p w:rsidR="002D3FF9" w:rsidRPr="002D3FF9" w:rsidRDefault="002D3FF9"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Planimetrie</w:t>
      </w:r>
    </w:p>
    <w:p w:rsidR="002D3FF9" w:rsidRPr="002D3FF9" w:rsidRDefault="002D3FF9"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Výpočet povrchů a objemů těles</w:t>
      </w:r>
    </w:p>
    <w:p w:rsidR="002D3FF9" w:rsidRPr="002D3FF9" w:rsidRDefault="002D3FF9"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sidRPr="002D3FF9">
        <w:rPr>
          <w:rFonts w:ascii="Times New Roman" w:eastAsia="Times New Roman" w:hAnsi="Times New Roman" w:cs="Times New Roman"/>
          <w:color w:val="000000"/>
          <w:kern w:val="1"/>
          <w:sz w:val="24"/>
          <w:szCs w:val="24"/>
          <w:lang w:eastAsia="cs-CZ"/>
        </w:rPr>
        <w:t>Práce s daty</w:t>
      </w:r>
    </w:p>
    <w:p w:rsidR="002D3FF9" w:rsidRPr="002D3FF9" w:rsidRDefault="002D3FF9" w:rsidP="002D3FF9">
      <w:pPr>
        <w:autoSpaceDE w:val="0"/>
        <w:spacing w:after="0"/>
        <w:jc w:val="both"/>
        <w:rPr>
          <w:rFonts w:ascii="Times New Roman" w:eastAsia="Times New Roman" w:hAnsi="Times New Roman" w:cs="Times New Roman"/>
          <w:b/>
          <w:sz w:val="24"/>
          <w:szCs w:val="24"/>
          <w:lang w:eastAsia="cs-CZ"/>
        </w:rPr>
      </w:pPr>
    </w:p>
    <w:p w:rsidR="00F51C29" w:rsidRDefault="00F51C29" w:rsidP="002D3FF9">
      <w:pPr>
        <w:autoSpaceDE w:val="0"/>
        <w:spacing w:after="0"/>
        <w:jc w:val="both"/>
        <w:rPr>
          <w:rFonts w:ascii="Times New Roman" w:eastAsia="Times New Roman" w:hAnsi="Times New Roman" w:cs="Times New Roman"/>
          <w:b/>
          <w:sz w:val="24"/>
          <w:szCs w:val="24"/>
          <w:lang w:eastAsia="cs-CZ"/>
        </w:rPr>
      </w:pPr>
    </w:p>
    <w:p w:rsidR="00F51C29" w:rsidRDefault="00F51C29" w:rsidP="002D3FF9">
      <w:pPr>
        <w:autoSpaceDE w:val="0"/>
        <w:spacing w:after="0"/>
        <w:jc w:val="both"/>
        <w:rPr>
          <w:rFonts w:ascii="Times New Roman" w:eastAsia="Times New Roman" w:hAnsi="Times New Roman" w:cs="Times New Roman"/>
          <w:b/>
          <w:sz w:val="24"/>
          <w:szCs w:val="24"/>
          <w:lang w:eastAsia="cs-CZ"/>
        </w:rPr>
      </w:pPr>
    </w:p>
    <w:p w:rsidR="00F51C29" w:rsidRDefault="00F51C29" w:rsidP="002D3FF9">
      <w:pPr>
        <w:autoSpaceDE w:val="0"/>
        <w:spacing w:after="0"/>
        <w:jc w:val="both"/>
        <w:rPr>
          <w:rFonts w:ascii="Times New Roman" w:eastAsia="Times New Roman" w:hAnsi="Times New Roman" w:cs="Times New Roman"/>
          <w:b/>
          <w:sz w:val="24"/>
          <w:szCs w:val="24"/>
          <w:lang w:eastAsia="cs-CZ"/>
        </w:rPr>
      </w:pPr>
    </w:p>
    <w:p w:rsidR="00F51C29" w:rsidRDefault="00F51C29" w:rsidP="002D3FF9">
      <w:pPr>
        <w:autoSpaceDE w:val="0"/>
        <w:spacing w:after="0"/>
        <w:jc w:val="both"/>
        <w:rPr>
          <w:rFonts w:ascii="Times New Roman" w:eastAsia="Times New Roman" w:hAnsi="Times New Roman" w:cs="Times New Roman"/>
          <w:b/>
          <w:sz w:val="24"/>
          <w:szCs w:val="24"/>
          <w:lang w:eastAsia="cs-CZ"/>
        </w:rPr>
      </w:pPr>
    </w:p>
    <w:p w:rsidR="002D3FF9" w:rsidRPr="002D3FF9" w:rsidRDefault="002D3FF9" w:rsidP="002D3FF9">
      <w:pPr>
        <w:autoSpaceDE w:val="0"/>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Mezipředmětové vztahy</w:t>
      </w:r>
    </w:p>
    <w:p w:rsidR="002D3FF9" w:rsidRPr="002D3FF9" w:rsidRDefault="002D3FF9" w:rsidP="002D3FF9">
      <w:pPr>
        <w:autoSpaceDE w:val="0"/>
        <w:spacing w:after="0"/>
        <w:jc w:val="both"/>
        <w:rPr>
          <w:rFonts w:ascii="Times New Roman" w:eastAsia="Times New Roman" w:hAnsi="Times New Roman" w:cs="Times New Roman"/>
          <w:b/>
          <w:sz w:val="24"/>
          <w:szCs w:val="24"/>
          <w:lang w:eastAsia="cs-CZ"/>
        </w:rPr>
      </w:pPr>
    </w:p>
    <w:p w:rsidR="002D3FF9" w:rsidRPr="002D3FF9" w:rsidRDefault="002D3FF9" w:rsidP="002D3FF9">
      <w:pPr>
        <w:autoSpaceDE w:val="0"/>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Předmět matematika je úzce spjat se vzdělávacími oblastmi:</w:t>
      </w:r>
    </w:p>
    <w:p w:rsidR="00E11B8D" w:rsidRPr="00E11B8D" w:rsidRDefault="002D3FF9" w:rsidP="009E589D">
      <w:pPr>
        <w:widowControl w:val="0"/>
        <w:suppressAutoHyphens/>
        <w:snapToGrid w:val="0"/>
        <w:spacing w:after="0"/>
        <w:ind w:left="360"/>
        <w:rPr>
          <w:rFonts w:ascii="Times New Roman" w:eastAsia="TimesNewRoman" w:hAnsi="Times New Roman" w:cs="TimesNewRoman"/>
          <w:sz w:val="24"/>
          <w:szCs w:val="24"/>
          <w:lang w:eastAsia="cs-CZ"/>
        </w:rPr>
      </w:pPr>
      <w:r w:rsidRPr="00E11B8D">
        <w:rPr>
          <w:rFonts w:ascii="Times New Roman" w:eastAsia="Times New Roman" w:hAnsi="Times New Roman" w:cs="Times New Roman"/>
          <w:sz w:val="24"/>
          <w:szCs w:val="24"/>
          <w:lang w:eastAsia="cs-CZ"/>
        </w:rPr>
        <w:t>Odborné vzd</w:t>
      </w:r>
      <w:r w:rsidRPr="00E11B8D">
        <w:rPr>
          <w:rFonts w:ascii="Times New Roman" w:eastAsia="TimesNewRoman" w:hAnsi="Times New Roman" w:cs="TimesNewRoman"/>
          <w:sz w:val="24"/>
          <w:szCs w:val="24"/>
          <w:lang w:eastAsia="cs-CZ"/>
        </w:rPr>
        <w:t>ě</w:t>
      </w:r>
      <w:r w:rsidRPr="00E11B8D">
        <w:rPr>
          <w:rFonts w:ascii="Times New Roman" w:eastAsia="Times New Roman" w:hAnsi="Times New Roman" w:cs="Times New Roman"/>
          <w:sz w:val="24"/>
          <w:szCs w:val="24"/>
          <w:lang w:eastAsia="cs-CZ"/>
        </w:rPr>
        <w:t xml:space="preserve">lávání </w:t>
      </w:r>
    </w:p>
    <w:p w:rsidR="002D3FF9" w:rsidRPr="00E11B8D" w:rsidRDefault="002D3FF9" w:rsidP="009E589D">
      <w:pPr>
        <w:widowControl w:val="0"/>
        <w:suppressAutoHyphens/>
        <w:snapToGrid w:val="0"/>
        <w:spacing w:after="0"/>
        <w:ind w:left="360"/>
        <w:rPr>
          <w:rFonts w:ascii="Times New Roman" w:eastAsia="TimesNewRoman" w:hAnsi="Times New Roman" w:cs="TimesNewRoman"/>
          <w:sz w:val="24"/>
          <w:szCs w:val="24"/>
          <w:lang w:eastAsia="cs-CZ"/>
        </w:rPr>
      </w:pPr>
      <w:r w:rsidRPr="00E11B8D">
        <w:rPr>
          <w:rFonts w:ascii="Times New Roman" w:eastAsia="TimesNewRoman" w:hAnsi="Times New Roman" w:cs="TimesNewRoman"/>
          <w:sz w:val="24"/>
          <w:szCs w:val="24"/>
          <w:lang w:eastAsia="cs-CZ"/>
        </w:rPr>
        <w:t xml:space="preserve">Vzdělávání v informačních a komunikačních technologiích (předmět Informační a </w:t>
      </w:r>
      <w:r w:rsidR="00F51C29">
        <w:rPr>
          <w:rFonts w:ascii="Times New Roman" w:eastAsia="TimesNewRoman" w:hAnsi="Times New Roman" w:cs="TimesNewRoman"/>
          <w:sz w:val="24"/>
          <w:szCs w:val="24"/>
          <w:lang w:eastAsia="cs-CZ"/>
        </w:rPr>
        <w:t xml:space="preserve">  </w:t>
      </w:r>
      <w:r w:rsidRPr="00E11B8D">
        <w:rPr>
          <w:rFonts w:ascii="Times New Roman" w:eastAsia="TimesNewRoman" w:hAnsi="Times New Roman" w:cs="TimesNewRoman"/>
          <w:sz w:val="24"/>
          <w:szCs w:val="24"/>
          <w:lang w:eastAsia="cs-CZ"/>
        </w:rPr>
        <w:t>komunikační technologie)</w:t>
      </w:r>
    </w:p>
    <w:p w:rsidR="002D3FF9" w:rsidRPr="002D3FF9" w:rsidRDefault="00061EA8" w:rsidP="009E589D">
      <w:pPr>
        <w:widowControl w:val="0"/>
        <w:suppressAutoHyphens/>
        <w:snapToGrid w:val="0"/>
        <w:spacing w:after="0"/>
        <w:ind w:left="360"/>
        <w:rPr>
          <w:rFonts w:ascii="Times New Roman" w:eastAsia="TimesNewRoman" w:hAnsi="Times New Roman" w:cs="TimesNewRoman"/>
          <w:sz w:val="24"/>
          <w:szCs w:val="24"/>
          <w:lang w:eastAsia="cs-CZ"/>
        </w:rPr>
      </w:pPr>
      <w:r>
        <w:rPr>
          <w:rFonts w:ascii="Times New Roman" w:eastAsia="TimesNewRoman" w:hAnsi="Times New Roman" w:cs="TimesNewRoman"/>
          <w:sz w:val="24"/>
          <w:szCs w:val="24"/>
          <w:lang w:eastAsia="cs-CZ"/>
        </w:rPr>
        <w:t xml:space="preserve">Občanský vzdělávací základ a </w:t>
      </w:r>
      <w:r w:rsidR="002D3FF9" w:rsidRPr="002D3FF9">
        <w:rPr>
          <w:rFonts w:ascii="Times New Roman" w:eastAsia="TimesNewRoman" w:hAnsi="Times New Roman" w:cs="TimesNewRoman"/>
          <w:sz w:val="24"/>
          <w:szCs w:val="24"/>
          <w:lang w:eastAsia="cs-CZ"/>
        </w:rPr>
        <w:t>Estetické vzdělá</w:t>
      </w:r>
      <w:r w:rsidR="00F51C29">
        <w:rPr>
          <w:rFonts w:ascii="Times New Roman" w:eastAsia="TimesNewRoman" w:hAnsi="Times New Roman" w:cs="TimesNewRoman"/>
          <w:sz w:val="24"/>
          <w:szCs w:val="24"/>
          <w:lang w:eastAsia="cs-CZ"/>
        </w:rPr>
        <w:t xml:space="preserve">vání </w:t>
      </w:r>
    </w:p>
    <w:p w:rsidR="002D3FF9" w:rsidRPr="002D3FF9" w:rsidRDefault="002D3FF9" w:rsidP="009E589D">
      <w:pPr>
        <w:autoSpaceDE w:val="0"/>
        <w:spacing w:after="0"/>
        <w:jc w:val="both"/>
        <w:rPr>
          <w:rFonts w:ascii="Arial" w:eastAsia="Times New Roman" w:hAnsi="Arial" w:cs="Times New Roman"/>
          <w:bCs/>
          <w:color w:val="000000"/>
          <w:sz w:val="24"/>
          <w:szCs w:val="23"/>
          <w:lang w:eastAsia="cs-CZ"/>
        </w:rPr>
      </w:pPr>
    </w:p>
    <w:p w:rsidR="002D3FF9" w:rsidRPr="002D3FF9" w:rsidRDefault="002D3FF9" w:rsidP="009E589D">
      <w:pPr>
        <w:autoSpaceDE w:val="0"/>
        <w:spacing w:after="0"/>
        <w:jc w:val="both"/>
        <w:rPr>
          <w:rFonts w:ascii="Times New Roman" w:eastAsia="Times New Roman" w:hAnsi="Times New Roman" w:cs="Times New Roman"/>
          <w:b/>
          <w:bCs/>
          <w:color w:val="000000"/>
          <w:sz w:val="24"/>
          <w:szCs w:val="23"/>
          <w:lang w:eastAsia="cs-CZ"/>
        </w:rPr>
      </w:pPr>
    </w:p>
    <w:p w:rsidR="002D3FF9" w:rsidRPr="009E589D" w:rsidRDefault="002D3FF9" w:rsidP="00D5662C">
      <w:pPr>
        <w:autoSpaceDE w:val="0"/>
        <w:spacing w:after="0"/>
        <w:jc w:val="both"/>
        <w:rPr>
          <w:rFonts w:ascii="Times New Roman" w:eastAsia="Times New Roman" w:hAnsi="Times New Roman" w:cs="Times New Roman"/>
          <w:b/>
          <w:bCs/>
          <w:color w:val="000000"/>
          <w:sz w:val="24"/>
          <w:szCs w:val="23"/>
          <w:lang w:eastAsia="cs-CZ"/>
        </w:rPr>
      </w:pPr>
      <w:r w:rsidRPr="009E589D">
        <w:rPr>
          <w:rFonts w:ascii="Times New Roman" w:eastAsia="Times New Roman" w:hAnsi="Times New Roman" w:cs="Times New Roman"/>
          <w:b/>
          <w:bCs/>
          <w:color w:val="000000"/>
          <w:sz w:val="24"/>
          <w:szCs w:val="23"/>
          <w:lang w:eastAsia="cs-CZ"/>
        </w:rPr>
        <w:t>Výchovné a vzdělávací strategie</w:t>
      </w:r>
    </w:p>
    <w:p w:rsidR="002D3FF9" w:rsidRPr="002D3FF9" w:rsidRDefault="002D3FF9" w:rsidP="009E589D">
      <w:pPr>
        <w:autoSpaceDE w:val="0"/>
        <w:spacing w:after="0"/>
        <w:jc w:val="both"/>
        <w:rPr>
          <w:rFonts w:ascii="Times New Roman" w:eastAsia="Times New Roman" w:hAnsi="Times New Roman" w:cs="Times New Roman"/>
          <w:b/>
          <w:bCs/>
          <w:color w:val="000000"/>
          <w:sz w:val="24"/>
          <w:szCs w:val="23"/>
          <w:lang w:eastAsia="cs-CZ"/>
        </w:rPr>
      </w:pPr>
    </w:p>
    <w:p w:rsidR="002D3FF9" w:rsidRPr="009E589D" w:rsidRDefault="002D3FF9" w:rsidP="009E589D">
      <w:pPr>
        <w:autoSpaceDE w:val="0"/>
        <w:spacing w:after="0"/>
        <w:ind w:left="360"/>
        <w:jc w:val="both"/>
        <w:rPr>
          <w:rFonts w:ascii="Times New Roman" w:eastAsia="Times New Roman" w:hAnsi="Times New Roman" w:cs="Times New Roman"/>
          <w:bCs/>
          <w:color w:val="000000"/>
          <w:sz w:val="24"/>
          <w:szCs w:val="23"/>
          <w:lang w:eastAsia="cs-CZ"/>
        </w:rPr>
      </w:pPr>
      <w:r w:rsidRPr="009E589D">
        <w:rPr>
          <w:rFonts w:ascii="Times New Roman" w:eastAsia="Times New Roman" w:hAnsi="Times New Roman" w:cs="Times New Roman"/>
          <w:bCs/>
          <w:color w:val="000000"/>
          <w:sz w:val="24"/>
          <w:szCs w:val="23"/>
          <w:lang w:eastAsia="cs-CZ"/>
        </w:rPr>
        <w:t>Výchovné a vzdělávací postupy směřují k utváření klíčových kompetencí.</w:t>
      </w:r>
    </w:p>
    <w:p w:rsidR="002D3FF9" w:rsidRPr="002D3FF9" w:rsidRDefault="002D3FF9" w:rsidP="009E589D">
      <w:pPr>
        <w:autoSpaceDE w:val="0"/>
        <w:spacing w:after="0"/>
        <w:jc w:val="both"/>
        <w:rPr>
          <w:rFonts w:ascii="Times New Roman" w:eastAsia="Times New Roman" w:hAnsi="Times New Roman" w:cs="Times New Roman"/>
          <w:bCs/>
          <w:color w:val="000000"/>
          <w:sz w:val="24"/>
          <w:szCs w:val="23"/>
          <w:lang w:eastAsia="cs-CZ"/>
        </w:rPr>
      </w:pP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lang w:eastAsia="cs-CZ"/>
        </w:rPr>
      </w:pPr>
      <w:r w:rsidRPr="009E589D">
        <w:rPr>
          <w:rFonts w:ascii="Times New Roman" w:eastAsia="Times New Roman" w:hAnsi="Times New Roman" w:cs="Times New Roman"/>
          <w:b/>
          <w:bCs/>
          <w:color w:val="000000"/>
          <w:kern w:val="1"/>
          <w:sz w:val="24"/>
          <w:lang w:eastAsia="cs-CZ"/>
        </w:rPr>
        <w:t>Kompetence k učení</w:t>
      </w: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lang w:eastAsia="cs-CZ"/>
        </w:rPr>
      </w:pPr>
      <w:r w:rsidRPr="009E589D">
        <w:rPr>
          <w:rFonts w:ascii="Times New Roman" w:eastAsia="Times New Roman" w:hAnsi="Times New Roman" w:cs="Times New Roman"/>
          <w:b/>
          <w:bCs/>
          <w:color w:val="000000"/>
          <w:kern w:val="1"/>
          <w:sz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vede žáky k osvojování základních matematických pojmů a vztahů</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 xml:space="preserve">procvičuje s žáky užívání matematických vztahů, algoritmů a metod řešení úloh </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Wingdings" w:hAnsi="Times New Roman" w:cs="Wingdings"/>
          <w:sz w:val="24"/>
          <w:szCs w:val="24"/>
          <w:lang w:eastAsia="cs-CZ"/>
        </w:rPr>
        <w:t>podporuje žáky v r</w:t>
      </w:r>
      <w:r w:rsidRPr="009E589D">
        <w:rPr>
          <w:rFonts w:ascii="Times New Roman" w:eastAsia="Times New Roman" w:hAnsi="Times New Roman" w:cs="Times New Roman"/>
          <w:sz w:val="24"/>
          <w:szCs w:val="24"/>
          <w:lang w:eastAsia="cs-CZ"/>
        </w:rPr>
        <w:t>ozvíjení geometrického vidění</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podněcuje u žáků rozvoj logického myšlení a úsudku</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umožňuje žákům sledovat a hodnotit jejich pokrok při řešení matematických úloh</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rozvíjí dovednost vyhledávání informací z matematických tabulek</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vede žáky k pořizování vlastních poznámek</w:t>
      </w:r>
    </w:p>
    <w:p w:rsidR="002D3FF9" w:rsidRPr="002D3FF9" w:rsidRDefault="002D3FF9" w:rsidP="009E589D">
      <w:pPr>
        <w:snapToGrid w:val="0"/>
        <w:spacing w:after="0"/>
        <w:rPr>
          <w:rFonts w:ascii="Arial" w:eastAsia="Times New Roman" w:hAnsi="Arial" w:cs="Times New Roman"/>
          <w:sz w:val="24"/>
          <w:lang w:eastAsia="cs-CZ"/>
        </w:rPr>
      </w:pP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Kompetence k řešení problémů</w:t>
      </w: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vybízí žáky k analyzování problému a vytváření plánu řešení</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podporuje žáky při volbě správného postupu při řešení úloh a problémů</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poukazuje na skutečnost, že daný matematický model může být vhodný pro více situací a jedna situace může být vyjádřena různými matematickými modely</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umožňuje žákům při řešení některých úloh spolupracovat s jinými spolužáky</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vede žáky k využívání zkušeností a vědomostí dříve nabytých</w:t>
      </w:r>
    </w:p>
    <w:p w:rsidR="002D3FF9" w:rsidRPr="002D3FF9" w:rsidRDefault="002D3FF9" w:rsidP="009E589D">
      <w:pPr>
        <w:spacing w:after="0"/>
        <w:rPr>
          <w:rFonts w:ascii="Times New Roman" w:eastAsia="Times New Roman" w:hAnsi="Times New Roman" w:cs="Times New Roman"/>
          <w:b/>
          <w:bCs/>
          <w:i/>
          <w:iCs/>
          <w:sz w:val="24"/>
          <w:szCs w:val="24"/>
          <w:lang w:eastAsia="cs-CZ"/>
        </w:rPr>
      </w:pP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Kompetence komunikativní</w:t>
      </w: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vede žáky ke zdůvodňování matematických postupů, k obhajobě vlastního postupu</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procvičuje s žáky přesné vyjadřování a zdokonalování grafického projevu</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vede žáky k porozumění matematickým termínům, symbolice a matematickému textu</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rozvíjí dovednost pracovat s různými reprezentacemi</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podporuje u žáků užívání kalkulátoru a moderních technologií k efektivnímu řešení úloh a k prezentaci výsledků</w:t>
      </w:r>
    </w:p>
    <w:p w:rsidR="002D3FF9" w:rsidRPr="002D3FF9" w:rsidRDefault="002D3FF9" w:rsidP="009E589D">
      <w:pPr>
        <w:snapToGrid w:val="0"/>
        <w:spacing w:after="0"/>
        <w:rPr>
          <w:rFonts w:ascii="Times New Roman" w:eastAsia="Times New Roman" w:hAnsi="Times New Roman" w:cs="Times New Roman"/>
          <w:i/>
          <w:iCs/>
          <w:sz w:val="24"/>
          <w:szCs w:val="24"/>
          <w:lang w:eastAsia="cs-CZ"/>
        </w:rPr>
      </w:pPr>
    </w:p>
    <w:p w:rsidR="002D3FF9" w:rsidRPr="009E589D" w:rsidRDefault="002D3FF9" w:rsidP="009E589D">
      <w:pPr>
        <w:spacing w:after="0"/>
        <w:ind w:left="360"/>
        <w:rPr>
          <w:rFonts w:ascii="Times New Roman" w:eastAsia="TimesNewRoman" w:hAnsi="Times New Roman" w:cs="TimesNewRoman"/>
          <w:b/>
          <w:bCs/>
          <w:sz w:val="24"/>
          <w:szCs w:val="24"/>
          <w:lang w:eastAsia="cs-CZ"/>
        </w:rPr>
      </w:pPr>
      <w:r w:rsidRPr="009E589D">
        <w:rPr>
          <w:rFonts w:ascii="Times New Roman" w:eastAsia="TimesNewRoman" w:hAnsi="Times New Roman" w:cs="TimesNewRoman"/>
          <w:b/>
          <w:bCs/>
          <w:sz w:val="24"/>
          <w:szCs w:val="24"/>
          <w:lang w:eastAsia="cs-CZ"/>
        </w:rPr>
        <w:t>Personální a sociální kompetence</w:t>
      </w: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prezentuje osobní zájem o vyučovaný obor</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vybízí žáky k vyhodnocování správnosti výsledku vzhledem k zadaným podmínkám</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vede žáky k hodnocení vlastních výkonů i výkonů ostatních žáků</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podporuje žáky v ověřování získaných poznatků</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vyžaduje dodržování stanovených a domluvených pravidel a postupů</w:t>
      </w:r>
    </w:p>
    <w:p w:rsidR="002D3FF9" w:rsidRPr="002D3FF9" w:rsidRDefault="002D3FF9" w:rsidP="009E589D">
      <w:pPr>
        <w:autoSpaceDE w:val="0"/>
        <w:spacing w:after="0"/>
        <w:rPr>
          <w:rFonts w:ascii="Times New Roman" w:eastAsia="Times New Roman" w:hAnsi="Times New Roman" w:cs="Times New Roman"/>
          <w:sz w:val="24"/>
          <w:szCs w:val="24"/>
          <w:lang w:eastAsia="cs-CZ"/>
        </w:rPr>
      </w:pP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Kompetence občanská</w:t>
      </w: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 xml:space="preserve">představuje matematický způsob uchopování světa jako součást evropského kulturního dědictví </w:t>
      </w:r>
    </w:p>
    <w:p w:rsidR="002D3FF9" w:rsidRPr="002D3FF9" w:rsidRDefault="002D3FF9" w:rsidP="009E589D">
      <w:pPr>
        <w:spacing w:after="0"/>
        <w:rPr>
          <w:rFonts w:ascii="Times New Roman" w:eastAsia="Times New Roman" w:hAnsi="Times New Roman" w:cs="Times New Roman"/>
          <w:sz w:val="24"/>
          <w:szCs w:val="24"/>
          <w:lang w:eastAsia="cs-CZ"/>
        </w:rPr>
      </w:pPr>
    </w:p>
    <w:p w:rsidR="002D3FF9" w:rsidRPr="009E589D" w:rsidRDefault="002D3FF9" w:rsidP="009E589D">
      <w:pPr>
        <w:spacing w:after="0"/>
        <w:ind w:left="360"/>
        <w:rPr>
          <w:rFonts w:ascii="Times New Roman" w:eastAsia="TimesNewRoman" w:hAnsi="Times New Roman" w:cs="TimesNewRoman"/>
          <w:b/>
          <w:bCs/>
          <w:sz w:val="24"/>
          <w:szCs w:val="24"/>
          <w:lang w:eastAsia="cs-CZ"/>
        </w:rPr>
      </w:pPr>
      <w:r w:rsidRPr="009E589D">
        <w:rPr>
          <w:rFonts w:ascii="Times New Roman" w:eastAsia="TimesNewRoman" w:hAnsi="Times New Roman" w:cs="TimesNewRoman"/>
          <w:b/>
          <w:bCs/>
          <w:sz w:val="24"/>
          <w:szCs w:val="24"/>
          <w:lang w:eastAsia="cs-CZ"/>
        </w:rPr>
        <w:t>Kompetence k pracovnímu uplatnění</w:t>
      </w:r>
    </w:p>
    <w:p w:rsidR="002D3FF9" w:rsidRPr="009E589D" w:rsidRDefault="002D3FF9" w:rsidP="009E589D">
      <w:pPr>
        <w:widowControl w:val="0"/>
        <w:suppressAutoHyphens/>
        <w:autoSpaceDE w:val="0"/>
        <w:spacing w:after="0"/>
        <w:ind w:left="360"/>
        <w:rPr>
          <w:rFonts w:ascii="Times New Roman" w:eastAsia="Times New Roman" w:hAnsi="Times New Roman" w:cs="Times New Roman"/>
          <w:b/>
          <w:bCs/>
          <w:color w:val="000000"/>
          <w:kern w:val="1"/>
          <w:sz w:val="24"/>
          <w:szCs w:val="24"/>
          <w:lang w:eastAsia="cs-CZ"/>
        </w:rPr>
      </w:pPr>
      <w:r w:rsidRPr="009E589D">
        <w:rPr>
          <w:rFonts w:ascii="Times New Roman" w:eastAsia="Times New Roman" w:hAnsi="Times New Roman" w:cs="Times New Roman"/>
          <w:b/>
          <w:bCs/>
          <w:color w:val="000000"/>
          <w:kern w:val="1"/>
          <w:sz w:val="24"/>
          <w:szCs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vede žáky k práci s matematickými modely</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usiluje o to, aby žáci měli stále na zřeteli, že k výsledku lze dospět různými způsoby</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poukazuje na skutečnost, že realita je složitější než její matematický model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 New Roman" w:hAnsi="Times New Roman" w:cs="Times New Roman"/>
          <w:sz w:val="24"/>
          <w:szCs w:val="24"/>
          <w:lang w:eastAsia="cs-CZ"/>
        </w:rPr>
      </w:pPr>
      <w:r w:rsidRPr="009E589D">
        <w:rPr>
          <w:rFonts w:ascii="Times New Roman" w:eastAsia="Times New Roman" w:hAnsi="Times New Roman" w:cs="Times New Roman"/>
          <w:sz w:val="24"/>
          <w:szCs w:val="24"/>
          <w:lang w:eastAsia="cs-CZ"/>
        </w:rPr>
        <w:t xml:space="preserve">procvičuje s žáky získávání a vyhodnocování informací </w:t>
      </w:r>
    </w:p>
    <w:p w:rsidR="002D3FF9" w:rsidRPr="002D3FF9" w:rsidRDefault="002D3FF9" w:rsidP="009E589D">
      <w:pPr>
        <w:autoSpaceDE w:val="0"/>
        <w:spacing w:after="0"/>
        <w:rPr>
          <w:rFonts w:ascii="Times New Roman" w:eastAsia="Times New Roman" w:hAnsi="Times New Roman" w:cs="Times New Roman"/>
          <w:sz w:val="24"/>
          <w:szCs w:val="24"/>
          <w:lang w:eastAsia="cs-CZ"/>
        </w:rPr>
      </w:pPr>
    </w:p>
    <w:p w:rsidR="002D3FF9" w:rsidRPr="009E589D" w:rsidRDefault="002D3FF9" w:rsidP="009E589D">
      <w:pPr>
        <w:autoSpaceDE w:val="0"/>
        <w:spacing w:after="0"/>
        <w:ind w:left="360"/>
        <w:rPr>
          <w:rFonts w:ascii="Times New Roman" w:eastAsia="TimesNewRoman" w:hAnsi="Times New Roman" w:cs="TimesNewRoman"/>
          <w:b/>
          <w:bCs/>
          <w:sz w:val="24"/>
          <w:szCs w:val="24"/>
          <w:lang w:eastAsia="cs-CZ"/>
        </w:rPr>
      </w:pPr>
      <w:r w:rsidRPr="009E589D">
        <w:rPr>
          <w:rFonts w:ascii="Times New Roman" w:eastAsia="TimesNewRoman" w:hAnsi="Times New Roman" w:cs="TimesNewRoman"/>
          <w:b/>
          <w:bCs/>
          <w:sz w:val="24"/>
          <w:szCs w:val="24"/>
          <w:lang w:eastAsia="cs-CZ"/>
        </w:rPr>
        <w:t>Matematické kompetence</w:t>
      </w:r>
    </w:p>
    <w:p w:rsidR="002D3FF9" w:rsidRPr="009E589D" w:rsidRDefault="002D3FF9" w:rsidP="009E589D">
      <w:pPr>
        <w:autoSpaceDE w:val="0"/>
        <w:spacing w:after="0"/>
        <w:ind w:left="360"/>
        <w:rPr>
          <w:rFonts w:ascii="Times New Roman" w:eastAsia="Symbol" w:hAnsi="Times New Roman" w:cs="Symbol"/>
          <w:b/>
          <w:bCs/>
          <w:sz w:val="24"/>
          <w:szCs w:val="24"/>
          <w:lang w:eastAsia="cs-CZ"/>
        </w:rPr>
      </w:pPr>
      <w:r w:rsidRPr="009E589D">
        <w:rPr>
          <w:rFonts w:ascii="Times New Roman" w:eastAsia="Symbol" w:hAnsi="Times New Roman" w:cs="Symbol"/>
          <w:b/>
          <w:bCs/>
          <w:sz w:val="24"/>
          <w:szCs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Symbol" w:hAnsi="Times New Roman" w:cs="Symbol"/>
          <w:sz w:val="24"/>
          <w:szCs w:val="24"/>
          <w:lang w:eastAsia="cs-CZ"/>
        </w:rPr>
        <w:t xml:space="preserve">procvičuje s žáky </w:t>
      </w:r>
      <w:r w:rsidRPr="009E589D">
        <w:rPr>
          <w:rFonts w:ascii="Times New Roman" w:eastAsia="TimesNewRoman" w:hAnsi="Times New Roman" w:cs="TimesNewRoman"/>
          <w:sz w:val="24"/>
          <w:szCs w:val="24"/>
          <w:lang w:eastAsia="cs-CZ"/>
        </w:rPr>
        <w:t>správné používání a převádění běžných jednotek</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TimesNewRoman" w:hAnsi="Times New Roman" w:cs="TimesNewRoman"/>
          <w:sz w:val="24"/>
          <w:szCs w:val="24"/>
          <w:lang w:eastAsia="cs-CZ"/>
        </w:rPr>
        <w:t xml:space="preserve">vybízí žáky ke správnému používání matematických pojmů </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Symbol" w:hAnsi="Times New Roman" w:cs="Symbol"/>
          <w:sz w:val="24"/>
          <w:szCs w:val="24"/>
          <w:lang w:eastAsia="cs-CZ"/>
        </w:rPr>
        <w:t xml:space="preserve">usiluje o to, aby se žáci </w:t>
      </w:r>
      <w:r w:rsidRPr="009E589D">
        <w:rPr>
          <w:rFonts w:ascii="Times New Roman" w:eastAsia="TimesNewRoman" w:hAnsi="Times New Roman" w:cs="TimesNewRoman"/>
          <w:sz w:val="24"/>
          <w:szCs w:val="24"/>
          <w:lang w:eastAsia="cs-CZ"/>
        </w:rPr>
        <w:t>orientovali v různých tabulkách, diagramech, grafech, schématech</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TimesNewRoman" w:hAnsi="Times New Roman" w:cs="TimesNewRoman"/>
          <w:sz w:val="24"/>
          <w:szCs w:val="24"/>
          <w:lang w:eastAsia="cs-CZ"/>
        </w:rPr>
        <w:t>směřuje žáky k provádění reálných odhadů výsledků</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TimesNewRoman" w:hAnsi="Times New Roman" w:cs="TimesNewRoman"/>
          <w:sz w:val="24"/>
          <w:szCs w:val="24"/>
          <w:lang w:eastAsia="cs-CZ"/>
        </w:rPr>
        <w:t>rozvíjí dovednost rozpoznat základní tvary předmětů a určit jejich vzájemnou polohu v rovině i prostoru</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TimesNewRoman" w:hAnsi="Times New Roman" w:cs="TimesNewRoman"/>
          <w:sz w:val="24"/>
          <w:szCs w:val="24"/>
          <w:lang w:eastAsia="cs-CZ"/>
        </w:rPr>
        <w:t>vede žáky k aplikování matematických postupů při řešení praktických úkolů v běžných životních situacích</w:t>
      </w:r>
    </w:p>
    <w:p w:rsidR="002D3FF9" w:rsidRPr="002D3FF9" w:rsidRDefault="002D3FF9" w:rsidP="009E589D">
      <w:pPr>
        <w:autoSpaceDE w:val="0"/>
        <w:spacing w:after="0"/>
        <w:rPr>
          <w:rFonts w:ascii="Times New Roman" w:eastAsia="TimesNewRoman" w:hAnsi="Times New Roman" w:cs="TimesNewRoman"/>
          <w:b/>
          <w:bCs/>
          <w:sz w:val="24"/>
          <w:szCs w:val="24"/>
          <w:lang w:eastAsia="cs-CZ"/>
        </w:rPr>
      </w:pPr>
    </w:p>
    <w:p w:rsidR="002D3FF9" w:rsidRPr="009E589D" w:rsidRDefault="002D3FF9" w:rsidP="009E589D">
      <w:pPr>
        <w:autoSpaceDE w:val="0"/>
        <w:spacing w:after="0"/>
        <w:ind w:left="360"/>
        <w:rPr>
          <w:rFonts w:ascii="Times New Roman" w:eastAsia="TimesNewRoman" w:hAnsi="Times New Roman" w:cs="TimesNewRoman"/>
          <w:b/>
          <w:bCs/>
          <w:sz w:val="24"/>
          <w:szCs w:val="24"/>
          <w:lang w:eastAsia="cs-CZ"/>
        </w:rPr>
      </w:pPr>
      <w:r w:rsidRPr="009E589D">
        <w:rPr>
          <w:rFonts w:ascii="Times New Roman" w:eastAsia="TimesNewRoman" w:hAnsi="Times New Roman" w:cs="TimesNewRoman"/>
          <w:b/>
          <w:bCs/>
          <w:sz w:val="24"/>
          <w:szCs w:val="24"/>
          <w:lang w:eastAsia="cs-CZ"/>
        </w:rPr>
        <w:t>Kompetence využívat prostředky informačních a komunikačních technologií</w:t>
      </w:r>
    </w:p>
    <w:p w:rsidR="002D3FF9" w:rsidRPr="009E589D" w:rsidRDefault="002D3FF9" w:rsidP="009E589D">
      <w:pPr>
        <w:autoSpaceDE w:val="0"/>
        <w:spacing w:after="0"/>
        <w:ind w:left="360"/>
        <w:rPr>
          <w:rFonts w:ascii="Times New Roman" w:eastAsia="TimesNewRoman" w:hAnsi="Times New Roman" w:cs="TimesNewRoman"/>
          <w:b/>
          <w:bCs/>
          <w:sz w:val="24"/>
          <w:szCs w:val="24"/>
          <w:lang w:eastAsia="cs-CZ"/>
        </w:rPr>
      </w:pPr>
      <w:r w:rsidRPr="009E589D">
        <w:rPr>
          <w:rFonts w:ascii="Times New Roman" w:eastAsia="TimesNewRoman" w:hAnsi="Times New Roman" w:cs="TimesNewRoman"/>
          <w:b/>
          <w:bCs/>
          <w:sz w:val="24"/>
          <w:szCs w:val="24"/>
          <w:lang w:eastAsia="cs-CZ"/>
        </w:rPr>
        <w:t>a pracovat s informacemi</w:t>
      </w:r>
    </w:p>
    <w:p w:rsidR="002D3FF9" w:rsidRPr="009E589D" w:rsidRDefault="002D3FF9" w:rsidP="009E589D">
      <w:pPr>
        <w:autoSpaceDE w:val="0"/>
        <w:spacing w:after="0"/>
        <w:ind w:left="360"/>
        <w:rPr>
          <w:rFonts w:ascii="Times New Roman" w:eastAsia="Symbol" w:hAnsi="Times New Roman" w:cs="Symbol"/>
          <w:b/>
          <w:bCs/>
          <w:sz w:val="24"/>
          <w:szCs w:val="24"/>
          <w:lang w:eastAsia="cs-CZ"/>
        </w:rPr>
      </w:pPr>
      <w:r w:rsidRPr="009E589D">
        <w:rPr>
          <w:rFonts w:ascii="Times New Roman" w:eastAsia="Symbol" w:hAnsi="Times New Roman" w:cs="Symbol"/>
          <w:b/>
          <w:bCs/>
          <w:sz w:val="24"/>
          <w:szCs w:val="24"/>
          <w:lang w:eastAsia="cs-CZ"/>
        </w:rPr>
        <w:t>Učitel:</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Symbol" w:hAnsi="Times New Roman" w:cs="Symbol"/>
          <w:sz w:val="24"/>
          <w:szCs w:val="24"/>
          <w:lang w:eastAsia="cs-CZ"/>
        </w:rPr>
        <w:t xml:space="preserve">vede žáky k </w:t>
      </w:r>
      <w:r w:rsidRPr="009E589D">
        <w:rPr>
          <w:rFonts w:ascii="Times New Roman" w:eastAsia="TimesNewRoman" w:hAnsi="Times New Roman" w:cs="TimesNewRoman"/>
          <w:sz w:val="24"/>
          <w:szCs w:val="24"/>
          <w:lang w:eastAsia="cs-CZ"/>
        </w:rPr>
        <w:t>práci s osobním počítačem</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pPr>
      <w:r w:rsidRPr="009E589D">
        <w:rPr>
          <w:rFonts w:ascii="Times New Roman" w:eastAsia="TimesNewRoman" w:hAnsi="Times New Roman" w:cs="TimesNewRoman"/>
          <w:sz w:val="24"/>
          <w:szCs w:val="24"/>
          <w:lang w:eastAsia="cs-CZ"/>
        </w:rPr>
        <w:t>podporuje u žáků užívání moderních technologií k efektivnímu řešení úloh a k prezentaci výsledků</w:t>
      </w:r>
    </w:p>
    <w:p w:rsidR="002D3FF9" w:rsidRPr="009E589D" w:rsidRDefault="002D3FF9" w:rsidP="009C4A78">
      <w:pPr>
        <w:pStyle w:val="Odstavecseseznamem"/>
        <w:widowControl w:val="0"/>
        <w:numPr>
          <w:ilvl w:val="0"/>
          <w:numId w:val="33"/>
        </w:numPr>
        <w:suppressAutoHyphens/>
        <w:snapToGrid w:val="0"/>
        <w:spacing w:after="0"/>
        <w:rPr>
          <w:rFonts w:ascii="Times New Roman" w:eastAsia="TimesNewRoman" w:hAnsi="Times New Roman" w:cs="TimesNewRoman"/>
          <w:sz w:val="24"/>
          <w:szCs w:val="24"/>
          <w:lang w:eastAsia="cs-CZ"/>
        </w:rPr>
        <w:sectPr w:rsidR="002D3FF9" w:rsidRPr="009E589D" w:rsidSect="002D3FF9">
          <w:pgSz w:w="11906" w:h="16838"/>
          <w:pgMar w:top="1417" w:right="1417" w:bottom="1417" w:left="1417" w:header="708" w:footer="708" w:gutter="0"/>
          <w:cols w:space="708"/>
          <w:docGrid w:linePitch="360"/>
        </w:sectPr>
      </w:pPr>
      <w:r w:rsidRPr="009E589D">
        <w:rPr>
          <w:rFonts w:ascii="Times New Roman" w:eastAsia="TimesNewRoman" w:hAnsi="Times New Roman" w:cs="TimesNewRoman"/>
          <w:sz w:val="24"/>
          <w:szCs w:val="24"/>
          <w:lang w:eastAsia="cs-CZ"/>
        </w:rPr>
        <w:t>při dlouhodobější nepřítomnosti žáků je vybízí ke</w:t>
      </w:r>
      <w:r w:rsidRPr="009E589D">
        <w:rPr>
          <w:rFonts w:ascii="Times New Roman" w:eastAsia="Symbol" w:hAnsi="Times New Roman" w:cs="Symbol"/>
          <w:sz w:val="24"/>
          <w:szCs w:val="24"/>
          <w:lang w:eastAsia="cs-CZ"/>
        </w:rPr>
        <w:t xml:space="preserve"> </w:t>
      </w:r>
      <w:r w:rsidRPr="009E589D">
        <w:rPr>
          <w:rFonts w:ascii="Times New Roman" w:eastAsia="TimesNewRoman" w:hAnsi="Times New Roman" w:cs="TimesNewRoman"/>
          <w:sz w:val="24"/>
          <w:szCs w:val="24"/>
          <w:lang w:eastAsia="cs-CZ"/>
        </w:rPr>
        <w:t xml:space="preserve">komunikaci elektronickou poštou </w:t>
      </w:r>
    </w:p>
    <w:p w:rsidR="002D3FF9" w:rsidRPr="002D3FF9" w:rsidRDefault="002D3FF9" w:rsidP="002D3FF9">
      <w:pPr>
        <w:pageBreakBefore/>
        <w:spacing w:after="0"/>
        <w:ind w:right="-38"/>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Vzdělávací oblast: MATEMATICKÉ VZDĚLÁVÁNÍ</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Vyučovací předmět: Matematika</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 1.</w:t>
      </w:r>
    </w:p>
    <w:p w:rsidR="002D3FF9" w:rsidRPr="002D3FF9" w:rsidRDefault="002D3FF9" w:rsidP="002D3FF9">
      <w:pPr>
        <w:spacing w:after="0"/>
        <w:rPr>
          <w:rFonts w:ascii="Arial" w:eastAsia="Times New Roman" w:hAnsi="Arial" w:cs="Arial"/>
          <w:sz w:val="24"/>
          <w:szCs w:val="24"/>
          <w:lang w:eastAsia="cs-CZ"/>
        </w:rPr>
      </w:pPr>
    </w:p>
    <w:tbl>
      <w:tblPr>
        <w:tblW w:w="0" w:type="auto"/>
        <w:tblInd w:w="-47" w:type="dxa"/>
        <w:tblLayout w:type="fixed"/>
        <w:tblLook w:val="0000" w:firstRow="0" w:lastRow="0" w:firstColumn="0" w:lastColumn="0" w:noHBand="0" w:noVBand="0"/>
      </w:tblPr>
      <w:tblGrid>
        <w:gridCol w:w="4515"/>
        <w:gridCol w:w="4515"/>
        <w:gridCol w:w="3138"/>
        <w:gridCol w:w="2435"/>
      </w:tblGrid>
      <w:tr w:rsidR="002D3FF9" w:rsidRPr="002D3FF9" w:rsidTr="002D3FF9">
        <w:tc>
          <w:tcPr>
            <w:tcW w:w="4515"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Školní výstupy</w:t>
            </w:r>
          </w:p>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Žák:</w:t>
            </w:r>
          </w:p>
        </w:tc>
        <w:tc>
          <w:tcPr>
            <w:tcW w:w="4515"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Učivo</w:t>
            </w:r>
          </w:p>
        </w:tc>
        <w:tc>
          <w:tcPr>
            <w:tcW w:w="3138"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Mezipředmětové vztahy</w:t>
            </w:r>
          </w:p>
        </w:tc>
        <w:tc>
          <w:tcPr>
            <w:tcW w:w="243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4515"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E85B42"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w:t>
            </w:r>
            <w:r w:rsidR="002D3FF9" w:rsidRPr="002D3FF9">
              <w:rPr>
                <w:rFonts w:ascii="Times New Roman" w:eastAsia="Times New Roman" w:hAnsi="Times New Roman" w:cs="Times New Roman"/>
                <w:sz w:val="18"/>
                <w:szCs w:val="18"/>
                <w:lang w:eastAsia="cs-CZ"/>
              </w:rPr>
              <w:t>ečte</w:t>
            </w:r>
            <w:r>
              <w:rPr>
                <w:rFonts w:ascii="Times New Roman" w:eastAsia="Times New Roman" w:hAnsi="Times New Roman" w:cs="Times New Roman"/>
                <w:sz w:val="18"/>
                <w:szCs w:val="18"/>
                <w:lang w:eastAsia="cs-CZ"/>
              </w:rPr>
              <w:t>,</w:t>
            </w:r>
            <w:r w:rsidR="002D3FF9" w:rsidRPr="002D3FF9">
              <w:rPr>
                <w:rFonts w:ascii="Times New Roman" w:eastAsia="Times New Roman" w:hAnsi="Times New Roman" w:cs="Times New Roman"/>
                <w:sz w:val="18"/>
                <w:szCs w:val="18"/>
                <w:lang w:eastAsia="cs-CZ"/>
              </w:rPr>
              <w:t xml:space="preserve"> odečte, vynásobí a vydělí celá čísla</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odhadne výsledky numerických výpočtů</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efektivně využije při výpočtech kalkulátor</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racionální číslo ve tvaru zlomku, kde jmenovatel je násobkem deseti, zapíše jako desetinné číslo</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desetinné číslo zapíše ve tvaru zlomku</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zkrátí zlomek na základní tvar</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porovná velikost dvou zlomků</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zakreslí na číselnou osu přirozená čísla, celá čísla, zlomky</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objasní pojem procento</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uvede příklady z běžného života, kdy se může setkat s procenty</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řeší úlohy na procenta přes jedno procento i s použitím trojčlenky</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rozliší shodné a podobné obrazce</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roztřídí trojúhelníky podle stran i podle úhlů</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použije trojúhel. nerovnost a pravidlo o součtu vnitřních úhlů trojúhelníku při řešení jednoduchých úloh z planimetrie</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rozlišuje různoběžky, rovnoběžky, sečnu a tečnu ke kružnici, úhel středový a obvodový</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pomocí Pythagorovy věty vypočte délku třetí strany v pravoúhlém trojúhelníku</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vypočte obvod a obsah čtverce, obdélníku, libovolného trojúhelníku, kosočtverce, kosodélníku, lichoběžníku a kruhu</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rozliší jednotky délky a obsahu</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převede jednotky délky, obsahu a času</w:t>
            </w:r>
          </w:p>
        </w:tc>
        <w:tc>
          <w:tcPr>
            <w:tcW w:w="4515"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061EA8" w:rsidP="002D3FF9">
            <w:pPr>
              <w:snapToGri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 </w:t>
            </w:r>
            <w:r w:rsidR="00E85B42">
              <w:rPr>
                <w:rFonts w:ascii="Times New Roman" w:eastAsia="Times New Roman" w:hAnsi="Times New Roman" w:cs="Times New Roman"/>
                <w:b/>
                <w:bCs/>
                <w:sz w:val="18"/>
                <w:szCs w:val="18"/>
                <w:lang w:eastAsia="cs-CZ"/>
              </w:rPr>
              <w:t xml:space="preserve">1. </w:t>
            </w:r>
            <w:r w:rsidR="002D3FF9" w:rsidRPr="002D3FF9">
              <w:rPr>
                <w:rFonts w:ascii="Times New Roman" w:eastAsia="Times New Roman" w:hAnsi="Times New Roman" w:cs="Times New Roman"/>
                <w:b/>
                <w:bCs/>
                <w:sz w:val="18"/>
                <w:szCs w:val="18"/>
                <w:lang w:eastAsia="cs-CZ"/>
              </w:rPr>
              <w:t>Operace s reálnými čísly</w:t>
            </w:r>
          </w:p>
          <w:p w:rsidR="00D5662C"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přirozená a celá čísla </w:t>
            </w:r>
          </w:p>
          <w:p w:rsidR="002D3FF9" w:rsidRPr="002D3FF9" w:rsidRDefault="00D5662C" w:rsidP="002D3FF9">
            <w:pPr>
              <w:widowControl w:val="0"/>
              <w:suppressAutoHyphens/>
              <w:snapToGrid w:val="0"/>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racionální čísla </w:t>
            </w:r>
          </w:p>
          <w:p w:rsidR="002D3FF9" w:rsidRPr="002D3FF9"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procento a procentová část, jednoduché úrokování </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061EA8" w:rsidP="002D3FF9">
            <w:pPr>
              <w:snapToGri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 </w:t>
            </w:r>
            <w:r w:rsidR="00712ACD">
              <w:rPr>
                <w:rFonts w:ascii="Times New Roman" w:eastAsia="Times New Roman" w:hAnsi="Times New Roman" w:cs="Times New Roman"/>
                <w:b/>
                <w:bCs/>
                <w:sz w:val="18"/>
                <w:szCs w:val="18"/>
                <w:lang w:eastAsia="cs-CZ"/>
              </w:rPr>
              <w:t xml:space="preserve">2. </w:t>
            </w:r>
            <w:r w:rsidR="002D3FF9" w:rsidRPr="002D3FF9">
              <w:rPr>
                <w:rFonts w:ascii="Times New Roman" w:eastAsia="Times New Roman" w:hAnsi="Times New Roman" w:cs="Times New Roman"/>
                <w:b/>
                <w:bCs/>
                <w:sz w:val="18"/>
                <w:szCs w:val="18"/>
                <w:lang w:eastAsia="cs-CZ"/>
              </w:rPr>
              <w:t>Planimetrie</w:t>
            </w:r>
          </w:p>
          <w:p w:rsidR="002D3FF9" w:rsidRPr="002D3FF9" w:rsidRDefault="002D3FF9" w:rsidP="00CE4597">
            <w:pPr>
              <w:widowControl w:val="0"/>
              <w:numPr>
                <w:ilvl w:val="0"/>
                <w:numId w:val="17"/>
              </w:numPr>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základní pojmy </w:t>
            </w:r>
          </w:p>
          <w:p w:rsidR="002D3FF9" w:rsidRPr="002D3FF9" w:rsidRDefault="002D3FF9" w:rsidP="00CE4597">
            <w:pPr>
              <w:widowControl w:val="0"/>
              <w:numPr>
                <w:ilvl w:val="0"/>
                <w:numId w:val="17"/>
              </w:numPr>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trojúhelník </w:t>
            </w:r>
          </w:p>
          <w:p w:rsidR="002D3FF9" w:rsidRPr="002D3FF9" w:rsidRDefault="002D3FF9" w:rsidP="00CE4597">
            <w:pPr>
              <w:widowControl w:val="0"/>
              <w:numPr>
                <w:ilvl w:val="0"/>
                <w:numId w:val="17"/>
              </w:numPr>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mnohoúhelníky </w:t>
            </w:r>
          </w:p>
          <w:p w:rsidR="002D3FF9" w:rsidRPr="002D3FF9" w:rsidRDefault="002D3FF9" w:rsidP="00CE4597">
            <w:pPr>
              <w:widowControl w:val="0"/>
              <w:numPr>
                <w:ilvl w:val="0"/>
                <w:numId w:val="17"/>
              </w:numPr>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kružnice a kruh </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tc>
        <w:tc>
          <w:tcPr>
            <w:tcW w:w="3138"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Estetická výchova – nákresy obrazců a těles</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Hospodářské výpočty – operace s reálnými čísly</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Čtvrtletní testy: 4 vyučovací hodiny</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Učebnice:</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Calda E.: Matematika pro dvouleté a tříleté učební obory 1,2, Prometheus 2002</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Doporučená literatura:</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Keblová A., Volková J.: Matematika pro odborná učiliště ARITMETIKA, ALGEBRA, GEOMETRIE. Septima 2002</w:t>
            </w:r>
          </w:p>
        </w:tc>
      </w:tr>
    </w:tbl>
    <w:p w:rsidR="002D3FF9" w:rsidRPr="002D3FF9" w:rsidRDefault="002D3FF9" w:rsidP="002D3FF9">
      <w:pPr>
        <w:pageBreakBefore/>
        <w:spacing w:after="0"/>
        <w:ind w:right="-38"/>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Vzdělávací oblast: MATEMATICKÉ VZDĚLÁVÁNÍ</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Vyučovací předmět: Matematika</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 2.</w:t>
      </w:r>
    </w:p>
    <w:p w:rsidR="002D3FF9" w:rsidRPr="002D3FF9" w:rsidRDefault="002D3FF9" w:rsidP="002D3FF9">
      <w:pPr>
        <w:spacing w:after="0"/>
        <w:rPr>
          <w:rFonts w:ascii="Arial" w:eastAsia="Times New Roman" w:hAnsi="Arial" w:cs="Arial"/>
          <w:sz w:val="24"/>
          <w:szCs w:val="24"/>
          <w:lang w:eastAsia="cs-CZ"/>
        </w:rPr>
      </w:pPr>
    </w:p>
    <w:tbl>
      <w:tblPr>
        <w:tblW w:w="0" w:type="auto"/>
        <w:tblInd w:w="-47" w:type="dxa"/>
        <w:tblLayout w:type="fixed"/>
        <w:tblLook w:val="0000" w:firstRow="0" w:lastRow="0" w:firstColumn="0" w:lastColumn="0" w:noHBand="0" w:noVBand="0"/>
      </w:tblPr>
      <w:tblGrid>
        <w:gridCol w:w="4515"/>
        <w:gridCol w:w="4530"/>
        <w:gridCol w:w="3123"/>
        <w:gridCol w:w="2438"/>
      </w:tblGrid>
      <w:tr w:rsidR="002D3FF9" w:rsidRPr="002D3FF9" w:rsidTr="002D3FF9">
        <w:tc>
          <w:tcPr>
            <w:tcW w:w="4515"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Times New Roman" w:eastAsia="Times New Roman" w:hAnsi="Times New Roman" w:cs="Arial"/>
                <w:b/>
                <w:bCs/>
                <w:color w:val="FFFFFF"/>
                <w:sz w:val="18"/>
                <w:szCs w:val="18"/>
                <w:lang w:eastAsia="cs-CZ"/>
              </w:rPr>
            </w:pPr>
            <w:r w:rsidRPr="002D3FF9">
              <w:rPr>
                <w:rFonts w:ascii="Times New Roman" w:eastAsia="Times New Roman" w:hAnsi="Times New Roman" w:cs="Arial"/>
                <w:b/>
                <w:bCs/>
                <w:color w:val="FFFFFF"/>
                <w:sz w:val="18"/>
                <w:szCs w:val="18"/>
                <w:lang w:eastAsia="cs-CZ"/>
              </w:rPr>
              <w:t>Školní výstupy</w:t>
            </w:r>
          </w:p>
          <w:p w:rsidR="002D3FF9" w:rsidRPr="002D3FF9" w:rsidRDefault="002D3FF9" w:rsidP="002D3FF9">
            <w:pPr>
              <w:spacing w:after="0"/>
              <w:jc w:val="center"/>
              <w:rPr>
                <w:rFonts w:ascii="Times New Roman" w:eastAsia="Times New Roman" w:hAnsi="Times New Roman" w:cs="Arial"/>
                <w:b/>
                <w:bCs/>
                <w:color w:val="FFFFFF"/>
                <w:sz w:val="18"/>
                <w:szCs w:val="18"/>
                <w:lang w:eastAsia="cs-CZ"/>
              </w:rPr>
            </w:pPr>
            <w:r w:rsidRPr="002D3FF9">
              <w:rPr>
                <w:rFonts w:ascii="Times New Roman" w:eastAsia="Times New Roman" w:hAnsi="Times New Roman" w:cs="Arial"/>
                <w:b/>
                <w:bCs/>
                <w:color w:val="FFFFFF"/>
                <w:sz w:val="18"/>
                <w:szCs w:val="18"/>
                <w:lang w:eastAsia="cs-CZ"/>
              </w:rPr>
              <w:t>Žák:</w:t>
            </w:r>
          </w:p>
        </w:tc>
        <w:tc>
          <w:tcPr>
            <w:tcW w:w="4530"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Učivo</w:t>
            </w:r>
          </w:p>
        </w:tc>
        <w:tc>
          <w:tcPr>
            <w:tcW w:w="3123"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Mezipředmětové vztahy</w:t>
            </w:r>
          </w:p>
        </w:tc>
        <w:tc>
          <w:tcPr>
            <w:tcW w:w="2438"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4515"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zpaměti určí druhé mocniny čísel 1-12 a příslušné druhé odmocniny</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pomocí kalkulátoru vypočte druhou mocninu a odmocninu racionálních čísel</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při výpočtech použije pravidla pro odmocňování součinu a podílu a pravidlo pro sčítání a odčítání druhých mocnin</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vyčíslí racionální čísla zapsaná ve tvaru </w:t>
            </w:r>
            <w:r w:rsidRPr="002D3FF9">
              <w:rPr>
                <w:rFonts w:ascii="Times New Roman" w:eastAsia="Times New Roman" w:hAnsi="Times New Roman" w:cs="Times New Roman"/>
                <w:i/>
                <w:iCs/>
                <w:sz w:val="18"/>
                <w:szCs w:val="18"/>
                <w:lang w:eastAsia="cs-CZ"/>
              </w:rPr>
              <w:t>a.10</w:t>
            </w:r>
            <w:r w:rsidRPr="002D3FF9">
              <w:rPr>
                <w:rFonts w:ascii="Times New Roman" w:eastAsia="Times New Roman" w:hAnsi="Times New Roman" w:cs="Times New Roman"/>
                <w:i/>
                <w:iCs/>
                <w:sz w:val="18"/>
                <w:szCs w:val="18"/>
                <w:vertAlign w:val="superscript"/>
                <w:lang w:eastAsia="cs-CZ"/>
              </w:rPr>
              <w:t xml:space="preserve">n </w:t>
            </w:r>
            <w:r w:rsidRPr="002D3FF9">
              <w:rPr>
                <w:rFonts w:ascii="Times New Roman" w:eastAsia="Times New Roman" w:hAnsi="Times New Roman" w:cs="Times New Roman"/>
                <w:sz w:val="18"/>
                <w:szCs w:val="18"/>
                <w:lang w:eastAsia="cs-CZ"/>
              </w:rPr>
              <w:t>(kde a,n jsou celá čísla)</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porovná čísla zapsaná ve tvaru </w:t>
            </w:r>
            <w:r w:rsidRPr="002D3FF9">
              <w:rPr>
                <w:rFonts w:ascii="Times New Roman" w:eastAsia="Times New Roman" w:hAnsi="Times New Roman" w:cs="Times New Roman"/>
                <w:i/>
                <w:iCs/>
                <w:sz w:val="18"/>
                <w:szCs w:val="18"/>
                <w:lang w:eastAsia="cs-CZ"/>
              </w:rPr>
              <w:t>a.10</w:t>
            </w:r>
            <w:r w:rsidRPr="002D3FF9">
              <w:rPr>
                <w:rFonts w:ascii="Times New Roman" w:eastAsia="Times New Roman" w:hAnsi="Times New Roman" w:cs="Times New Roman"/>
                <w:i/>
                <w:iCs/>
                <w:sz w:val="18"/>
                <w:szCs w:val="18"/>
                <w:vertAlign w:val="superscript"/>
                <w:lang w:eastAsia="cs-CZ"/>
              </w:rPr>
              <w:t xml:space="preserve">n </w:t>
            </w:r>
            <w:r w:rsidRPr="002D3FF9">
              <w:rPr>
                <w:rFonts w:ascii="Times New Roman" w:eastAsia="Times New Roman" w:hAnsi="Times New Roman" w:cs="Times New Roman"/>
                <w:sz w:val="18"/>
                <w:szCs w:val="18"/>
                <w:lang w:eastAsia="cs-CZ"/>
              </w:rPr>
              <w:t>(kde a,n jsou celá čísla)</w:t>
            </w:r>
          </w:p>
          <w:p w:rsidR="002D3FF9" w:rsidRPr="002D3FF9"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rozliší čísla přirozená, celá, racionální, iracionální, reálná a uvede příklady použití těchto čísel v běžném životě</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určí hodnotu výrazu</w:t>
            </w:r>
          </w:p>
          <w:p w:rsidR="002D3FF9" w:rsidRPr="002D3FF9" w:rsidRDefault="002D3FF9" w:rsidP="00061EA8">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upra</w:t>
            </w:r>
            <w:r w:rsidR="00061EA8">
              <w:rPr>
                <w:rFonts w:ascii="Times New Roman" w:eastAsia="Times New Roman" w:hAnsi="Times New Roman" w:cs="Times New Roman"/>
                <w:sz w:val="18"/>
                <w:szCs w:val="18"/>
                <w:lang w:eastAsia="cs-CZ"/>
              </w:rPr>
              <w:t>ví jednoduchý algebraický výraz</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vyřeší jednoduchou lineární rovnici o jedné neznámé</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pomocí lineární rovnice vyřeší jednoduchou slovní úlohu</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určí vzájemnou polohu přímky a roviny, dvou přímek a dvou rovin v prostoru</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rozliší krychli, kvádr, hranol, jehlan, komolý jehlan, kužel, komolý kužel, válec a kouli a určí jejich základní vlastnosti</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uvede příklady, kde se setkává s těmito tělesy v běžném životě</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ve volném rovnoběžném promítání zobrazí krychli a kvádr</w:t>
            </w:r>
          </w:p>
          <w:p w:rsidR="002D3FF9" w:rsidRPr="002D3FF9" w:rsidRDefault="00712ACD" w:rsidP="002D3FF9">
            <w:pPr>
              <w:widowControl w:val="0"/>
              <w:suppressAutoHyphens/>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vypočte povrch a objem kvádru,</w:t>
            </w:r>
            <w:r w:rsidR="002D3FF9" w:rsidRPr="002D3FF9">
              <w:rPr>
                <w:rFonts w:ascii="Times New Roman" w:eastAsia="Times New Roman" w:hAnsi="Times New Roman" w:cs="Times New Roman"/>
                <w:sz w:val="18"/>
                <w:szCs w:val="18"/>
                <w:lang w:eastAsia="cs-CZ"/>
              </w:rPr>
              <w:t xml:space="preserve"> krychle a válce</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rozlišuje jednotky obsahu, objemu a hmotnosti</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převede jednotky obsahu, objemu a hmotnosti</w:t>
            </w:r>
          </w:p>
        </w:tc>
        <w:tc>
          <w:tcPr>
            <w:tcW w:w="4530"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712ACD" w:rsidP="002D3FF9">
            <w:pPr>
              <w:snapToGri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1. </w:t>
            </w:r>
            <w:r w:rsidR="00061EA8">
              <w:rPr>
                <w:rFonts w:ascii="Times New Roman" w:eastAsia="Times New Roman" w:hAnsi="Times New Roman" w:cs="Times New Roman"/>
                <w:b/>
                <w:bCs/>
                <w:sz w:val="18"/>
                <w:szCs w:val="18"/>
                <w:lang w:eastAsia="cs-CZ"/>
              </w:rPr>
              <w:t>Operace s reálný</w:t>
            </w:r>
            <w:r w:rsidR="002D3FF9" w:rsidRPr="002D3FF9">
              <w:rPr>
                <w:rFonts w:ascii="Times New Roman" w:eastAsia="Times New Roman" w:hAnsi="Times New Roman" w:cs="Times New Roman"/>
                <w:b/>
                <w:bCs/>
                <w:sz w:val="18"/>
                <w:szCs w:val="18"/>
                <w:lang w:eastAsia="cs-CZ"/>
              </w:rPr>
              <w:t>mi čísly</w:t>
            </w:r>
          </w:p>
          <w:p w:rsidR="002D3FF9" w:rsidRPr="002D3FF9"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racionální čísla – upevnění učiva 1. ročníku iracionální čísla </w:t>
            </w:r>
          </w:p>
          <w:p w:rsidR="002D3FF9" w:rsidRPr="002D3FF9" w:rsidRDefault="00D5662C" w:rsidP="002D3FF9">
            <w:pPr>
              <w:widowControl w:val="0"/>
              <w:suppressAutoHyphens/>
              <w:snapToGrid w:val="0"/>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reálná čísla </w:t>
            </w: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712ACD" w:rsidP="002D3FF9">
            <w:pPr>
              <w:snapToGrid w:val="0"/>
              <w:spacing w:after="0"/>
              <w:rPr>
                <w:rFonts w:ascii="Times New Roman" w:eastAsia="Times New Roman" w:hAnsi="Times New Roman" w:cs="Times New Roman"/>
                <w:sz w:val="18"/>
                <w:szCs w:val="18"/>
                <w:lang w:eastAsia="cs-CZ"/>
              </w:rPr>
            </w:pPr>
            <w:r>
              <w:rPr>
                <w:rFonts w:ascii="Times New Roman" w:eastAsia="Times New Roman" w:hAnsi="Times New Roman" w:cs="Times New Roman"/>
                <w:b/>
                <w:bCs/>
                <w:sz w:val="18"/>
                <w:szCs w:val="18"/>
                <w:lang w:eastAsia="cs-CZ"/>
              </w:rPr>
              <w:t xml:space="preserve">3. </w:t>
            </w:r>
            <w:r w:rsidR="002D3FF9" w:rsidRPr="002D3FF9">
              <w:rPr>
                <w:rFonts w:ascii="Times New Roman" w:eastAsia="Times New Roman" w:hAnsi="Times New Roman" w:cs="Times New Roman"/>
                <w:b/>
                <w:bCs/>
                <w:sz w:val="18"/>
                <w:szCs w:val="18"/>
                <w:lang w:eastAsia="cs-CZ"/>
              </w:rPr>
              <w:t>Výrazy a jejich úpravy</w:t>
            </w:r>
            <w:r w:rsidR="002D3FF9" w:rsidRPr="002D3FF9">
              <w:rPr>
                <w:rFonts w:ascii="Times New Roman" w:eastAsia="Times New Roman" w:hAnsi="Times New Roman" w:cs="Times New Roman"/>
                <w:sz w:val="18"/>
                <w:szCs w:val="18"/>
                <w:lang w:eastAsia="cs-CZ"/>
              </w:rPr>
              <w:t xml:space="preserve"> </w:t>
            </w: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712ACD" w:rsidRDefault="00712ACD" w:rsidP="00061EA8">
            <w:pPr>
              <w:snapToGrid w:val="0"/>
              <w:spacing w:after="0"/>
              <w:rPr>
                <w:rFonts w:ascii="Times New Roman" w:eastAsia="Times New Roman" w:hAnsi="Times New Roman" w:cs="Times New Roman"/>
                <w:sz w:val="18"/>
                <w:szCs w:val="18"/>
                <w:lang w:eastAsia="cs-CZ"/>
              </w:rPr>
            </w:pPr>
            <w:r>
              <w:rPr>
                <w:rFonts w:ascii="Times New Roman" w:eastAsia="Times New Roman" w:hAnsi="Times New Roman" w:cs="Times New Roman"/>
                <w:bCs/>
                <w:sz w:val="18"/>
                <w:szCs w:val="18"/>
                <w:lang w:eastAsia="cs-CZ"/>
              </w:rPr>
              <w:t>Ř</w:t>
            </w:r>
            <w:r w:rsidR="002D3FF9" w:rsidRPr="00712ACD">
              <w:rPr>
                <w:rFonts w:ascii="Times New Roman" w:eastAsia="Times New Roman" w:hAnsi="Times New Roman" w:cs="Times New Roman"/>
                <w:bCs/>
                <w:sz w:val="18"/>
                <w:szCs w:val="18"/>
                <w:lang w:eastAsia="cs-CZ"/>
              </w:rPr>
              <w:t>ešení lineárních rovnic o jedné neznámé</w:t>
            </w:r>
            <w:r w:rsidR="002D3FF9" w:rsidRPr="002D3FF9">
              <w:rPr>
                <w:rFonts w:ascii="Times New Roman" w:eastAsia="Times New Roman" w:hAnsi="Times New Roman" w:cs="Times New Roman"/>
                <w:b/>
                <w:bCs/>
                <w:sz w:val="18"/>
                <w:szCs w:val="18"/>
                <w:lang w:eastAsia="cs-CZ"/>
              </w:rPr>
              <w:t xml:space="preserve"> </w:t>
            </w:r>
          </w:p>
          <w:p w:rsidR="00D5662C" w:rsidRDefault="00D5662C" w:rsidP="00061EA8">
            <w:pPr>
              <w:snapToGrid w:val="0"/>
              <w:spacing w:after="0"/>
              <w:rPr>
                <w:rFonts w:ascii="Times New Roman" w:eastAsia="Times New Roman" w:hAnsi="Times New Roman" w:cs="Times New Roman"/>
                <w:b/>
                <w:bCs/>
                <w:sz w:val="18"/>
                <w:szCs w:val="18"/>
                <w:lang w:eastAsia="cs-CZ"/>
              </w:rPr>
            </w:pPr>
          </w:p>
          <w:p w:rsidR="002D3FF9" w:rsidRPr="00712ACD" w:rsidRDefault="00712ACD" w:rsidP="002D3FF9">
            <w:pPr>
              <w:snapToGrid w:val="0"/>
              <w:spacing w:after="0"/>
              <w:rPr>
                <w:rFonts w:ascii="Times New Roman" w:eastAsia="Times New Roman" w:hAnsi="Times New Roman" w:cs="Times New Roman"/>
                <w:sz w:val="18"/>
                <w:szCs w:val="18"/>
                <w:lang w:eastAsia="cs-CZ"/>
              </w:rPr>
            </w:pPr>
            <w:r>
              <w:rPr>
                <w:rFonts w:ascii="Times New Roman" w:eastAsia="Times New Roman" w:hAnsi="Times New Roman" w:cs="Times New Roman"/>
                <w:b/>
                <w:bCs/>
                <w:sz w:val="18"/>
                <w:szCs w:val="18"/>
                <w:lang w:eastAsia="cs-CZ"/>
              </w:rPr>
              <w:t xml:space="preserve">2. </w:t>
            </w:r>
            <w:r w:rsidR="00061EA8" w:rsidRPr="002D3FF9">
              <w:rPr>
                <w:rFonts w:ascii="Times New Roman" w:eastAsia="Times New Roman" w:hAnsi="Times New Roman" w:cs="Times New Roman"/>
                <w:b/>
                <w:bCs/>
                <w:sz w:val="18"/>
                <w:szCs w:val="18"/>
                <w:lang w:eastAsia="cs-CZ"/>
              </w:rPr>
              <w:t>Planimetrie</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trojúhelník, mnohoúhelníky, kružnice a kruh - upevnění učiva 1. ročníku </w:t>
            </w:r>
          </w:p>
          <w:p w:rsidR="002D3FF9" w:rsidRDefault="002D3FF9" w:rsidP="002D3FF9">
            <w:pPr>
              <w:snapToGrid w:val="0"/>
              <w:spacing w:after="0"/>
              <w:rPr>
                <w:rFonts w:ascii="Times New Roman" w:eastAsia="Times New Roman" w:hAnsi="Times New Roman" w:cs="Times New Roman"/>
                <w:b/>
                <w:bCs/>
                <w:sz w:val="18"/>
                <w:szCs w:val="18"/>
                <w:lang w:eastAsia="cs-CZ"/>
              </w:rPr>
            </w:pPr>
          </w:p>
          <w:p w:rsidR="00712ACD" w:rsidRDefault="00712ACD" w:rsidP="002D3FF9">
            <w:pPr>
              <w:snapToGrid w:val="0"/>
              <w:spacing w:after="0"/>
              <w:rPr>
                <w:rFonts w:ascii="Times New Roman" w:eastAsia="Times New Roman" w:hAnsi="Times New Roman" w:cs="Times New Roman"/>
                <w:b/>
                <w:bCs/>
                <w:sz w:val="18"/>
                <w:szCs w:val="18"/>
                <w:lang w:eastAsia="cs-CZ"/>
              </w:rPr>
            </w:pPr>
          </w:p>
          <w:p w:rsidR="002D3FF9" w:rsidRPr="002D3FF9" w:rsidRDefault="00712ACD" w:rsidP="002D3FF9">
            <w:pPr>
              <w:snapToGri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4. </w:t>
            </w:r>
            <w:r w:rsidR="002D3FF9" w:rsidRPr="002D3FF9">
              <w:rPr>
                <w:rFonts w:ascii="Times New Roman" w:eastAsia="Times New Roman" w:hAnsi="Times New Roman" w:cs="Times New Roman"/>
                <w:b/>
                <w:bCs/>
                <w:sz w:val="18"/>
                <w:szCs w:val="18"/>
                <w:lang w:eastAsia="cs-CZ"/>
              </w:rPr>
              <w:t>Výpočet povrchů a objemů těles</w:t>
            </w:r>
          </w:p>
          <w:p w:rsidR="00D5662C"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základní polohové a metrické vlastnosti v prostoru </w:t>
            </w:r>
          </w:p>
          <w:p w:rsidR="002D3FF9" w:rsidRPr="002D3FF9" w:rsidRDefault="00D5662C" w:rsidP="002D3FF9">
            <w:pPr>
              <w:widowControl w:val="0"/>
              <w:suppressAutoHyphens/>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tělesa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p>
        </w:tc>
        <w:tc>
          <w:tcPr>
            <w:tcW w:w="3123"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Estetická výchova – nákresy obrazců a těles</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Hospodářské výpočty  – operace s reálnými čísly</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Čtvrtletní testy: 4 vyuč. hodiny</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Učebnice:</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Calda E.: Matematika pro dvouleté a tříleté učební obory 1,2, Prometheus 2002</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Doporučená literatura:</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Keblová A., Volková J.: Matematika pro odborná učiliště ARITMETIKA, ALGEBRA, GEOMETRIE. Septima 2002</w:t>
            </w:r>
          </w:p>
        </w:tc>
      </w:tr>
    </w:tbl>
    <w:p w:rsidR="002D3FF9" w:rsidRPr="002D3FF9" w:rsidRDefault="002D3FF9" w:rsidP="002D3FF9">
      <w:pPr>
        <w:pageBreakBefore/>
        <w:spacing w:after="0"/>
        <w:ind w:right="-38"/>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Vzdělávací oblast: MATEMATICKÉ VZDĚLÁVÁNÍ</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Vyučovací předmět: Matematika</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 3.</w:t>
      </w:r>
    </w:p>
    <w:p w:rsidR="002D3FF9" w:rsidRPr="002D3FF9" w:rsidRDefault="002D3FF9" w:rsidP="002D3FF9">
      <w:pPr>
        <w:spacing w:after="0"/>
        <w:rPr>
          <w:rFonts w:ascii="Arial" w:eastAsia="Times New Roman" w:hAnsi="Arial" w:cs="Arial"/>
          <w:sz w:val="24"/>
          <w:szCs w:val="24"/>
          <w:lang w:eastAsia="cs-CZ"/>
        </w:rPr>
      </w:pPr>
    </w:p>
    <w:tbl>
      <w:tblPr>
        <w:tblW w:w="0" w:type="auto"/>
        <w:tblInd w:w="-47" w:type="dxa"/>
        <w:tblLayout w:type="fixed"/>
        <w:tblLook w:val="0000" w:firstRow="0" w:lastRow="0" w:firstColumn="0" w:lastColumn="0" w:noHBand="0" w:noVBand="0"/>
      </w:tblPr>
      <w:tblGrid>
        <w:gridCol w:w="4530"/>
        <w:gridCol w:w="4530"/>
        <w:gridCol w:w="3108"/>
        <w:gridCol w:w="2435"/>
      </w:tblGrid>
      <w:tr w:rsidR="002D3FF9" w:rsidRPr="002D3FF9" w:rsidTr="002D3FF9">
        <w:tc>
          <w:tcPr>
            <w:tcW w:w="4530"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Školní výstupy</w:t>
            </w:r>
          </w:p>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Žák:</w:t>
            </w:r>
          </w:p>
        </w:tc>
        <w:tc>
          <w:tcPr>
            <w:tcW w:w="4530"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Učivo</w:t>
            </w:r>
          </w:p>
        </w:tc>
        <w:tc>
          <w:tcPr>
            <w:tcW w:w="3108" w:type="dxa"/>
            <w:tcBorders>
              <w:top w:val="single" w:sz="4" w:space="0" w:color="000000"/>
              <w:left w:val="single" w:sz="4" w:space="0" w:color="000000"/>
              <w:bottom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Mezipředmětové vztahy</w:t>
            </w:r>
          </w:p>
        </w:tc>
        <w:tc>
          <w:tcPr>
            <w:tcW w:w="243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2D3FF9" w:rsidRPr="002D3FF9" w:rsidRDefault="002D3FF9" w:rsidP="002D3FF9">
            <w:pPr>
              <w:snapToGrid w:val="0"/>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4530"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rozliší graf přímé a nepřímé úměrnosti</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uvede příklady závislostí (vyjádřené přímou/ nepřímou úměrností) z praktického života</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podle grafu určí, zda funkce roste nebo klesá</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použije data vyjádřena v diagramech, grafech a tabulkách</w:t>
            </w:r>
          </w:p>
          <w:p w:rsidR="002D3FF9" w:rsidRPr="002D3FF9" w:rsidRDefault="002D3FF9" w:rsidP="002D3FF9">
            <w:pPr>
              <w:widowControl w:val="0"/>
              <w:suppressAutoHyphens/>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uvede příklady různých typů grafů</w:t>
            </w:r>
          </w:p>
        </w:tc>
        <w:tc>
          <w:tcPr>
            <w:tcW w:w="4530"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712ACD" w:rsidP="002D3FF9">
            <w:pPr>
              <w:snapToGri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5. </w:t>
            </w:r>
            <w:r w:rsidR="002D3FF9" w:rsidRPr="002D3FF9">
              <w:rPr>
                <w:rFonts w:ascii="Times New Roman" w:eastAsia="Times New Roman" w:hAnsi="Times New Roman" w:cs="Times New Roman"/>
                <w:b/>
                <w:bCs/>
                <w:sz w:val="18"/>
                <w:szCs w:val="18"/>
                <w:lang w:eastAsia="cs-CZ"/>
              </w:rPr>
              <w:t xml:space="preserve">Funkce </w:t>
            </w: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712ACD" w:rsidP="002D3FF9">
            <w:pPr>
              <w:snapToGri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6. </w:t>
            </w:r>
            <w:r w:rsidR="002D3FF9" w:rsidRPr="002D3FF9">
              <w:rPr>
                <w:rFonts w:ascii="Times New Roman" w:eastAsia="Times New Roman" w:hAnsi="Times New Roman" w:cs="Times New Roman"/>
                <w:b/>
                <w:bCs/>
                <w:sz w:val="18"/>
                <w:szCs w:val="18"/>
                <w:lang w:eastAsia="cs-CZ"/>
              </w:rPr>
              <w:t xml:space="preserve">Práce s daty </w:t>
            </w: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p>
          <w:p w:rsidR="002D3FF9" w:rsidRPr="002D3FF9" w:rsidRDefault="00712ACD" w:rsidP="002D3FF9">
            <w:pPr>
              <w:snapToGrid w:val="0"/>
              <w:spacing w:after="0"/>
              <w:rPr>
                <w:rFonts w:ascii="Times New Roman" w:eastAsia="Times New Roman" w:hAnsi="Times New Roman" w:cs="Times New Roman"/>
                <w:b/>
                <w:bCs/>
                <w:sz w:val="18"/>
                <w:szCs w:val="18"/>
                <w:lang w:eastAsia="cs-CZ"/>
              </w:rPr>
            </w:pPr>
            <w:r>
              <w:rPr>
                <w:rFonts w:ascii="Times New Roman" w:eastAsia="Times New Roman" w:hAnsi="Times New Roman" w:cs="Times New Roman"/>
                <w:b/>
                <w:bCs/>
                <w:sz w:val="18"/>
                <w:szCs w:val="18"/>
                <w:lang w:eastAsia="cs-CZ"/>
              </w:rPr>
              <w:t xml:space="preserve">1. </w:t>
            </w:r>
            <w:r w:rsidR="008E27BE">
              <w:rPr>
                <w:rFonts w:ascii="Times New Roman" w:eastAsia="Times New Roman" w:hAnsi="Times New Roman" w:cs="Times New Roman"/>
                <w:b/>
                <w:bCs/>
                <w:sz w:val="18"/>
                <w:szCs w:val="18"/>
                <w:lang w:eastAsia="cs-CZ"/>
              </w:rPr>
              <w:t>Operace s reálný</w:t>
            </w:r>
            <w:r w:rsidR="002D3FF9" w:rsidRPr="002D3FF9">
              <w:rPr>
                <w:rFonts w:ascii="Times New Roman" w:eastAsia="Times New Roman" w:hAnsi="Times New Roman" w:cs="Times New Roman"/>
                <w:b/>
                <w:bCs/>
                <w:sz w:val="18"/>
                <w:szCs w:val="18"/>
                <w:lang w:eastAsia="cs-CZ"/>
              </w:rPr>
              <w:t>mi čísly</w:t>
            </w:r>
          </w:p>
          <w:p w:rsidR="002D3FF9" w:rsidRPr="002D3FF9" w:rsidRDefault="00D5662C" w:rsidP="002D3FF9">
            <w:pPr>
              <w:widowControl w:val="0"/>
              <w:suppressAutoHyphens/>
              <w:snapToGrid w:val="0"/>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 xml:space="preserve">upevnění učiva 1. a 2. ročníku </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Planimetrie</w:t>
            </w:r>
          </w:p>
          <w:p w:rsidR="002D3FF9" w:rsidRPr="00D5662C" w:rsidRDefault="002D3FF9" w:rsidP="002D3FF9">
            <w:pPr>
              <w:widowControl w:val="0"/>
              <w:numPr>
                <w:ilvl w:val="0"/>
                <w:numId w:val="17"/>
              </w:numPr>
              <w:suppressAutoHyphens/>
              <w:snapToGrid w:val="0"/>
              <w:spacing w:after="0"/>
              <w:rPr>
                <w:rFonts w:ascii="Times New Roman" w:eastAsia="Times New Roman" w:hAnsi="Times New Roman" w:cs="Times New Roman"/>
                <w:b/>
                <w:bCs/>
                <w:sz w:val="18"/>
                <w:szCs w:val="18"/>
                <w:lang w:eastAsia="cs-CZ"/>
              </w:rPr>
            </w:pPr>
            <w:r w:rsidRPr="00D5662C">
              <w:rPr>
                <w:rFonts w:ascii="Times New Roman" w:eastAsia="Times New Roman" w:hAnsi="Times New Roman" w:cs="Times New Roman"/>
                <w:sz w:val="18"/>
                <w:szCs w:val="18"/>
                <w:lang w:eastAsia="cs-CZ"/>
              </w:rPr>
              <w:t xml:space="preserve">trojúhelník, mnohoúhelníky, kružnice a kruh - </w:t>
            </w:r>
            <w:r w:rsidR="00D5662C">
              <w:rPr>
                <w:rFonts w:ascii="Times New Roman" w:eastAsia="Times New Roman" w:hAnsi="Times New Roman" w:cs="Times New Roman"/>
                <w:sz w:val="18"/>
                <w:szCs w:val="18"/>
                <w:lang w:eastAsia="cs-CZ"/>
              </w:rPr>
              <w:t xml:space="preserve">upevnění učiva 1. a 2. ročníku </w:t>
            </w:r>
          </w:p>
          <w:p w:rsidR="002D3FF9" w:rsidRPr="002D3FF9" w:rsidRDefault="002D3FF9" w:rsidP="002D3FF9">
            <w:pPr>
              <w:snapToGrid w:val="0"/>
              <w:spacing w:after="0"/>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Výpočet povrchů a objemů těles</w:t>
            </w:r>
          </w:p>
          <w:p w:rsidR="002D3FF9" w:rsidRPr="002D3FF9" w:rsidRDefault="002D3FF9" w:rsidP="002D3FF9">
            <w:pPr>
              <w:widowControl w:val="0"/>
              <w:suppressAutoHyphens/>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tělesa - </w:t>
            </w:r>
            <w:r w:rsidR="00D5662C">
              <w:rPr>
                <w:rFonts w:ascii="Times New Roman" w:eastAsia="Times New Roman" w:hAnsi="Times New Roman" w:cs="Times New Roman"/>
                <w:sz w:val="18"/>
                <w:szCs w:val="18"/>
                <w:lang w:eastAsia="cs-CZ"/>
              </w:rPr>
              <w:t xml:space="preserve">upevnění učiva 1. a 2. ročníku </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tc>
        <w:tc>
          <w:tcPr>
            <w:tcW w:w="3108" w:type="dxa"/>
            <w:tcBorders>
              <w:top w:val="single" w:sz="4" w:space="0" w:color="000000"/>
              <w:left w:val="single" w:sz="4" w:space="0" w:color="000000"/>
              <w:bottom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Ekonomika -grafy</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Informační a komunikační technologie - práce s daty</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Čtvrtletní testy: 4 vyuč. hodiny</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Učebnice:</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Calda E.: Matematika pro dvouleté a tříleté učební obory 1,2, Prometheus 2002</w:t>
            </w:r>
          </w:p>
          <w:p w:rsidR="002D3FF9" w:rsidRPr="002D3FF9" w:rsidRDefault="002D3FF9" w:rsidP="002D3FF9">
            <w:pPr>
              <w:snapToGrid w:val="0"/>
              <w:spacing w:after="0"/>
              <w:rPr>
                <w:rFonts w:ascii="Times New Roman" w:eastAsia="Times New Roman" w:hAnsi="Times New Roman" w:cs="Times New Roman"/>
                <w:sz w:val="18"/>
                <w:szCs w:val="18"/>
                <w:lang w:eastAsia="cs-CZ"/>
              </w:rPr>
            </w:pP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Doporučená literatura:</w:t>
            </w:r>
          </w:p>
          <w:p w:rsidR="002D3FF9" w:rsidRPr="002D3FF9" w:rsidRDefault="002D3FF9" w:rsidP="002D3FF9">
            <w:pPr>
              <w:snapToGrid w:val="0"/>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Keblová A., Volková J.: Matematika pro odborná učiliště ARITMETIKA, ALGEBRA, GEOMETRIE. Septima 2002</w:t>
            </w:r>
          </w:p>
        </w:tc>
      </w:tr>
    </w:tbl>
    <w:p w:rsidR="002D3FF9" w:rsidRPr="002D3FF9" w:rsidRDefault="002D3FF9" w:rsidP="002D3FF9">
      <w:pPr>
        <w:spacing w:after="0"/>
        <w:rPr>
          <w:rFonts w:ascii="Times New Roman" w:eastAsia="Times New Roman" w:hAnsi="Times New Roman" w:cs="Times New Roman"/>
          <w:sz w:val="24"/>
          <w:szCs w:val="24"/>
          <w:lang w:eastAsia="cs-CZ"/>
        </w:rPr>
        <w:sectPr w:rsidR="002D3FF9" w:rsidRPr="002D3FF9" w:rsidSect="002D3FF9">
          <w:pgSz w:w="16838" w:h="11906" w:orient="landscape"/>
          <w:pgMar w:top="899" w:right="998" w:bottom="1418" w:left="1260" w:header="708" w:footer="708" w:gutter="0"/>
          <w:cols w:space="708"/>
          <w:docGrid w:linePitch="360"/>
        </w:sectPr>
      </w:pPr>
    </w:p>
    <w:p w:rsidR="002D3FF9" w:rsidRDefault="00B340CE" w:rsidP="00FA029E">
      <w:pPr>
        <w:pStyle w:val="Nadpis2"/>
        <w:rPr>
          <w:lang w:eastAsia="cs-CZ"/>
        </w:rPr>
      </w:pPr>
      <w:bookmarkStart w:id="42" w:name="_Toc367092569"/>
      <w:bookmarkStart w:id="43" w:name="_Toc415675357"/>
      <w:r>
        <w:rPr>
          <w:lang w:eastAsia="cs-CZ"/>
        </w:rPr>
        <w:t>6</w:t>
      </w:r>
      <w:r w:rsidR="002D3FF9" w:rsidRPr="002D3FF9">
        <w:rPr>
          <w:lang w:eastAsia="cs-CZ"/>
        </w:rPr>
        <w:t>.</w:t>
      </w:r>
      <w:r w:rsidR="00DA2783">
        <w:rPr>
          <w:lang w:eastAsia="cs-CZ"/>
        </w:rPr>
        <w:t xml:space="preserve"> 4</w:t>
      </w:r>
      <w:r w:rsidR="002D3FF9" w:rsidRPr="002D3FF9">
        <w:rPr>
          <w:lang w:eastAsia="cs-CZ"/>
        </w:rPr>
        <w:t>.</w:t>
      </w:r>
      <w:r w:rsidR="00FA029E">
        <w:rPr>
          <w:lang w:eastAsia="cs-CZ"/>
        </w:rPr>
        <w:t xml:space="preserve"> </w:t>
      </w:r>
      <w:r w:rsidR="002D3FF9" w:rsidRPr="002D3FF9">
        <w:rPr>
          <w:lang w:eastAsia="cs-CZ"/>
        </w:rPr>
        <w:t>Estetická výchova</w:t>
      </w:r>
      <w:bookmarkEnd w:id="42"/>
      <w:bookmarkEnd w:id="43"/>
    </w:p>
    <w:p w:rsidR="00D5662C" w:rsidRPr="00D5662C" w:rsidRDefault="00D5662C" w:rsidP="00D5662C">
      <w:pPr>
        <w:rPr>
          <w:lang w:eastAsia="cs-CZ"/>
        </w:rPr>
      </w:pPr>
    </w:p>
    <w:p w:rsidR="009E589D" w:rsidRPr="002D3FF9" w:rsidRDefault="009E589D" w:rsidP="009E589D">
      <w:pPr>
        <w:snapToGrid w:val="0"/>
        <w:spacing w:after="0"/>
        <w:ind w:right="-38"/>
        <w:rPr>
          <w:rFonts w:ascii="Times New Roman" w:eastAsia="Times New Roman" w:hAnsi="Times New Roman" w:cs="Times New Roman"/>
          <w:b/>
          <w:bCs/>
          <w:color w:val="000000"/>
          <w:sz w:val="24"/>
          <w:szCs w:val="23"/>
          <w:lang w:eastAsia="cs-CZ"/>
        </w:rPr>
      </w:pPr>
      <w:r w:rsidRPr="002D3FF9">
        <w:rPr>
          <w:rFonts w:ascii="Times New Roman" w:eastAsia="Times New Roman" w:hAnsi="Times New Roman" w:cs="Times New Roman"/>
          <w:b/>
          <w:bCs/>
          <w:color w:val="000000"/>
          <w:sz w:val="24"/>
          <w:szCs w:val="23"/>
          <w:lang w:eastAsia="cs-CZ"/>
        </w:rPr>
        <w:t>Charakteristika předmětu</w:t>
      </w:r>
    </w:p>
    <w:p w:rsidR="009E589D" w:rsidRPr="002D3FF9" w:rsidRDefault="009E589D" w:rsidP="009E589D">
      <w:pPr>
        <w:snapToGrid w:val="0"/>
        <w:spacing w:after="0"/>
        <w:ind w:right="-38"/>
        <w:rPr>
          <w:rFonts w:ascii="Times New Roman" w:eastAsia="Times New Roman" w:hAnsi="Times New Roman" w:cs="Times New Roman"/>
          <w:b/>
          <w:bCs/>
          <w:color w:val="000000"/>
          <w:sz w:val="24"/>
          <w:szCs w:val="23"/>
          <w:lang w:eastAsia="cs-CZ"/>
        </w:rPr>
      </w:pPr>
    </w:p>
    <w:p w:rsidR="004C0044" w:rsidRPr="002D3FF9" w:rsidRDefault="009E589D" w:rsidP="00D5662C">
      <w:pPr>
        <w:spacing w:after="0" w:line="240" w:lineRule="atLeast"/>
        <w:ind w:firstLine="708"/>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color w:val="000000"/>
          <w:kern w:val="1"/>
          <w:sz w:val="24"/>
          <w:szCs w:val="24"/>
          <w:lang w:eastAsia="cs-CZ"/>
        </w:rPr>
        <w:t xml:space="preserve">Vyučovací předmět </w:t>
      </w:r>
      <w:r>
        <w:rPr>
          <w:rFonts w:ascii="Times New Roman" w:eastAsia="Times New Roman" w:hAnsi="Times New Roman" w:cs="Times New Roman"/>
          <w:color w:val="000000"/>
          <w:kern w:val="1"/>
          <w:sz w:val="24"/>
          <w:szCs w:val="24"/>
          <w:lang w:eastAsia="cs-CZ"/>
        </w:rPr>
        <w:t>Estetická výchova je odvozen</w:t>
      </w:r>
      <w:r w:rsidRPr="002D3FF9">
        <w:rPr>
          <w:rFonts w:ascii="Times New Roman" w:eastAsia="Times New Roman" w:hAnsi="Times New Roman" w:cs="Times New Roman"/>
          <w:color w:val="000000"/>
          <w:kern w:val="1"/>
          <w:sz w:val="24"/>
          <w:szCs w:val="24"/>
          <w:lang w:eastAsia="cs-CZ"/>
        </w:rPr>
        <w:t xml:space="preserve"> ze vzdělávací oblasti</w:t>
      </w:r>
      <w:r>
        <w:rPr>
          <w:rFonts w:ascii="Times New Roman" w:eastAsia="Times New Roman" w:hAnsi="Times New Roman" w:cs="Times New Roman"/>
          <w:color w:val="000000"/>
          <w:kern w:val="1"/>
          <w:sz w:val="24"/>
          <w:szCs w:val="24"/>
          <w:lang w:eastAsia="cs-CZ"/>
        </w:rPr>
        <w:t xml:space="preserve"> Estetické vzdělávání</w:t>
      </w:r>
      <w:r w:rsidR="00A1456A">
        <w:rPr>
          <w:rFonts w:ascii="Times New Roman" w:eastAsia="Times New Roman" w:hAnsi="Times New Roman" w:cs="Times New Roman"/>
          <w:b/>
          <w:sz w:val="24"/>
          <w:szCs w:val="24"/>
          <w:lang w:eastAsia="cs-CZ"/>
        </w:rPr>
        <w:t>,</w:t>
      </w:r>
      <w:r w:rsidR="00890992">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b/>
          <w:sz w:val="24"/>
          <w:szCs w:val="24"/>
          <w:lang w:eastAsia="cs-CZ"/>
        </w:rPr>
        <w:t xml:space="preserve"> </w:t>
      </w:r>
      <w:r w:rsidRPr="002D3FF9">
        <w:rPr>
          <w:rFonts w:ascii="Times New Roman" w:eastAsia="Times New Roman" w:hAnsi="Times New Roman" w:cs="Times New Roman"/>
          <w:sz w:val="24"/>
          <w:szCs w:val="24"/>
          <w:lang w:eastAsia="cs-CZ"/>
        </w:rPr>
        <w:t xml:space="preserve">který je součástí RVP pro obor vzdělání </w:t>
      </w:r>
      <w:r>
        <w:rPr>
          <w:rFonts w:ascii="Times New Roman" w:eastAsia="Times New Roman" w:hAnsi="Times New Roman" w:cs="Times New Roman"/>
          <w:b/>
          <w:sz w:val="24"/>
          <w:szCs w:val="24"/>
          <w:lang w:eastAsia="cs-CZ"/>
        </w:rPr>
        <w:t>Keramická výroba</w:t>
      </w:r>
      <w:r w:rsidRPr="002D3FF9">
        <w:rPr>
          <w:rFonts w:ascii="Times New Roman" w:eastAsia="Times New Roman" w:hAnsi="Times New Roman" w:cs="Times New Roman"/>
          <w:b/>
          <w:sz w:val="24"/>
          <w:szCs w:val="24"/>
          <w:lang w:eastAsia="cs-CZ"/>
        </w:rPr>
        <w:t>.</w:t>
      </w:r>
      <w:r w:rsidRPr="002D3FF9">
        <w:rPr>
          <w:rFonts w:ascii="Times New Roman" w:eastAsia="Times New Roman" w:hAnsi="Times New Roman" w:cs="Times New Roman"/>
          <w:sz w:val="24"/>
          <w:szCs w:val="24"/>
          <w:lang w:eastAsia="cs-CZ"/>
        </w:rPr>
        <w:t xml:space="preserve"> </w:t>
      </w:r>
      <w:r w:rsidR="00FB48E1">
        <w:rPr>
          <w:rFonts w:ascii="TimesNewRoman,Bold" w:hAnsi="TimesNewRoman,Bold" w:cs="TimesNewRoman,Bold"/>
          <w:b/>
          <w:bCs/>
          <w:sz w:val="24"/>
          <w:szCs w:val="24"/>
        </w:rPr>
        <w:t>Obecným cílem estetického vzdělávání je působit na city a vůli žáků a tak utvářet jejich hodnotovou orientaci.</w:t>
      </w:r>
      <w:r w:rsidR="004C0044">
        <w:rPr>
          <w:rFonts w:ascii="TimesNewRoman,Bold" w:hAnsi="TimesNewRoman,Bold" w:cs="TimesNewRoman,Bold"/>
          <w:b/>
          <w:bCs/>
          <w:sz w:val="24"/>
          <w:szCs w:val="24"/>
        </w:rPr>
        <w:t xml:space="preserve"> </w:t>
      </w:r>
      <w:r w:rsidR="004C0044" w:rsidRPr="002D3FF9">
        <w:rPr>
          <w:rFonts w:ascii="Times New Roman" w:eastAsia="Times New Roman" w:hAnsi="Times New Roman" w:cs="Times New Roman"/>
          <w:sz w:val="24"/>
          <w:szCs w:val="24"/>
          <w:lang w:eastAsia="cs-CZ"/>
        </w:rPr>
        <w:t xml:space="preserve">Předmět estetická výchova vede žáky k rozvoji společenské kultury, k toleranci, uvědomění si kulturních hodnot a jejich ochraně a ke schopnosti </w:t>
      </w:r>
      <w:r w:rsidR="004C0044">
        <w:rPr>
          <w:rFonts w:ascii="Times New Roman" w:eastAsia="Times New Roman" w:hAnsi="Times New Roman" w:cs="Times New Roman"/>
          <w:sz w:val="24"/>
          <w:szCs w:val="24"/>
          <w:lang w:eastAsia="cs-CZ"/>
        </w:rPr>
        <w:t>kultivovaného projevu. K úspěšné realizaci výše naznačeného cíle vedou dvě základní cesty, kterými je třeba se ubírat. Na jedné straně je to cesta estetického projevu žáků a jejich aktivit a na druhé straně je to cesta estetického vhledu do umělecké tvorby.</w:t>
      </w:r>
      <w:r w:rsidR="00890992">
        <w:rPr>
          <w:rFonts w:ascii="Times New Roman" w:eastAsia="Times New Roman" w:hAnsi="Times New Roman" w:cs="Times New Roman"/>
          <w:sz w:val="24"/>
          <w:szCs w:val="24"/>
          <w:lang w:eastAsia="cs-CZ"/>
        </w:rPr>
        <w:t xml:space="preserve"> V našem školním vzdělávacím programu první linii reprezentuje předmět Hudební, Dramatická výchova, druhá cesta je obsažena zejména v předmětu Estetická výchova. Obě</w:t>
      </w:r>
      <w:r w:rsidR="00006E46">
        <w:rPr>
          <w:rFonts w:ascii="Times New Roman" w:eastAsia="Times New Roman" w:hAnsi="Times New Roman" w:cs="Times New Roman"/>
          <w:sz w:val="24"/>
          <w:szCs w:val="24"/>
          <w:lang w:eastAsia="cs-CZ"/>
        </w:rPr>
        <w:t xml:space="preserve"> větve se prolínají</w:t>
      </w:r>
      <w:r w:rsidR="00890992">
        <w:rPr>
          <w:rFonts w:ascii="Times New Roman" w:eastAsia="Times New Roman" w:hAnsi="Times New Roman" w:cs="Times New Roman"/>
          <w:sz w:val="24"/>
          <w:szCs w:val="24"/>
          <w:lang w:eastAsia="cs-CZ"/>
        </w:rPr>
        <w:t xml:space="preserve"> v</w:t>
      </w:r>
      <w:r w:rsidR="00006E46">
        <w:rPr>
          <w:rFonts w:ascii="Times New Roman" w:eastAsia="Times New Roman" w:hAnsi="Times New Roman" w:cs="Times New Roman"/>
          <w:sz w:val="24"/>
          <w:szCs w:val="24"/>
          <w:lang w:eastAsia="cs-CZ"/>
        </w:rPr>
        <w:t> praktické přípravě a v odborném výcviku, tedy v předmětech</w:t>
      </w:r>
      <w:r w:rsidR="00890992">
        <w:rPr>
          <w:rFonts w:ascii="Times New Roman" w:eastAsia="Times New Roman" w:hAnsi="Times New Roman" w:cs="Times New Roman"/>
          <w:sz w:val="24"/>
          <w:szCs w:val="24"/>
          <w:lang w:eastAsia="cs-CZ"/>
        </w:rPr>
        <w:t xml:space="preserve"> Technologie keramické výroby nebo Technické kreslení.</w:t>
      </w:r>
      <w:r w:rsidR="00006E46">
        <w:rPr>
          <w:rFonts w:ascii="Times New Roman" w:eastAsia="Times New Roman" w:hAnsi="Times New Roman" w:cs="Times New Roman"/>
          <w:sz w:val="24"/>
          <w:szCs w:val="24"/>
          <w:lang w:eastAsia="cs-CZ"/>
        </w:rPr>
        <w:t xml:space="preserve"> Předmět Estetická výchova je předpokladem pro výslednou syntézu v praktických činnostech.</w:t>
      </w:r>
      <w:r w:rsidR="00890992">
        <w:rPr>
          <w:rFonts w:ascii="Times New Roman" w:eastAsia="Times New Roman" w:hAnsi="Times New Roman" w:cs="Times New Roman"/>
          <w:sz w:val="24"/>
          <w:szCs w:val="24"/>
          <w:lang w:eastAsia="cs-CZ"/>
        </w:rPr>
        <w:t xml:space="preserve">   </w:t>
      </w:r>
    </w:p>
    <w:p w:rsidR="009E589D" w:rsidRPr="002D3FF9" w:rsidRDefault="00006E46" w:rsidP="00D5662C">
      <w:pPr>
        <w:autoSpaceDE w:val="0"/>
        <w:autoSpaceDN w:val="0"/>
        <w:adjustRightInd w:val="0"/>
        <w:spacing w:after="0"/>
        <w:ind w:firstLine="708"/>
        <w:jc w:val="both"/>
        <w:rPr>
          <w:rFonts w:ascii="Times New Roman" w:eastAsia="Times New Roman" w:hAnsi="Times New Roman" w:cs="Times New Roman"/>
          <w:color w:val="000000"/>
          <w:kern w:val="1"/>
          <w:sz w:val="24"/>
          <w:szCs w:val="24"/>
          <w:lang w:eastAsia="cs-CZ"/>
        </w:rPr>
      </w:pPr>
      <w:r>
        <w:rPr>
          <w:rFonts w:ascii="Times New Roman" w:eastAsia="TimesNewRoman" w:hAnsi="Times New Roman" w:cs="TimesNewRoman"/>
          <w:color w:val="000000"/>
          <w:kern w:val="1"/>
          <w:sz w:val="24"/>
          <w:szCs w:val="24"/>
          <w:lang w:eastAsia="cs-CZ"/>
        </w:rPr>
        <w:t>Záměrem je</w:t>
      </w:r>
      <w:r w:rsidR="00111EBB">
        <w:rPr>
          <w:rFonts w:ascii="Times New Roman" w:eastAsia="TimesNewRoman" w:hAnsi="Times New Roman" w:cs="TimesNewRoman"/>
          <w:color w:val="000000"/>
          <w:kern w:val="1"/>
          <w:sz w:val="24"/>
          <w:szCs w:val="24"/>
          <w:lang w:eastAsia="cs-CZ"/>
        </w:rPr>
        <w:t xml:space="preserve"> zvýšení hodnoty života těmi uměleckými požitky, které jsou bez rozdí</w:t>
      </w:r>
      <w:r w:rsidR="00FB558D">
        <w:rPr>
          <w:rFonts w:ascii="Times New Roman" w:eastAsia="TimesNewRoman" w:hAnsi="Times New Roman" w:cs="TimesNewRoman"/>
          <w:color w:val="000000"/>
          <w:kern w:val="1"/>
          <w:sz w:val="24"/>
          <w:szCs w:val="24"/>
          <w:lang w:eastAsia="cs-CZ"/>
        </w:rPr>
        <w:t>lu</w:t>
      </w:r>
      <w:r w:rsidR="00111EBB">
        <w:rPr>
          <w:rFonts w:ascii="Times New Roman" w:eastAsia="TimesNewRoman" w:hAnsi="Times New Roman" w:cs="TimesNewRoman"/>
          <w:color w:val="000000"/>
          <w:kern w:val="1"/>
          <w:sz w:val="24"/>
          <w:szCs w:val="24"/>
          <w:lang w:eastAsia="cs-CZ"/>
        </w:rPr>
        <w:t xml:space="preserve"> snadno přístupné</w:t>
      </w:r>
      <w:r w:rsidR="00FB558D">
        <w:rPr>
          <w:rFonts w:ascii="Times New Roman" w:eastAsia="TimesNewRoman" w:hAnsi="Times New Roman" w:cs="TimesNewRoman"/>
          <w:color w:val="000000"/>
          <w:kern w:val="1"/>
          <w:sz w:val="24"/>
          <w:szCs w:val="24"/>
          <w:lang w:eastAsia="cs-CZ"/>
        </w:rPr>
        <w:t xml:space="preserve"> pro každého, a to prostřednictvím</w:t>
      </w:r>
      <w:r w:rsidR="00111EBB">
        <w:rPr>
          <w:rFonts w:ascii="Times New Roman" w:eastAsia="TimesNewRoman" w:hAnsi="Times New Roman" w:cs="TimesNewRoman"/>
          <w:color w:val="000000"/>
          <w:kern w:val="1"/>
          <w:sz w:val="24"/>
          <w:szCs w:val="24"/>
          <w:lang w:eastAsia="cs-CZ"/>
        </w:rPr>
        <w:t xml:space="preserve"> záměrné výchovy </w:t>
      </w:r>
      <w:r w:rsidR="00FB558D">
        <w:rPr>
          <w:rFonts w:ascii="Times New Roman" w:eastAsia="TimesNewRoman" w:hAnsi="Times New Roman" w:cs="TimesNewRoman"/>
          <w:color w:val="000000"/>
          <w:kern w:val="1"/>
          <w:sz w:val="24"/>
          <w:szCs w:val="24"/>
          <w:lang w:eastAsia="cs-CZ"/>
        </w:rPr>
        <w:t xml:space="preserve">k vnímavosti estetických jevů a také podílením se na tvůrčí estetické činnosti. Úsilí o vytvoření a ovlivnění podmínek, ve kterých se pozitivně utvářejí žákovy estetické názory, postoje a hodnotová orientace budou základním předpokladem pro formování vkusu. Ten je z hlediska kreativity, fantazie a představivosti </w:t>
      </w:r>
      <w:r w:rsidR="00740967">
        <w:rPr>
          <w:rFonts w:ascii="Times New Roman" w:eastAsia="TimesNewRoman" w:hAnsi="Times New Roman" w:cs="TimesNewRoman"/>
          <w:color w:val="000000"/>
          <w:kern w:val="1"/>
          <w:sz w:val="24"/>
          <w:szCs w:val="24"/>
          <w:lang w:eastAsia="cs-CZ"/>
        </w:rPr>
        <w:t>zásadním předpokladem pro kvalitní keramickou výrobu.</w:t>
      </w:r>
    </w:p>
    <w:p w:rsidR="009E589D" w:rsidRPr="002D3FF9" w:rsidRDefault="009E589D" w:rsidP="009E589D">
      <w:pPr>
        <w:snapToGrid w:val="0"/>
        <w:spacing w:after="0"/>
        <w:ind w:right="-38"/>
        <w:rPr>
          <w:rFonts w:ascii="Arial" w:eastAsia="Times New Roman" w:hAnsi="Arial" w:cs="Times New Roman"/>
          <w:b/>
          <w:bCs/>
          <w:color w:val="000000"/>
          <w:sz w:val="24"/>
          <w:szCs w:val="23"/>
          <w:lang w:eastAsia="cs-CZ"/>
        </w:rPr>
      </w:pPr>
    </w:p>
    <w:p w:rsidR="009E589D" w:rsidRPr="002D3FF9" w:rsidRDefault="009E589D" w:rsidP="009E589D">
      <w:pPr>
        <w:snapToGrid w:val="0"/>
        <w:spacing w:after="0"/>
        <w:ind w:right="-38"/>
        <w:rPr>
          <w:rFonts w:ascii="Times New Roman" w:eastAsia="Times New Roman" w:hAnsi="Times New Roman" w:cs="Times New Roman"/>
          <w:b/>
          <w:bCs/>
          <w:color w:val="000000"/>
          <w:sz w:val="24"/>
          <w:szCs w:val="23"/>
          <w:lang w:eastAsia="cs-CZ"/>
        </w:rPr>
      </w:pPr>
      <w:r w:rsidRPr="002D3FF9">
        <w:rPr>
          <w:rFonts w:ascii="Times New Roman" w:eastAsia="Times New Roman" w:hAnsi="Times New Roman" w:cs="Times New Roman"/>
          <w:b/>
          <w:bCs/>
          <w:color w:val="000000"/>
          <w:sz w:val="24"/>
          <w:szCs w:val="23"/>
          <w:lang w:eastAsia="cs-CZ"/>
        </w:rPr>
        <w:t>Obsahové, časové a organizační vymezení</w:t>
      </w:r>
    </w:p>
    <w:p w:rsidR="009E589D" w:rsidRPr="002D3FF9" w:rsidRDefault="009E589D" w:rsidP="009E589D">
      <w:pPr>
        <w:snapToGrid w:val="0"/>
        <w:spacing w:after="0"/>
        <w:ind w:right="-38"/>
        <w:rPr>
          <w:rFonts w:ascii="Times New Roman" w:eastAsia="Times New Roman" w:hAnsi="Times New Roman" w:cs="Times New Roman"/>
          <w:b/>
          <w:bCs/>
          <w:color w:val="000000"/>
          <w:sz w:val="24"/>
          <w:szCs w:val="23"/>
          <w:lang w:eastAsia="cs-CZ"/>
        </w:rPr>
      </w:pPr>
    </w:p>
    <w:p w:rsidR="009E589D" w:rsidRPr="002D3FF9" w:rsidRDefault="00740967" w:rsidP="009E589D">
      <w:pPr>
        <w:snapToGrid w:val="0"/>
        <w:spacing w:after="0"/>
        <w:ind w:right="-38"/>
        <w:rPr>
          <w:rFonts w:ascii="Times New Roman" w:eastAsia="Times New Roman" w:hAnsi="Times New Roman" w:cs="Times New Roman"/>
          <w:bCs/>
          <w:color w:val="000000"/>
          <w:sz w:val="24"/>
          <w:szCs w:val="23"/>
          <w:lang w:eastAsia="cs-CZ"/>
        </w:rPr>
      </w:pPr>
      <w:r>
        <w:rPr>
          <w:rFonts w:ascii="Times New Roman" w:eastAsia="Times New Roman" w:hAnsi="Times New Roman" w:cs="Times New Roman"/>
          <w:bCs/>
          <w:color w:val="000000"/>
          <w:sz w:val="24"/>
          <w:szCs w:val="23"/>
          <w:lang w:eastAsia="cs-CZ"/>
        </w:rPr>
        <w:t xml:space="preserve">Estetická výchova </w:t>
      </w:r>
      <w:r w:rsidR="009E589D" w:rsidRPr="002D3FF9">
        <w:rPr>
          <w:rFonts w:ascii="Times New Roman" w:eastAsia="Times New Roman" w:hAnsi="Times New Roman" w:cs="Times New Roman"/>
          <w:bCs/>
          <w:color w:val="000000"/>
          <w:sz w:val="24"/>
          <w:szCs w:val="23"/>
          <w:lang w:eastAsia="cs-CZ"/>
        </w:rPr>
        <w:t>se vyučuje v 1. a</w:t>
      </w:r>
      <w:r w:rsidR="009E589D">
        <w:rPr>
          <w:rFonts w:ascii="Times New Roman" w:eastAsia="Times New Roman" w:hAnsi="Times New Roman" w:cs="Times New Roman"/>
          <w:bCs/>
          <w:color w:val="000000"/>
          <w:sz w:val="24"/>
          <w:szCs w:val="23"/>
          <w:lang w:eastAsia="cs-CZ"/>
        </w:rPr>
        <w:t>ž</w:t>
      </w:r>
      <w:r w:rsidR="009E589D" w:rsidRPr="002D3FF9">
        <w:rPr>
          <w:rFonts w:ascii="Times New Roman" w:eastAsia="Times New Roman" w:hAnsi="Times New Roman" w:cs="Times New Roman"/>
          <w:bCs/>
          <w:color w:val="000000"/>
          <w:sz w:val="24"/>
          <w:szCs w:val="23"/>
          <w:lang w:eastAsia="cs-CZ"/>
        </w:rPr>
        <w:t xml:space="preserve"> 3. ročníku </w:t>
      </w:r>
      <w:r w:rsidR="009E589D">
        <w:rPr>
          <w:rFonts w:ascii="Times New Roman" w:eastAsia="Times New Roman" w:hAnsi="Times New Roman" w:cs="Times New Roman"/>
          <w:bCs/>
          <w:color w:val="000000"/>
          <w:sz w:val="24"/>
          <w:szCs w:val="23"/>
          <w:lang w:eastAsia="cs-CZ"/>
        </w:rPr>
        <w:t>1 hodinu</w:t>
      </w:r>
      <w:r w:rsidR="009E589D" w:rsidRPr="002D3FF9">
        <w:rPr>
          <w:rFonts w:ascii="Times New Roman" w:eastAsia="Times New Roman" w:hAnsi="Times New Roman" w:cs="Times New Roman"/>
          <w:bCs/>
          <w:color w:val="000000"/>
          <w:sz w:val="24"/>
          <w:szCs w:val="23"/>
          <w:lang w:eastAsia="cs-CZ"/>
        </w:rPr>
        <w:t xml:space="preserve"> </w:t>
      </w:r>
      <w:r>
        <w:rPr>
          <w:rFonts w:ascii="Times New Roman" w:eastAsia="Times New Roman" w:hAnsi="Times New Roman" w:cs="Times New Roman"/>
          <w:bCs/>
          <w:color w:val="000000"/>
          <w:sz w:val="24"/>
          <w:szCs w:val="23"/>
          <w:lang w:eastAsia="cs-CZ"/>
        </w:rPr>
        <w:t xml:space="preserve">týdně. Výuka </w:t>
      </w:r>
      <w:r w:rsidR="004C0044">
        <w:rPr>
          <w:rFonts w:ascii="Times New Roman" w:eastAsia="Times New Roman" w:hAnsi="Times New Roman" w:cs="Times New Roman"/>
          <w:bCs/>
          <w:color w:val="000000"/>
          <w:sz w:val="24"/>
          <w:szCs w:val="23"/>
          <w:lang w:eastAsia="cs-CZ"/>
        </w:rPr>
        <w:t>probíhá většinou v dílně nebo v</w:t>
      </w:r>
      <w:r>
        <w:rPr>
          <w:rFonts w:ascii="Times New Roman" w:eastAsia="Times New Roman" w:hAnsi="Times New Roman" w:cs="Times New Roman"/>
          <w:bCs/>
          <w:color w:val="000000"/>
          <w:sz w:val="24"/>
          <w:szCs w:val="23"/>
          <w:lang w:eastAsia="cs-CZ"/>
        </w:rPr>
        <w:t xml:space="preserve"> (pro tvořivou činnost) upravené třídě.</w:t>
      </w:r>
      <w:r w:rsidR="009E589D" w:rsidRPr="002D3FF9">
        <w:rPr>
          <w:rFonts w:ascii="Times New Roman" w:eastAsia="Times New Roman" w:hAnsi="Times New Roman" w:cs="Times New Roman"/>
          <w:bCs/>
          <w:color w:val="000000"/>
          <w:sz w:val="24"/>
          <w:szCs w:val="23"/>
          <w:lang w:eastAsia="cs-CZ"/>
        </w:rPr>
        <w:t xml:space="preserve"> Při výuce je nutno respektovat individualitu a potřeby žáků, zohlednit druh, stupeň a míru postižení. V případě potřeby bude u těžce tělesně postižených umožněna pomoc asistenta.</w:t>
      </w:r>
    </w:p>
    <w:p w:rsidR="009E589D" w:rsidRPr="002D3FF9" w:rsidRDefault="009E589D" w:rsidP="009E589D">
      <w:pPr>
        <w:widowControl w:val="0"/>
        <w:suppressAutoHyphens/>
        <w:autoSpaceDE w:val="0"/>
        <w:spacing w:after="0"/>
        <w:jc w:val="both"/>
        <w:rPr>
          <w:rFonts w:ascii="Times New Roman" w:eastAsia="Times New Roman" w:hAnsi="Times New Roman" w:cs="Times New Roman"/>
          <w:color w:val="000000"/>
          <w:kern w:val="1"/>
          <w:sz w:val="24"/>
          <w:lang w:eastAsia="cs-CZ"/>
        </w:rPr>
      </w:pPr>
    </w:p>
    <w:p w:rsidR="009E589D" w:rsidRPr="002D3FF9" w:rsidRDefault="009E589D" w:rsidP="009E589D">
      <w:pPr>
        <w:widowControl w:val="0"/>
        <w:suppressAutoHyphens/>
        <w:autoSpaceDE w:val="0"/>
        <w:spacing w:after="0"/>
        <w:jc w:val="both"/>
        <w:rPr>
          <w:rFonts w:ascii="Times New Roman" w:eastAsia="Times New Roman" w:hAnsi="Times New Roman" w:cs="Times New Roman"/>
          <w:color w:val="000000"/>
          <w:kern w:val="1"/>
          <w:sz w:val="24"/>
          <w:lang w:eastAsia="cs-CZ"/>
        </w:rPr>
      </w:pPr>
      <w:r w:rsidRPr="002D3FF9">
        <w:rPr>
          <w:rFonts w:ascii="Times New Roman" w:eastAsia="Times New Roman" w:hAnsi="Times New Roman" w:cs="Times New Roman"/>
          <w:color w:val="000000"/>
          <w:kern w:val="1"/>
          <w:sz w:val="24"/>
          <w:lang w:eastAsia="cs-CZ"/>
        </w:rPr>
        <w:t>Vzděl</w:t>
      </w:r>
      <w:r w:rsidR="00111EBB">
        <w:rPr>
          <w:rFonts w:ascii="Times New Roman" w:eastAsia="Times New Roman" w:hAnsi="Times New Roman" w:cs="Times New Roman"/>
          <w:color w:val="000000"/>
          <w:kern w:val="1"/>
          <w:sz w:val="24"/>
          <w:lang w:eastAsia="cs-CZ"/>
        </w:rPr>
        <w:t>ávací cíl je rozdělen do čtyř oblastí</w:t>
      </w:r>
      <w:r w:rsidRPr="002D3FF9">
        <w:rPr>
          <w:rFonts w:ascii="Times New Roman" w:eastAsia="Times New Roman" w:hAnsi="Times New Roman" w:cs="Times New Roman"/>
          <w:color w:val="000000"/>
          <w:kern w:val="1"/>
          <w:sz w:val="24"/>
          <w:lang w:eastAsia="cs-CZ"/>
        </w:rPr>
        <w:t>:</w:t>
      </w:r>
    </w:p>
    <w:p w:rsidR="00111EBB" w:rsidRDefault="00111EBB"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Pr>
          <w:rFonts w:ascii="Times New Roman" w:eastAsia="Times New Roman" w:hAnsi="Times New Roman" w:cs="Times New Roman"/>
          <w:color w:val="000000"/>
          <w:kern w:val="1"/>
          <w:sz w:val="24"/>
          <w:szCs w:val="24"/>
          <w:lang w:eastAsia="cs-CZ"/>
        </w:rPr>
        <w:t>systematické rozvíjení estetického vnímání, chápání, citového prožívání</w:t>
      </w:r>
    </w:p>
    <w:p w:rsidR="00111EBB" w:rsidRDefault="00111EBB"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Pr>
          <w:rFonts w:ascii="Times New Roman" w:eastAsia="Times New Roman" w:hAnsi="Times New Roman" w:cs="Times New Roman"/>
          <w:color w:val="000000"/>
          <w:kern w:val="1"/>
          <w:sz w:val="24"/>
          <w:szCs w:val="24"/>
          <w:lang w:eastAsia="cs-CZ"/>
        </w:rPr>
        <w:t>seznámení se s vybranými uměleckými díly národní i světové kultury</w:t>
      </w:r>
    </w:p>
    <w:p w:rsidR="00111EBB" w:rsidRDefault="00111EBB"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Pr>
          <w:rFonts w:ascii="Times New Roman" w:eastAsia="Times New Roman" w:hAnsi="Times New Roman" w:cs="Times New Roman"/>
          <w:color w:val="000000"/>
          <w:kern w:val="1"/>
          <w:sz w:val="24"/>
          <w:szCs w:val="24"/>
          <w:lang w:eastAsia="cs-CZ"/>
        </w:rPr>
        <w:t>rozvíjení umělecké a estetické tvořivosti</w:t>
      </w:r>
    </w:p>
    <w:p w:rsidR="009E589D" w:rsidRDefault="00111EBB" w:rsidP="00CE4597">
      <w:pPr>
        <w:widowControl w:val="0"/>
        <w:numPr>
          <w:ilvl w:val="0"/>
          <w:numId w:val="16"/>
        </w:numPr>
        <w:suppressAutoHyphens/>
        <w:autoSpaceDE w:val="0"/>
        <w:spacing w:after="0"/>
        <w:jc w:val="both"/>
        <w:rPr>
          <w:rFonts w:ascii="Times New Roman" w:eastAsia="Times New Roman" w:hAnsi="Times New Roman" w:cs="Times New Roman"/>
          <w:color w:val="000000"/>
          <w:kern w:val="1"/>
          <w:sz w:val="24"/>
          <w:szCs w:val="24"/>
          <w:lang w:eastAsia="cs-CZ"/>
        </w:rPr>
      </w:pPr>
      <w:r>
        <w:rPr>
          <w:rFonts w:ascii="Times New Roman" w:eastAsia="Times New Roman" w:hAnsi="Times New Roman" w:cs="Times New Roman"/>
          <w:color w:val="000000"/>
          <w:kern w:val="1"/>
          <w:sz w:val="24"/>
          <w:szCs w:val="24"/>
          <w:lang w:eastAsia="cs-CZ"/>
        </w:rPr>
        <w:t>uměním obohacovat poznání, zušlechťovat myšlení a cítění, chování a činnost</w:t>
      </w:r>
    </w:p>
    <w:p w:rsidR="004C0044" w:rsidRDefault="004C0044" w:rsidP="004C0044">
      <w:pPr>
        <w:pStyle w:val="Odstavecseseznamem"/>
        <w:tabs>
          <w:tab w:val="left" w:pos="284"/>
        </w:tabs>
        <w:spacing w:after="0"/>
        <w:rPr>
          <w:rFonts w:ascii="Times New Roman" w:eastAsia="Times New Roman" w:hAnsi="Times New Roman" w:cs="Times New Roman"/>
          <w:b/>
          <w:sz w:val="24"/>
          <w:szCs w:val="24"/>
          <w:lang w:eastAsia="cs-CZ"/>
        </w:rPr>
      </w:pPr>
    </w:p>
    <w:p w:rsidR="004C0044" w:rsidRPr="004C0044" w:rsidRDefault="004C0044" w:rsidP="004C0044">
      <w:pPr>
        <w:pStyle w:val="Odstavecseseznamem"/>
        <w:tabs>
          <w:tab w:val="left" w:pos="284"/>
        </w:tabs>
        <w:spacing w:after="0"/>
        <w:rPr>
          <w:rFonts w:ascii="Times New Roman" w:eastAsia="Times New Roman" w:hAnsi="Times New Roman" w:cs="Times New Roman"/>
          <w:b/>
          <w:sz w:val="24"/>
          <w:szCs w:val="24"/>
          <w:lang w:eastAsia="cs-CZ"/>
        </w:rPr>
      </w:pPr>
      <w:r w:rsidRPr="004C0044">
        <w:rPr>
          <w:rFonts w:ascii="Times New Roman" w:eastAsia="Times New Roman" w:hAnsi="Times New Roman" w:cs="Times New Roman"/>
          <w:b/>
          <w:sz w:val="24"/>
          <w:szCs w:val="24"/>
          <w:lang w:eastAsia="cs-CZ"/>
        </w:rPr>
        <w:t xml:space="preserve"> Časové vymezení předmětu:</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4C0044" w:rsidRPr="002D3FF9" w:rsidTr="00387F8D">
        <w:trPr>
          <w:trHeight w:val="825"/>
        </w:trPr>
        <w:tc>
          <w:tcPr>
            <w:tcW w:w="2123" w:type="dxa"/>
          </w:tcPr>
          <w:p w:rsidR="004C0044" w:rsidRPr="002D3FF9" w:rsidRDefault="004C0044" w:rsidP="00387F8D">
            <w:pPr>
              <w:spacing w:after="0"/>
              <w:rPr>
                <w:rFonts w:ascii="Times New Roman" w:eastAsia="Times New Roman" w:hAnsi="Times New Roman" w:cs="Times New Roman"/>
                <w:b/>
                <w:sz w:val="24"/>
                <w:szCs w:val="24"/>
                <w:lang w:eastAsia="cs-CZ"/>
              </w:rPr>
            </w:pPr>
          </w:p>
          <w:p w:rsidR="004C0044" w:rsidRPr="002D3FF9" w:rsidRDefault="004C0044" w:rsidP="00387F8D">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w:t>
            </w:r>
          </w:p>
          <w:p w:rsidR="004C0044" w:rsidRPr="002D3FF9" w:rsidRDefault="004C0044" w:rsidP="00387F8D">
            <w:pPr>
              <w:spacing w:after="0"/>
              <w:rPr>
                <w:rFonts w:ascii="Times New Roman" w:eastAsia="Times New Roman" w:hAnsi="Times New Roman" w:cs="Times New Roman"/>
                <w:b/>
                <w:sz w:val="24"/>
                <w:szCs w:val="24"/>
                <w:lang w:eastAsia="cs-CZ"/>
              </w:rPr>
            </w:pPr>
          </w:p>
        </w:tc>
        <w:tc>
          <w:tcPr>
            <w:tcW w:w="1999" w:type="dxa"/>
          </w:tcPr>
          <w:p w:rsidR="004C0044" w:rsidRPr="002D3FF9" w:rsidRDefault="004C0044" w:rsidP="00387F8D">
            <w:pPr>
              <w:spacing w:after="0"/>
              <w:jc w:val="center"/>
              <w:rPr>
                <w:rFonts w:ascii="Times New Roman" w:eastAsia="Times New Roman" w:hAnsi="Times New Roman" w:cs="Times New Roman"/>
                <w:sz w:val="24"/>
                <w:szCs w:val="24"/>
                <w:lang w:eastAsia="cs-CZ"/>
              </w:rPr>
            </w:pPr>
          </w:p>
          <w:p w:rsidR="004C0044" w:rsidRPr="002D3FF9" w:rsidRDefault="004C0044" w:rsidP="00387F8D">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p w:rsidR="004C0044" w:rsidRPr="002D3FF9" w:rsidRDefault="004C0044" w:rsidP="00387F8D">
            <w:pPr>
              <w:spacing w:after="0"/>
              <w:jc w:val="center"/>
              <w:rPr>
                <w:rFonts w:ascii="Times New Roman" w:eastAsia="Times New Roman" w:hAnsi="Times New Roman" w:cs="Times New Roman"/>
                <w:sz w:val="24"/>
                <w:szCs w:val="24"/>
                <w:lang w:eastAsia="cs-CZ"/>
              </w:rPr>
            </w:pPr>
          </w:p>
        </w:tc>
        <w:tc>
          <w:tcPr>
            <w:tcW w:w="2000" w:type="dxa"/>
          </w:tcPr>
          <w:p w:rsidR="004C0044" w:rsidRPr="002D3FF9" w:rsidRDefault="004C0044" w:rsidP="00387F8D">
            <w:pPr>
              <w:spacing w:after="0"/>
              <w:jc w:val="center"/>
              <w:rPr>
                <w:rFonts w:ascii="Times New Roman" w:eastAsia="Times New Roman" w:hAnsi="Times New Roman" w:cs="Times New Roman"/>
                <w:sz w:val="24"/>
                <w:szCs w:val="24"/>
                <w:lang w:eastAsia="cs-CZ"/>
              </w:rPr>
            </w:pPr>
          </w:p>
          <w:p w:rsidR="004C0044" w:rsidRPr="002D3FF9" w:rsidRDefault="004C0044" w:rsidP="00387F8D">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2.</w:t>
            </w:r>
          </w:p>
        </w:tc>
        <w:tc>
          <w:tcPr>
            <w:tcW w:w="2000" w:type="dxa"/>
          </w:tcPr>
          <w:p w:rsidR="004C0044" w:rsidRPr="002D3FF9" w:rsidRDefault="004C0044" w:rsidP="00387F8D">
            <w:pPr>
              <w:spacing w:after="0"/>
              <w:jc w:val="center"/>
              <w:rPr>
                <w:rFonts w:ascii="Times New Roman" w:eastAsia="Times New Roman" w:hAnsi="Times New Roman" w:cs="Times New Roman"/>
                <w:sz w:val="24"/>
                <w:szCs w:val="24"/>
                <w:lang w:eastAsia="cs-CZ"/>
              </w:rPr>
            </w:pPr>
          </w:p>
          <w:p w:rsidR="004C0044" w:rsidRPr="002D3FF9" w:rsidRDefault="004C0044" w:rsidP="00387F8D">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3.</w:t>
            </w:r>
          </w:p>
        </w:tc>
      </w:tr>
      <w:tr w:rsidR="004C0044" w:rsidRPr="002D3FF9" w:rsidTr="00387F8D">
        <w:trPr>
          <w:trHeight w:val="825"/>
        </w:trPr>
        <w:tc>
          <w:tcPr>
            <w:tcW w:w="2123" w:type="dxa"/>
          </w:tcPr>
          <w:p w:rsidR="004C0044" w:rsidRPr="002D3FF9" w:rsidRDefault="004C0044" w:rsidP="00387F8D">
            <w:pPr>
              <w:spacing w:after="0"/>
              <w:rPr>
                <w:rFonts w:ascii="Times New Roman" w:eastAsia="Times New Roman" w:hAnsi="Times New Roman" w:cs="Times New Roman"/>
                <w:b/>
                <w:sz w:val="24"/>
                <w:szCs w:val="24"/>
                <w:lang w:eastAsia="cs-CZ"/>
              </w:rPr>
            </w:pPr>
          </w:p>
          <w:p w:rsidR="004C0044" w:rsidRPr="002D3FF9" w:rsidRDefault="004C0044" w:rsidP="00387F8D">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hodinová dotace</w:t>
            </w:r>
          </w:p>
        </w:tc>
        <w:tc>
          <w:tcPr>
            <w:tcW w:w="1999" w:type="dxa"/>
          </w:tcPr>
          <w:p w:rsidR="004C0044" w:rsidRPr="002D3FF9" w:rsidRDefault="004C0044" w:rsidP="00387F8D">
            <w:pPr>
              <w:spacing w:after="0"/>
              <w:jc w:val="center"/>
              <w:rPr>
                <w:rFonts w:ascii="Times New Roman" w:eastAsia="Times New Roman" w:hAnsi="Times New Roman" w:cs="Times New Roman"/>
                <w:sz w:val="24"/>
                <w:szCs w:val="24"/>
                <w:lang w:eastAsia="cs-CZ"/>
              </w:rPr>
            </w:pPr>
          </w:p>
          <w:p w:rsidR="004C0044" w:rsidRPr="002D3FF9" w:rsidRDefault="004C0044" w:rsidP="00387F8D">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c>
          <w:tcPr>
            <w:tcW w:w="2000" w:type="dxa"/>
          </w:tcPr>
          <w:p w:rsidR="004C0044" w:rsidRPr="002D3FF9" w:rsidRDefault="004C0044" w:rsidP="00387F8D">
            <w:pPr>
              <w:spacing w:after="0"/>
              <w:jc w:val="center"/>
              <w:rPr>
                <w:rFonts w:ascii="Times New Roman" w:eastAsia="Times New Roman" w:hAnsi="Times New Roman" w:cs="Times New Roman"/>
                <w:sz w:val="24"/>
                <w:szCs w:val="24"/>
                <w:lang w:eastAsia="cs-CZ"/>
              </w:rPr>
            </w:pPr>
          </w:p>
          <w:p w:rsidR="004C0044" w:rsidRPr="002D3FF9" w:rsidRDefault="004C0044" w:rsidP="00387F8D">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c>
          <w:tcPr>
            <w:tcW w:w="2000" w:type="dxa"/>
          </w:tcPr>
          <w:p w:rsidR="004C0044" w:rsidRPr="002D3FF9" w:rsidRDefault="004C0044" w:rsidP="00387F8D">
            <w:pPr>
              <w:spacing w:after="0"/>
              <w:jc w:val="center"/>
              <w:rPr>
                <w:rFonts w:ascii="Times New Roman" w:eastAsia="Times New Roman" w:hAnsi="Times New Roman" w:cs="Times New Roman"/>
                <w:sz w:val="24"/>
                <w:szCs w:val="24"/>
                <w:lang w:eastAsia="cs-CZ"/>
              </w:rPr>
            </w:pPr>
          </w:p>
          <w:p w:rsidR="004C0044" w:rsidRPr="002D3FF9" w:rsidRDefault="004C0044" w:rsidP="00387F8D">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r>
    </w:tbl>
    <w:p w:rsidR="004C0044" w:rsidRPr="004C0044" w:rsidRDefault="004C0044" w:rsidP="004C0044">
      <w:pPr>
        <w:pStyle w:val="Odstavecseseznamem"/>
        <w:spacing w:after="0"/>
        <w:rPr>
          <w:rFonts w:ascii="Times New Roman" w:eastAsia="Times New Roman" w:hAnsi="Times New Roman" w:cs="Times New Roman"/>
          <w:b/>
          <w:sz w:val="24"/>
          <w:szCs w:val="24"/>
          <w:lang w:eastAsia="cs-CZ"/>
        </w:rPr>
      </w:pPr>
    </w:p>
    <w:p w:rsidR="004C0044" w:rsidRPr="004C0044" w:rsidRDefault="004C0044" w:rsidP="004C0044">
      <w:pPr>
        <w:pStyle w:val="Odstavecseseznamem"/>
        <w:spacing w:after="0"/>
        <w:rPr>
          <w:rFonts w:ascii="Times New Roman" w:eastAsia="Times New Roman" w:hAnsi="Times New Roman" w:cs="Times New Roman"/>
          <w:b/>
          <w:sz w:val="24"/>
          <w:szCs w:val="24"/>
          <w:lang w:eastAsia="cs-CZ"/>
        </w:rPr>
      </w:pPr>
    </w:p>
    <w:p w:rsidR="004C0044" w:rsidRPr="004C0044" w:rsidRDefault="004C0044" w:rsidP="004C0044">
      <w:pPr>
        <w:pStyle w:val="Odstavecseseznamem"/>
        <w:spacing w:after="0"/>
        <w:rPr>
          <w:rFonts w:ascii="Times New Roman" w:eastAsia="Times New Roman" w:hAnsi="Times New Roman" w:cs="Times New Roman"/>
          <w:b/>
          <w:sz w:val="24"/>
          <w:szCs w:val="24"/>
          <w:lang w:eastAsia="cs-CZ"/>
        </w:rPr>
      </w:pPr>
    </w:p>
    <w:p w:rsidR="004C0044" w:rsidRPr="004C0044" w:rsidRDefault="004C0044" w:rsidP="004C0044">
      <w:pPr>
        <w:pStyle w:val="Odstavecseseznamem"/>
        <w:spacing w:after="0"/>
        <w:rPr>
          <w:rFonts w:ascii="Times New Roman" w:eastAsia="Times New Roman" w:hAnsi="Times New Roman" w:cs="Times New Roman"/>
          <w:b/>
          <w:sz w:val="24"/>
          <w:szCs w:val="24"/>
          <w:lang w:eastAsia="cs-CZ"/>
        </w:rPr>
      </w:pPr>
    </w:p>
    <w:p w:rsidR="004C0044" w:rsidRPr="004C0044" w:rsidRDefault="004C0044" w:rsidP="004C0044">
      <w:pPr>
        <w:pStyle w:val="Odstavecseseznamem"/>
        <w:spacing w:after="0"/>
        <w:rPr>
          <w:rFonts w:ascii="Times New Roman" w:eastAsia="Times New Roman" w:hAnsi="Times New Roman" w:cs="Times New Roman"/>
          <w:b/>
          <w:sz w:val="24"/>
          <w:szCs w:val="24"/>
          <w:lang w:eastAsia="cs-CZ"/>
        </w:rPr>
      </w:pPr>
    </w:p>
    <w:p w:rsidR="004C0044" w:rsidRPr="004C0044" w:rsidRDefault="004C0044" w:rsidP="004C0044">
      <w:pPr>
        <w:pStyle w:val="Odstavecseseznamem"/>
        <w:spacing w:after="0"/>
        <w:rPr>
          <w:rFonts w:ascii="Times New Roman" w:eastAsia="Times New Roman" w:hAnsi="Times New Roman" w:cs="Times New Roman"/>
          <w:b/>
          <w:sz w:val="24"/>
          <w:szCs w:val="24"/>
          <w:lang w:eastAsia="cs-CZ"/>
        </w:rPr>
      </w:pPr>
    </w:p>
    <w:p w:rsidR="009E589D" w:rsidRPr="002D3FF9" w:rsidRDefault="009E589D" w:rsidP="009E589D">
      <w:pPr>
        <w:autoSpaceDE w:val="0"/>
        <w:spacing w:after="0"/>
        <w:jc w:val="both"/>
        <w:rPr>
          <w:rFonts w:ascii="Times New Roman" w:eastAsia="Times New Roman" w:hAnsi="Times New Roman" w:cs="Times New Roman"/>
          <w:b/>
          <w:sz w:val="24"/>
          <w:szCs w:val="24"/>
          <w:lang w:eastAsia="cs-CZ"/>
        </w:rPr>
      </w:pPr>
    </w:p>
    <w:p w:rsidR="009E589D" w:rsidRPr="002D3FF9" w:rsidRDefault="008E27BE" w:rsidP="009E589D">
      <w:pPr>
        <w:autoSpaceDE w:val="0"/>
        <w:spacing w:after="0"/>
        <w:jc w:val="both"/>
        <w:rPr>
          <w:rFonts w:ascii="Times New Roman" w:eastAsia="Times New Roman" w:hAnsi="Times New Roman" w:cs="Times New Roman"/>
          <w:b/>
          <w:sz w:val="24"/>
          <w:szCs w:val="24"/>
          <w:lang w:eastAsia="cs-CZ"/>
        </w:rPr>
      </w:pPr>
      <w:r>
        <w:rPr>
          <w:rFonts w:ascii="Times New Roman" w:eastAsia="Times New Roman" w:hAnsi="Times New Roman" w:cs="Times New Roman"/>
          <w:b/>
          <w:sz w:val="24"/>
          <w:szCs w:val="24"/>
          <w:lang w:eastAsia="cs-CZ"/>
        </w:rPr>
        <w:t>Mezipředmětové vztahy</w:t>
      </w:r>
    </w:p>
    <w:p w:rsidR="009E589D" w:rsidRPr="002D3FF9" w:rsidRDefault="00740967" w:rsidP="009E589D">
      <w:pPr>
        <w:autoSpaceDE w:val="0"/>
        <w:spacing w:after="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Předmět estetická výchova</w:t>
      </w:r>
      <w:r w:rsidR="009E589D" w:rsidRPr="002D3FF9">
        <w:rPr>
          <w:rFonts w:ascii="Times New Roman" w:eastAsia="Times New Roman" w:hAnsi="Times New Roman" w:cs="Times New Roman"/>
          <w:sz w:val="24"/>
          <w:szCs w:val="24"/>
          <w:lang w:eastAsia="cs-CZ"/>
        </w:rPr>
        <w:t xml:space="preserve"> je úzce spjat se vzdělávacími oblastmi:</w:t>
      </w:r>
    </w:p>
    <w:p w:rsidR="00740967" w:rsidRDefault="009E589D" w:rsidP="009E589D">
      <w:pPr>
        <w:widowControl w:val="0"/>
        <w:suppressAutoHyphens/>
        <w:snapToGrid w:val="0"/>
        <w:spacing w:after="0"/>
        <w:ind w:left="360"/>
        <w:rPr>
          <w:rFonts w:ascii="Times New Roman" w:eastAsia="Times New Roman" w:hAnsi="Times New Roman" w:cs="Times New Roman"/>
          <w:sz w:val="24"/>
          <w:szCs w:val="24"/>
          <w:lang w:eastAsia="cs-CZ"/>
        </w:rPr>
      </w:pPr>
      <w:r w:rsidRPr="00E11B8D">
        <w:rPr>
          <w:rFonts w:ascii="Times New Roman" w:eastAsia="Times New Roman" w:hAnsi="Times New Roman" w:cs="Times New Roman"/>
          <w:sz w:val="24"/>
          <w:szCs w:val="24"/>
          <w:lang w:eastAsia="cs-CZ"/>
        </w:rPr>
        <w:t>Odborné vzd</w:t>
      </w:r>
      <w:r w:rsidRPr="00E11B8D">
        <w:rPr>
          <w:rFonts w:ascii="Times New Roman" w:eastAsia="TimesNewRoman" w:hAnsi="Times New Roman" w:cs="TimesNewRoman"/>
          <w:sz w:val="24"/>
          <w:szCs w:val="24"/>
          <w:lang w:eastAsia="cs-CZ"/>
        </w:rPr>
        <w:t>ě</w:t>
      </w:r>
      <w:r w:rsidRPr="00E11B8D">
        <w:rPr>
          <w:rFonts w:ascii="Times New Roman" w:eastAsia="Times New Roman" w:hAnsi="Times New Roman" w:cs="Times New Roman"/>
          <w:sz w:val="24"/>
          <w:szCs w:val="24"/>
          <w:lang w:eastAsia="cs-CZ"/>
        </w:rPr>
        <w:t>lávání</w:t>
      </w:r>
      <w:r w:rsidR="00740967">
        <w:rPr>
          <w:rFonts w:ascii="Times New Roman" w:eastAsia="Times New Roman" w:hAnsi="Times New Roman" w:cs="Times New Roman"/>
          <w:sz w:val="24"/>
          <w:szCs w:val="24"/>
          <w:lang w:eastAsia="cs-CZ"/>
        </w:rPr>
        <w:t xml:space="preserve"> – technologie keramické výroby</w:t>
      </w:r>
    </w:p>
    <w:p w:rsidR="00740967" w:rsidRDefault="00740967" w:rsidP="009E589D">
      <w:pPr>
        <w:widowControl w:val="0"/>
        <w:suppressAutoHyphens/>
        <w:snapToGrid w:val="0"/>
        <w:spacing w:after="0"/>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Technická příprava</w:t>
      </w:r>
    </w:p>
    <w:p w:rsidR="00740967" w:rsidRDefault="00740967" w:rsidP="009E589D">
      <w:pPr>
        <w:widowControl w:val="0"/>
        <w:suppressAutoHyphens/>
        <w:snapToGrid w:val="0"/>
        <w:spacing w:after="0"/>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Vzdělávání pro zdraví</w:t>
      </w:r>
    </w:p>
    <w:p w:rsidR="00740967" w:rsidRDefault="00740967" w:rsidP="009E589D">
      <w:pPr>
        <w:widowControl w:val="0"/>
        <w:suppressAutoHyphens/>
        <w:snapToGrid w:val="0"/>
        <w:spacing w:after="0"/>
        <w:ind w:left="36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Jazykové vzdělávání</w:t>
      </w:r>
    </w:p>
    <w:p w:rsidR="009E589D" w:rsidRPr="00E11B8D" w:rsidRDefault="00740967" w:rsidP="009E589D">
      <w:pPr>
        <w:widowControl w:val="0"/>
        <w:suppressAutoHyphens/>
        <w:snapToGrid w:val="0"/>
        <w:spacing w:after="0"/>
        <w:ind w:left="360"/>
        <w:rPr>
          <w:rFonts w:ascii="Times New Roman" w:eastAsia="TimesNewRoman" w:hAnsi="Times New Roman" w:cs="TimesNewRoman"/>
          <w:sz w:val="24"/>
          <w:szCs w:val="24"/>
          <w:lang w:eastAsia="cs-CZ"/>
        </w:rPr>
      </w:pPr>
      <w:r>
        <w:rPr>
          <w:rFonts w:ascii="Times New Roman" w:eastAsia="Times New Roman" w:hAnsi="Times New Roman" w:cs="Times New Roman"/>
          <w:sz w:val="24"/>
          <w:szCs w:val="24"/>
          <w:lang w:eastAsia="cs-CZ"/>
        </w:rPr>
        <w:t>Odborná praxe</w:t>
      </w:r>
      <w:r w:rsidR="009E589D" w:rsidRPr="00E11B8D">
        <w:rPr>
          <w:rFonts w:ascii="Times New Roman" w:eastAsia="Times New Roman" w:hAnsi="Times New Roman" w:cs="Times New Roman"/>
          <w:sz w:val="24"/>
          <w:szCs w:val="24"/>
          <w:lang w:eastAsia="cs-CZ"/>
        </w:rPr>
        <w:t xml:space="preserve"> </w:t>
      </w:r>
    </w:p>
    <w:p w:rsidR="009E589D" w:rsidRPr="00E11B8D" w:rsidRDefault="009E589D" w:rsidP="009E589D">
      <w:pPr>
        <w:widowControl w:val="0"/>
        <w:suppressAutoHyphens/>
        <w:snapToGrid w:val="0"/>
        <w:spacing w:after="0"/>
        <w:ind w:left="360"/>
        <w:rPr>
          <w:rFonts w:ascii="Times New Roman" w:eastAsia="TimesNewRoman" w:hAnsi="Times New Roman" w:cs="TimesNewRoman"/>
          <w:sz w:val="24"/>
          <w:szCs w:val="24"/>
          <w:lang w:eastAsia="cs-CZ"/>
        </w:rPr>
      </w:pPr>
      <w:r w:rsidRPr="00E11B8D">
        <w:rPr>
          <w:rFonts w:ascii="Times New Roman" w:eastAsia="TimesNewRoman" w:hAnsi="Times New Roman" w:cs="TimesNewRoman"/>
          <w:sz w:val="24"/>
          <w:szCs w:val="24"/>
          <w:lang w:eastAsia="cs-CZ"/>
        </w:rPr>
        <w:t>Vzdělávání v informačních a komunikačních technologiích (předmět Informační a komunikační technologie)</w:t>
      </w:r>
    </w:p>
    <w:p w:rsidR="009E589D" w:rsidRPr="002D3FF9" w:rsidRDefault="009E589D" w:rsidP="009E589D">
      <w:pPr>
        <w:widowControl w:val="0"/>
        <w:suppressAutoHyphens/>
        <w:snapToGrid w:val="0"/>
        <w:spacing w:after="0"/>
        <w:ind w:left="360"/>
        <w:rPr>
          <w:rFonts w:ascii="Times New Roman" w:eastAsia="TimesNewRoman" w:hAnsi="Times New Roman" w:cs="TimesNewRoman"/>
          <w:sz w:val="24"/>
          <w:szCs w:val="24"/>
          <w:lang w:eastAsia="cs-CZ"/>
        </w:rPr>
      </w:pPr>
      <w:r>
        <w:rPr>
          <w:rFonts w:ascii="Times New Roman" w:eastAsia="TimesNewRoman" w:hAnsi="Times New Roman" w:cs="TimesNewRoman"/>
          <w:sz w:val="24"/>
          <w:szCs w:val="24"/>
          <w:lang w:eastAsia="cs-CZ"/>
        </w:rPr>
        <w:t xml:space="preserve">Občanský vzdělávací základ </w:t>
      </w:r>
    </w:p>
    <w:p w:rsidR="009E589D" w:rsidRPr="002D3FF9" w:rsidRDefault="009E589D" w:rsidP="009E589D">
      <w:pPr>
        <w:autoSpaceDE w:val="0"/>
        <w:spacing w:after="0"/>
        <w:jc w:val="both"/>
        <w:rPr>
          <w:rFonts w:ascii="Arial" w:eastAsia="Times New Roman" w:hAnsi="Arial" w:cs="Times New Roman"/>
          <w:bCs/>
          <w:color w:val="000000"/>
          <w:sz w:val="24"/>
          <w:szCs w:val="23"/>
          <w:lang w:eastAsia="cs-CZ"/>
        </w:rPr>
      </w:pPr>
    </w:p>
    <w:p w:rsidR="002D3FF9" w:rsidRPr="002D3FF9" w:rsidRDefault="002D3FF9" w:rsidP="002D3FF9">
      <w:pPr>
        <w:spacing w:after="0"/>
        <w:ind w:right="-38"/>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Průřezová témata</w:t>
      </w:r>
    </w:p>
    <w:p w:rsidR="002D3FF9" w:rsidRPr="002D3FF9" w:rsidRDefault="002D3FF9" w:rsidP="002D3FF9">
      <w:pPr>
        <w:spacing w:after="0"/>
        <w:ind w:right="-38"/>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u w:val="single"/>
          <w:lang w:eastAsia="cs-CZ"/>
        </w:rPr>
        <w:t xml:space="preserve">Občan v demokratické společnosti </w:t>
      </w:r>
      <w:r w:rsidRPr="002D3FF9">
        <w:rPr>
          <w:rFonts w:ascii="Times New Roman" w:eastAsia="Times New Roman" w:hAnsi="Times New Roman" w:cs="Times New Roman"/>
          <w:sz w:val="24"/>
          <w:szCs w:val="24"/>
          <w:lang w:eastAsia="cs-CZ"/>
        </w:rPr>
        <w:t xml:space="preserve">– vzájemná komunikace, tolerance ke vkusu druhého člověka, rozvíjení vlastní osobnosti, kreativní přístup k životu.  </w:t>
      </w:r>
    </w:p>
    <w:p w:rsidR="002D3FF9" w:rsidRPr="002D3FF9" w:rsidRDefault="002D3FF9" w:rsidP="002D3FF9">
      <w:pPr>
        <w:spacing w:after="0"/>
        <w:rPr>
          <w:rFonts w:ascii="Times New Roman" w:eastAsia="Times New Roman" w:hAnsi="Times New Roman" w:cs="Times New Roman"/>
          <w:b/>
          <w:sz w:val="24"/>
          <w:szCs w:val="24"/>
          <w:lang w:eastAsia="cs-CZ"/>
        </w:rPr>
      </w:pP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Kompetence</w:t>
      </w:r>
    </w:p>
    <w:p w:rsidR="002D3FF9" w:rsidRPr="002D3FF9" w:rsidRDefault="002D3FF9" w:rsidP="002D3FF9">
      <w:pPr>
        <w:spacing w:after="0"/>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 xml:space="preserve">Kompetence k učení   </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osvojení umění jako součásti našeho života</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-dává žákům možnost samostatně vyhledávat a třídit informace z kultury a umění</w:t>
      </w:r>
    </w:p>
    <w:p w:rsidR="002D3FF9" w:rsidRPr="002D3FF9" w:rsidRDefault="008E27BE"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-učí žáky uměleckou tvorbu</w:t>
      </w:r>
      <w:r w:rsidR="002D3FF9" w:rsidRPr="002D3FF9">
        <w:rPr>
          <w:rFonts w:ascii="Times New Roman" w:eastAsia="Times New Roman" w:hAnsi="Times New Roman" w:cs="Times New Roman"/>
          <w:sz w:val="24"/>
          <w:szCs w:val="24"/>
          <w:lang w:eastAsia="cs-CZ"/>
        </w:rPr>
        <w:t xml:space="preserve"> přijímat </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u w:val="single"/>
          <w:lang w:eastAsia="cs-CZ"/>
        </w:rPr>
        <w:t>Kompetence k řešení problémů</w:t>
      </w:r>
    </w:p>
    <w:p w:rsidR="002D3FF9" w:rsidRPr="002D3FF9" w:rsidRDefault="008E27BE"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w:t>
      </w:r>
      <w:r w:rsidR="002D3FF9" w:rsidRPr="002D3FF9">
        <w:rPr>
          <w:rFonts w:ascii="Times New Roman" w:eastAsia="Times New Roman" w:hAnsi="Times New Roman" w:cs="Times New Roman"/>
          <w:sz w:val="24"/>
          <w:szCs w:val="24"/>
          <w:lang w:eastAsia="cs-CZ"/>
        </w:rPr>
        <w:t>:</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-dává možnost prezentovat a obhájit rozličné umělecké styly a žánry</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-vede žáky k vlastnímu vyjádření</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Kompetence komunikativní</w:t>
      </w:r>
    </w:p>
    <w:p w:rsidR="002D3FF9" w:rsidRPr="002D3FF9" w:rsidRDefault="008E27BE"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w:t>
      </w:r>
      <w:r w:rsidR="002D3FF9" w:rsidRPr="002D3FF9">
        <w:rPr>
          <w:rFonts w:ascii="Times New Roman" w:eastAsia="Times New Roman" w:hAnsi="Times New Roman" w:cs="Times New Roman"/>
          <w:sz w:val="24"/>
          <w:szCs w:val="24"/>
          <w:lang w:eastAsia="cs-CZ"/>
        </w:rPr>
        <w:t>:</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sz w:val="24"/>
          <w:szCs w:val="24"/>
          <w:lang w:eastAsia="cs-CZ"/>
        </w:rPr>
        <w:t>-vede žáky k </w:t>
      </w:r>
      <w:r w:rsidRPr="002D3FF9">
        <w:rPr>
          <w:rFonts w:ascii="Times New Roman" w:eastAsia="Times New Roman" w:hAnsi="Times New Roman" w:cs="Times New Roman"/>
          <w:bCs/>
          <w:sz w:val="24"/>
          <w:szCs w:val="24"/>
          <w:lang w:eastAsia="cs-CZ"/>
        </w:rPr>
        <w:t xml:space="preserve">samostatnému názoru </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-dává možnost prezentovat a obhájit rozličné umělecké styly a žánry</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-vede žáky k diskuzi o kultuře života</w:t>
      </w:r>
    </w:p>
    <w:p w:rsidR="002D3FF9" w:rsidRPr="002D3FF9" w:rsidRDefault="002D3FF9" w:rsidP="002D3FF9">
      <w:pPr>
        <w:spacing w:after="0"/>
        <w:rPr>
          <w:rFonts w:ascii="Times New Roman" w:eastAsia="Times New Roman" w:hAnsi="Times New Roman" w:cs="Times New Roman"/>
          <w:bCs/>
          <w:sz w:val="24"/>
          <w:szCs w:val="24"/>
          <w:lang w:eastAsia="cs-CZ"/>
        </w:rPr>
      </w:pPr>
    </w:p>
    <w:p w:rsidR="002D3FF9" w:rsidRPr="002D3FF9" w:rsidRDefault="002D3FF9" w:rsidP="002D3FF9">
      <w:pPr>
        <w:spacing w:after="0"/>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Kompetence sociální a personální</w:t>
      </w:r>
    </w:p>
    <w:p w:rsidR="002D3FF9" w:rsidRPr="002D3FF9" w:rsidRDefault="008E27BE"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w:t>
      </w:r>
      <w:r w:rsidR="002D3FF9" w:rsidRPr="002D3FF9">
        <w:rPr>
          <w:rFonts w:ascii="Times New Roman" w:eastAsia="Times New Roman" w:hAnsi="Times New Roman" w:cs="Times New Roman"/>
          <w:sz w:val="24"/>
          <w:szCs w:val="24"/>
          <w:lang w:eastAsia="cs-CZ"/>
        </w:rPr>
        <w:t>:</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-vede žáky ke vzájemné spolupráci</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-podporuje tvořivou komunikaci</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 xml:space="preserve">-rozvíjí u žáků pocit sebedůvěry </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Kompetence občanská</w:t>
      </w:r>
    </w:p>
    <w:p w:rsidR="002D3FF9" w:rsidRPr="002D3FF9" w:rsidRDefault="008E27BE"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w:t>
      </w:r>
      <w:r w:rsidR="002D3FF9" w:rsidRPr="002D3FF9">
        <w:rPr>
          <w:rFonts w:ascii="Times New Roman" w:eastAsia="Times New Roman" w:hAnsi="Times New Roman" w:cs="Times New Roman"/>
          <w:sz w:val="24"/>
          <w:szCs w:val="24"/>
          <w:lang w:eastAsia="cs-CZ"/>
        </w:rPr>
        <w:t>:</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-vede žáky k aktivnímu podílení se na vytváření podnětné a vstřícné atmosféry  </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toleranci, porozumění,</w:t>
      </w:r>
      <w:r w:rsidRPr="002D3FF9">
        <w:rPr>
          <w:rFonts w:ascii="Times New Roman" w:eastAsia="Times New Roman" w:hAnsi="Times New Roman" w:cs="Times New Roman"/>
          <w:b/>
          <w:sz w:val="24"/>
          <w:szCs w:val="24"/>
          <w:lang w:eastAsia="cs-CZ"/>
        </w:rPr>
        <w:t xml:space="preserve"> </w:t>
      </w:r>
      <w:r w:rsidRPr="002D3FF9">
        <w:rPr>
          <w:rFonts w:ascii="Times New Roman" w:eastAsia="Times New Roman" w:hAnsi="Times New Roman" w:cs="Times New Roman"/>
          <w:sz w:val="24"/>
          <w:szCs w:val="24"/>
          <w:lang w:eastAsia="cs-CZ"/>
        </w:rPr>
        <w:t xml:space="preserve">ale i kritičnosti </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-vede žáky k vytváření pozitivního vztahu ke kulturnímu bohatství minulosti i současnosti </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bCs/>
          <w:sz w:val="24"/>
          <w:szCs w:val="24"/>
          <w:lang w:eastAsia="cs-CZ"/>
        </w:rPr>
        <w:t>- učí žáky plnit zadané povinnosti</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 xml:space="preserve">- upozorňuje na kulturní dění </w:t>
      </w:r>
    </w:p>
    <w:p w:rsidR="002D3FF9" w:rsidRPr="002D3FF9" w:rsidRDefault="002D3FF9" w:rsidP="002D3FF9">
      <w:pPr>
        <w:spacing w:after="0"/>
        <w:rPr>
          <w:rFonts w:ascii="Times New Roman" w:eastAsia="Times New Roman" w:hAnsi="Times New Roman" w:cs="Times New Roman"/>
          <w:bCs/>
          <w:sz w:val="24"/>
          <w:szCs w:val="24"/>
          <w:lang w:eastAsia="cs-CZ"/>
        </w:rPr>
      </w:pPr>
      <w:r w:rsidRPr="002D3FF9">
        <w:rPr>
          <w:rFonts w:ascii="Times New Roman" w:eastAsia="Times New Roman" w:hAnsi="Times New Roman" w:cs="Times New Roman"/>
          <w:bCs/>
          <w:sz w:val="24"/>
          <w:szCs w:val="24"/>
          <w:lang w:eastAsia="cs-CZ"/>
        </w:rPr>
        <w:t>- propojuje umění se životem ve společnosti</w:t>
      </w:r>
    </w:p>
    <w:p w:rsidR="002D3FF9" w:rsidRPr="002D3FF9" w:rsidRDefault="002D3FF9" w:rsidP="002D3FF9">
      <w:pPr>
        <w:spacing w:after="0"/>
        <w:rPr>
          <w:rFonts w:ascii="Times New Roman" w:eastAsia="Times New Roman" w:hAnsi="Times New Roman" w:cs="Times New Roman"/>
          <w:bCs/>
          <w:sz w:val="24"/>
          <w:szCs w:val="24"/>
          <w:lang w:eastAsia="cs-CZ"/>
        </w:rPr>
      </w:pPr>
    </w:p>
    <w:p w:rsidR="002D3FF9" w:rsidRPr="002D3FF9" w:rsidRDefault="002D3FF9" w:rsidP="002D3FF9">
      <w:pPr>
        <w:spacing w:after="0"/>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Kompetence k podnikavosti</w:t>
      </w:r>
    </w:p>
    <w:p w:rsidR="002D3FF9" w:rsidRPr="002D3FF9" w:rsidRDefault="008D00C4" w:rsidP="002D3FF9">
      <w:pPr>
        <w:spacing w:after="0"/>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Učitel</w:t>
      </w:r>
      <w:r w:rsidR="002D3FF9" w:rsidRPr="002D3FF9">
        <w:rPr>
          <w:rFonts w:ascii="Times New Roman" w:eastAsia="Times New Roman" w:hAnsi="Times New Roman" w:cs="Times New Roman"/>
          <w:sz w:val="24"/>
          <w:szCs w:val="24"/>
          <w:lang w:eastAsia="cs-CZ"/>
        </w:rPr>
        <w:t>:</w:t>
      </w:r>
    </w:p>
    <w:p w:rsidR="002D3FF9" w:rsidRDefault="002D3FF9" w:rsidP="002D3FF9">
      <w:pPr>
        <w:spacing w:after="0"/>
        <w:ind w:right="-38"/>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uvědomování si vlivu výchovy a vzdělání</w:t>
      </w:r>
    </w:p>
    <w:p w:rsidR="00CC2A8A" w:rsidRPr="002D3FF9" w:rsidRDefault="00CC2A8A" w:rsidP="00CC2A8A">
      <w:pPr>
        <w:spacing w:after="0"/>
        <w:rPr>
          <w:rFonts w:ascii="Times New Roman" w:eastAsia="Times New Roman" w:hAnsi="Times New Roman" w:cs="Times New Roman"/>
          <w:b/>
          <w:sz w:val="24"/>
          <w:szCs w:val="24"/>
          <w:lang w:eastAsia="cs-CZ"/>
        </w:rPr>
      </w:pPr>
    </w:p>
    <w:p w:rsidR="00CC2A8A" w:rsidRPr="002D3FF9" w:rsidRDefault="00CC2A8A" w:rsidP="002D3FF9">
      <w:pPr>
        <w:spacing w:after="0"/>
        <w:ind w:right="-38"/>
        <w:rPr>
          <w:rFonts w:ascii="Times New Roman" w:eastAsia="Times New Roman" w:hAnsi="Times New Roman" w:cs="Times New Roman"/>
          <w:sz w:val="24"/>
          <w:szCs w:val="24"/>
          <w:lang w:eastAsia="cs-CZ"/>
        </w:rPr>
        <w:sectPr w:rsidR="00CC2A8A" w:rsidRPr="002D3FF9" w:rsidSect="002D3FF9">
          <w:pgSz w:w="11906" w:h="16838"/>
          <w:pgMar w:top="998" w:right="1418" w:bottom="1260" w:left="899" w:header="708" w:footer="708" w:gutter="0"/>
          <w:cols w:space="708"/>
          <w:docGrid w:linePitch="360"/>
        </w:sectPr>
      </w:pPr>
    </w:p>
    <w:p w:rsidR="002C1F1A" w:rsidRPr="008D00C4" w:rsidRDefault="002C1F1A" w:rsidP="002C1F1A">
      <w:pPr>
        <w:rPr>
          <w:rFonts w:ascii="Times New Roman" w:hAnsi="Times New Roman" w:cs="Times New Roman"/>
          <w:b/>
        </w:rPr>
      </w:pPr>
      <w:bookmarkStart w:id="44" w:name="_Toc367092570"/>
      <w:r w:rsidRPr="008D00C4">
        <w:rPr>
          <w:rFonts w:ascii="Times New Roman" w:hAnsi="Times New Roman" w:cs="Times New Roman"/>
          <w:b/>
        </w:rPr>
        <w:t>Vzdělávací oblast: Estetické vzdělávání</w:t>
      </w:r>
    </w:p>
    <w:p w:rsidR="002C1F1A" w:rsidRPr="008D00C4" w:rsidRDefault="002C1F1A" w:rsidP="002C1F1A">
      <w:pPr>
        <w:rPr>
          <w:rFonts w:ascii="Times New Roman" w:hAnsi="Times New Roman" w:cs="Times New Roman"/>
          <w:b/>
        </w:rPr>
      </w:pPr>
      <w:r w:rsidRPr="008D00C4">
        <w:rPr>
          <w:rFonts w:ascii="Times New Roman" w:hAnsi="Times New Roman" w:cs="Times New Roman"/>
          <w:b/>
        </w:rPr>
        <w:t xml:space="preserve">Vyučovací předmět:  Estetická výchova </w:t>
      </w:r>
    </w:p>
    <w:p w:rsidR="00DA2783" w:rsidRPr="00DA2783" w:rsidRDefault="002C1F1A" w:rsidP="002C1F1A">
      <w:pPr>
        <w:spacing w:after="0"/>
        <w:ind w:left="360"/>
        <w:rPr>
          <w:rFonts w:ascii="Arial" w:eastAsia="Times New Roman" w:hAnsi="Arial" w:cs="Arial"/>
          <w:sz w:val="24"/>
          <w:szCs w:val="24"/>
          <w:lang w:eastAsia="cs-CZ"/>
        </w:rPr>
      </w:pPr>
      <w:r w:rsidRPr="008D00C4">
        <w:rPr>
          <w:rFonts w:ascii="Times New Roman" w:hAnsi="Times New Roman" w:cs="Times New Roman"/>
          <w:b/>
        </w:rPr>
        <w:t>Ročník:    1.</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DA2783" w:rsidRPr="002D3FF9" w:rsidTr="00387F8D">
        <w:tc>
          <w:tcPr>
            <w:tcW w:w="3936"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 xml:space="preserve">Rozpracované výstupy z RVP </w:t>
            </w:r>
          </w:p>
        </w:tc>
        <w:tc>
          <w:tcPr>
            <w:tcW w:w="3912"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DA2783" w:rsidRPr="002D3FF9" w:rsidRDefault="00DA2783" w:rsidP="00387F8D">
            <w:pPr>
              <w:spacing w:after="0" w:line="276" w:lineRule="auto"/>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Poznámky</w:t>
            </w:r>
          </w:p>
        </w:tc>
      </w:tr>
      <w:tr w:rsidR="00DA2783" w:rsidRPr="002D3FF9" w:rsidTr="00387F8D">
        <w:tc>
          <w:tcPr>
            <w:tcW w:w="3936"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p>
          <w:p w:rsidR="00387F8D" w:rsidRDefault="00387F8D" w:rsidP="00387F8D">
            <w:pPr>
              <w:autoSpaceDE w:val="0"/>
              <w:adjustRightInd w:val="0"/>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 vyjmenuje vybrané</w:t>
            </w:r>
            <w:r w:rsidR="00DA2783" w:rsidRPr="002D3FF9">
              <w:rPr>
                <w:rFonts w:ascii="Times New Roman" w:eastAsia="Calibri" w:hAnsi="Times New Roman" w:cs="Times New Roman"/>
                <w:sz w:val="18"/>
                <w:szCs w:val="18"/>
              </w:rPr>
              <w:t xml:space="preserve"> literární druhy a žánry, </w:t>
            </w:r>
          </w:p>
          <w:p w:rsidR="00DA2783" w:rsidRPr="002D3FF9" w:rsidRDefault="00387F8D" w:rsidP="00387F8D">
            <w:pPr>
              <w:autoSpaceDE w:val="0"/>
              <w:adjustRightInd w:val="0"/>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 seznamuje se s konkrétními díly různých druhů a žánrů</w:t>
            </w:r>
          </w:p>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r w:rsidRPr="002D3FF9">
              <w:rPr>
                <w:rFonts w:ascii="Times New Roman" w:eastAsia="Calibri" w:hAnsi="Times New Roman" w:cs="Times New Roman"/>
                <w:sz w:val="18"/>
                <w:szCs w:val="18"/>
              </w:rPr>
              <w:t>- dovede se orientovat ve vývoji české a světové literatury</w:t>
            </w:r>
          </w:p>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r w:rsidRPr="002D3FF9">
              <w:rPr>
                <w:rFonts w:ascii="Times New Roman" w:eastAsia="Calibri" w:hAnsi="Times New Roman" w:cs="Times New Roman"/>
                <w:sz w:val="18"/>
                <w:szCs w:val="18"/>
              </w:rPr>
              <w:t xml:space="preserve">- vnímá význam literatury </w:t>
            </w:r>
            <w:r w:rsidR="00387F8D">
              <w:rPr>
                <w:rFonts w:ascii="Times New Roman" w:eastAsia="Calibri" w:hAnsi="Times New Roman" w:cs="Times New Roman"/>
                <w:sz w:val="18"/>
                <w:szCs w:val="18"/>
              </w:rPr>
              <w:t>pro vývoj</w:t>
            </w:r>
            <w:r w:rsidRPr="002D3FF9">
              <w:rPr>
                <w:rFonts w:ascii="Times New Roman" w:eastAsia="Calibri" w:hAnsi="Times New Roman" w:cs="Times New Roman"/>
                <w:sz w:val="18"/>
                <w:szCs w:val="18"/>
              </w:rPr>
              <w:t xml:space="preserve"> společnosti</w:t>
            </w:r>
          </w:p>
          <w:p w:rsidR="00387F8D" w:rsidRDefault="00387F8D" w:rsidP="00387F8D">
            <w:pPr>
              <w:autoSpaceDE w:val="0"/>
              <w:adjustRightInd w:val="0"/>
              <w:spacing w:after="0" w:line="276" w:lineRule="auto"/>
              <w:rPr>
                <w:rFonts w:ascii="Times New Roman" w:hAnsi="Times New Roman" w:cs="Times New Roman"/>
                <w:sz w:val="18"/>
                <w:szCs w:val="18"/>
              </w:rPr>
            </w:pPr>
          </w:p>
          <w:p w:rsidR="00387F8D" w:rsidRDefault="00387F8D" w:rsidP="00387F8D">
            <w:pPr>
              <w:autoSpaceDE w:val="0"/>
              <w:adjustRightInd w:val="0"/>
              <w:spacing w:after="0" w:line="276" w:lineRule="auto"/>
              <w:rPr>
                <w:rFonts w:ascii="Times New Roman" w:hAnsi="Times New Roman" w:cs="Times New Roman"/>
                <w:sz w:val="18"/>
                <w:szCs w:val="18"/>
              </w:rPr>
            </w:pPr>
          </w:p>
          <w:p w:rsidR="00C7305B" w:rsidRDefault="00C7305B" w:rsidP="00C7305B">
            <w:pPr>
              <w:autoSpaceDE w:val="0"/>
              <w:adjustRightInd w:val="0"/>
              <w:spacing w:after="0" w:line="276" w:lineRule="auto"/>
              <w:rPr>
                <w:rFonts w:ascii="Times New Roman" w:hAnsi="Times New Roman" w:cs="Times New Roman"/>
                <w:sz w:val="18"/>
                <w:szCs w:val="18"/>
              </w:rPr>
            </w:pPr>
            <w:r w:rsidRPr="00C7305B">
              <w:rPr>
                <w:rFonts w:ascii="Times New Roman" w:hAnsi="Times New Roman" w:cs="Times New Roman"/>
                <w:sz w:val="18"/>
                <w:szCs w:val="18"/>
              </w:rPr>
              <w:t>-</w:t>
            </w:r>
            <w:r>
              <w:rPr>
                <w:rFonts w:ascii="Times New Roman" w:hAnsi="Times New Roman" w:cs="Times New Roman"/>
                <w:sz w:val="18"/>
                <w:szCs w:val="18"/>
              </w:rPr>
              <w:t xml:space="preserve"> svými slovy popíše vybraná umělecká díla</w:t>
            </w:r>
          </w:p>
          <w:p w:rsidR="00C7305B" w:rsidRDefault="00C7305B" w:rsidP="00C7305B">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kriticky posoudí některé aktuální trendy v umění</w:t>
            </w:r>
          </w:p>
          <w:p w:rsidR="00C7305B" w:rsidRDefault="00C7305B" w:rsidP="00C7305B">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xml:space="preserve">- </w:t>
            </w:r>
            <w:r w:rsidR="00801584">
              <w:rPr>
                <w:rFonts w:ascii="Times New Roman" w:hAnsi="Times New Roman" w:cs="Times New Roman"/>
                <w:sz w:val="18"/>
                <w:szCs w:val="18"/>
              </w:rPr>
              <w:t>má rád umění</w:t>
            </w:r>
          </w:p>
          <w:p w:rsidR="00801584" w:rsidRPr="00C7305B" w:rsidRDefault="00801584" w:rsidP="00C7305B">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je vnímavý k okolí</w:t>
            </w:r>
          </w:p>
          <w:p w:rsidR="00C7305B" w:rsidRDefault="00801584"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esteticky hodnotí přínos tvorby pro okolí</w:t>
            </w:r>
          </w:p>
          <w:p w:rsidR="00C7305B" w:rsidRDefault="00C7305B" w:rsidP="00387F8D">
            <w:pPr>
              <w:autoSpaceDE w:val="0"/>
              <w:adjustRightInd w:val="0"/>
              <w:spacing w:after="0" w:line="276" w:lineRule="auto"/>
              <w:rPr>
                <w:rFonts w:ascii="Times New Roman" w:hAnsi="Times New Roman" w:cs="Times New Roman"/>
                <w:sz w:val="18"/>
                <w:szCs w:val="18"/>
              </w:rPr>
            </w:pPr>
          </w:p>
          <w:p w:rsidR="00C7305B" w:rsidRDefault="00C7305B" w:rsidP="00387F8D">
            <w:pPr>
              <w:autoSpaceDE w:val="0"/>
              <w:adjustRightInd w:val="0"/>
              <w:spacing w:after="0" w:line="276" w:lineRule="auto"/>
              <w:rPr>
                <w:rFonts w:ascii="Times New Roman" w:hAnsi="Times New Roman" w:cs="Times New Roman"/>
                <w:sz w:val="18"/>
                <w:szCs w:val="18"/>
              </w:rPr>
            </w:pPr>
          </w:p>
          <w:p w:rsidR="00C7305B" w:rsidRDefault="00C7305B" w:rsidP="00387F8D">
            <w:pPr>
              <w:autoSpaceDE w:val="0"/>
              <w:adjustRightInd w:val="0"/>
              <w:spacing w:after="0" w:line="276" w:lineRule="auto"/>
              <w:rPr>
                <w:rFonts w:ascii="Times New Roman" w:hAnsi="Times New Roman" w:cs="Times New Roman"/>
                <w:sz w:val="18"/>
                <w:szCs w:val="18"/>
              </w:rPr>
            </w:pPr>
          </w:p>
          <w:p w:rsidR="00C7305B" w:rsidRDefault="00C7305B" w:rsidP="00387F8D">
            <w:pPr>
              <w:autoSpaceDE w:val="0"/>
              <w:adjustRightInd w:val="0"/>
              <w:spacing w:after="0" w:line="276" w:lineRule="auto"/>
              <w:rPr>
                <w:rFonts w:ascii="Times New Roman" w:hAnsi="Times New Roman" w:cs="Times New Roman"/>
                <w:sz w:val="18"/>
                <w:szCs w:val="18"/>
              </w:rPr>
            </w:pPr>
          </w:p>
          <w:p w:rsidR="00387F8D" w:rsidRDefault="00387F8D" w:rsidP="00387F8D">
            <w:pPr>
              <w:autoSpaceDE w:val="0"/>
              <w:adjustRightInd w:val="0"/>
              <w:spacing w:after="0" w:line="276" w:lineRule="auto"/>
              <w:rPr>
                <w:rFonts w:ascii="Times New Roman" w:hAnsi="Times New Roman" w:cs="Times New Roman"/>
                <w:sz w:val="18"/>
                <w:szCs w:val="18"/>
              </w:rPr>
            </w:pPr>
          </w:p>
          <w:p w:rsidR="00DA2783" w:rsidRPr="002D3FF9" w:rsidRDefault="00DA2783" w:rsidP="00387F8D">
            <w:pPr>
              <w:autoSpaceDE w:val="0"/>
              <w:adjustRightInd w:val="0"/>
              <w:spacing w:after="0" w:line="276" w:lineRule="auto"/>
              <w:rPr>
                <w:rFonts w:ascii="Times New Roman" w:hAnsi="Times New Roman" w:cs="Times New Roman"/>
                <w:sz w:val="18"/>
                <w:szCs w:val="18"/>
              </w:rPr>
            </w:pPr>
            <w:r w:rsidRPr="002D3FF9">
              <w:rPr>
                <w:rFonts w:ascii="Times New Roman" w:hAnsi="Times New Roman" w:cs="Times New Roman"/>
                <w:sz w:val="18"/>
                <w:szCs w:val="18"/>
              </w:rPr>
              <w:t>- orientuje se v kulturní nabídce v místě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školy a bydliště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popíše vhodné společenské chování v dané</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situaci</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vnímá estetickou stránku v bydlení a odívání</w:t>
            </w:r>
          </w:p>
          <w:p w:rsidR="00DA2783" w:rsidRPr="002D3FF9" w:rsidRDefault="00DA2783" w:rsidP="00387F8D">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hAnsi="Times New Roman" w:cs="Times New Roman"/>
                <w:sz w:val="18"/>
                <w:szCs w:val="18"/>
              </w:rPr>
              <w:t>- seznamuje se s estetickými normami při tvorbě a výrobě předmětů</w:t>
            </w:r>
          </w:p>
        </w:tc>
        <w:tc>
          <w:tcPr>
            <w:tcW w:w="3912"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uppressAutoHyphens/>
              <w:autoSpaceDN w:val="0"/>
              <w:spacing w:after="0" w:line="276" w:lineRule="auto"/>
              <w:textAlignment w:val="baseline"/>
              <w:rPr>
                <w:rFonts w:ascii="Times New Roman" w:eastAsia="Calibri" w:hAnsi="Times New Roman" w:cs="Times New Roman"/>
                <w:b/>
                <w:bCs/>
                <w:sz w:val="18"/>
                <w:szCs w:val="18"/>
              </w:rPr>
            </w:pPr>
          </w:p>
          <w:p w:rsidR="00DA2783" w:rsidRPr="002D3FF9" w:rsidRDefault="00712ACD" w:rsidP="00387F8D">
            <w:pPr>
              <w:autoSpaceDE w:val="0"/>
              <w:autoSpaceDN w:val="0"/>
              <w:adjustRightInd w:val="0"/>
              <w:spacing w:after="0"/>
              <w:rPr>
                <w:rFonts w:ascii="Times New Roman" w:hAnsi="Times New Roman" w:cs="Times New Roman"/>
                <w:b/>
                <w:bCs/>
                <w:sz w:val="18"/>
                <w:szCs w:val="18"/>
              </w:rPr>
            </w:pPr>
            <w:r>
              <w:rPr>
                <w:rFonts w:ascii="Times New Roman" w:hAnsi="Times New Roman" w:cs="Times New Roman"/>
                <w:b/>
                <w:bCs/>
                <w:sz w:val="18"/>
                <w:szCs w:val="18"/>
              </w:rPr>
              <w:t xml:space="preserve"> </w:t>
            </w:r>
            <w:r w:rsidR="00DA2783" w:rsidRPr="002D3FF9">
              <w:rPr>
                <w:rFonts w:ascii="Times New Roman" w:hAnsi="Times New Roman" w:cs="Times New Roman"/>
                <w:b/>
                <w:bCs/>
                <w:sz w:val="18"/>
                <w:szCs w:val="18"/>
              </w:rPr>
              <w:t>Práce s literárním textem</w:t>
            </w:r>
          </w:p>
          <w:p w:rsidR="00387F8D" w:rsidRDefault="00387F8D" w:rsidP="00387F8D">
            <w:pPr>
              <w:autoSpaceDE w:val="0"/>
              <w:autoSpaceDN w:val="0"/>
              <w:adjustRightInd w:val="0"/>
              <w:spacing w:after="0"/>
              <w:rPr>
                <w:rFonts w:ascii="Times New Roman" w:hAnsi="Times New Roman" w:cs="Times New Roman"/>
                <w:sz w:val="18"/>
                <w:szCs w:val="18"/>
              </w:rPr>
            </w:pPr>
          </w:p>
          <w:p w:rsidR="00387F8D" w:rsidRPr="00387F8D" w:rsidRDefault="00387F8D" w:rsidP="00387F8D">
            <w:pPr>
              <w:autoSpaceDE w:val="0"/>
              <w:autoSpaceDN w:val="0"/>
              <w:adjustRightInd w:val="0"/>
              <w:spacing w:after="0"/>
              <w:rPr>
                <w:rFonts w:ascii="Times New Roman" w:hAnsi="Times New Roman" w:cs="Times New Roman"/>
                <w:sz w:val="18"/>
                <w:szCs w:val="18"/>
              </w:rPr>
            </w:pPr>
            <w:r w:rsidRPr="00387F8D">
              <w:rPr>
                <w:rFonts w:ascii="Times New Roman" w:hAnsi="Times New Roman" w:cs="Times New Roman"/>
                <w:sz w:val="18"/>
                <w:szCs w:val="18"/>
              </w:rPr>
              <w:t>- zákl</w:t>
            </w:r>
            <w:r>
              <w:rPr>
                <w:rFonts w:ascii="Times New Roman" w:hAnsi="Times New Roman" w:cs="Times New Roman"/>
                <w:sz w:val="18"/>
                <w:szCs w:val="18"/>
              </w:rPr>
              <w:t xml:space="preserve">adní literární druhy a žánry ve </w:t>
            </w:r>
            <w:r w:rsidRPr="00387F8D">
              <w:rPr>
                <w:rFonts w:ascii="Times New Roman" w:hAnsi="Times New Roman" w:cs="Times New Roman"/>
                <w:sz w:val="18"/>
                <w:szCs w:val="18"/>
              </w:rPr>
              <w:t>vyb</w:t>
            </w:r>
            <w:r>
              <w:rPr>
                <w:rFonts w:ascii="Times New Roman" w:hAnsi="Times New Roman" w:cs="Times New Roman"/>
                <w:sz w:val="18"/>
                <w:szCs w:val="18"/>
              </w:rPr>
              <w:t xml:space="preserve">raných dílech národní a světové </w:t>
            </w:r>
            <w:r w:rsidRPr="00387F8D">
              <w:rPr>
                <w:rFonts w:ascii="Times New Roman" w:hAnsi="Times New Roman" w:cs="Times New Roman"/>
                <w:sz w:val="18"/>
                <w:szCs w:val="18"/>
              </w:rPr>
              <w:t>literatury</w:t>
            </w:r>
          </w:p>
          <w:p w:rsidR="00DA2783" w:rsidRPr="002D3FF9" w:rsidRDefault="00387F8D" w:rsidP="00387F8D">
            <w:pPr>
              <w:autoSpaceDE w:val="0"/>
              <w:autoSpaceDN w:val="0"/>
              <w:adjustRightInd w:val="0"/>
              <w:spacing w:after="0"/>
              <w:rPr>
                <w:rFonts w:ascii="Times New Roman" w:hAnsi="Times New Roman" w:cs="Times New Roman"/>
                <w:sz w:val="18"/>
                <w:szCs w:val="18"/>
              </w:rPr>
            </w:pPr>
            <w:r w:rsidRPr="00387F8D">
              <w:rPr>
                <w:rFonts w:ascii="Times New Roman" w:hAnsi="Times New Roman" w:cs="Times New Roman"/>
                <w:sz w:val="18"/>
                <w:szCs w:val="18"/>
              </w:rPr>
              <w:t>- četba a interpretace literárního textu</w:t>
            </w:r>
            <w:r w:rsidR="00DA2783" w:rsidRPr="00387F8D">
              <w:rPr>
                <w:rFonts w:ascii="Times New Roman" w:hAnsi="Times New Roman" w:cs="Times New Roman"/>
                <w:sz w:val="18"/>
                <w:szCs w:val="18"/>
              </w:rPr>
              <w:t>-</w:t>
            </w:r>
            <w:r w:rsidR="00DA2783" w:rsidRPr="002D3FF9">
              <w:rPr>
                <w:rFonts w:ascii="Times New Roman" w:hAnsi="Times New Roman" w:cs="Times New Roman"/>
                <w:sz w:val="18"/>
                <w:szCs w:val="18"/>
              </w:rPr>
              <w:t xml:space="preserve"> základní literární druhy a žánry </w:t>
            </w:r>
          </w:p>
          <w:p w:rsidR="00DA2783" w:rsidRPr="002D3FF9" w:rsidRDefault="00DA2783" w:rsidP="00387F8D">
            <w:pPr>
              <w:spacing w:after="0" w:line="276" w:lineRule="auto"/>
              <w:rPr>
                <w:rFonts w:ascii="Times New Roman" w:hAnsi="Times New Roman" w:cs="Times New Roman"/>
                <w:sz w:val="18"/>
                <w:szCs w:val="18"/>
              </w:rPr>
            </w:pPr>
          </w:p>
          <w:p w:rsidR="00DA2783" w:rsidRPr="002D3FF9" w:rsidRDefault="00DA2783" w:rsidP="00387F8D">
            <w:pPr>
              <w:spacing w:after="0" w:line="276" w:lineRule="auto"/>
              <w:rPr>
                <w:rFonts w:ascii="Times New Roman" w:hAnsi="Times New Roman" w:cs="Times New Roman"/>
                <w:sz w:val="18"/>
                <w:szCs w:val="18"/>
              </w:rPr>
            </w:pPr>
          </w:p>
          <w:p w:rsidR="00DA2783" w:rsidRDefault="00712ACD" w:rsidP="00387F8D">
            <w:pPr>
              <w:spacing w:after="0" w:line="276" w:lineRule="auto"/>
              <w:rPr>
                <w:rFonts w:ascii="Times New Roman" w:hAnsi="Times New Roman" w:cs="Times New Roman"/>
                <w:b/>
                <w:sz w:val="18"/>
                <w:szCs w:val="18"/>
              </w:rPr>
            </w:pPr>
            <w:r>
              <w:rPr>
                <w:rFonts w:ascii="Times New Roman" w:hAnsi="Times New Roman" w:cs="Times New Roman"/>
                <w:b/>
                <w:sz w:val="18"/>
                <w:szCs w:val="18"/>
              </w:rPr>
              <w:t xml:space="preserve"> </w:t>
            </w:r>
            <w:r w:rsidR="00387F8D" w:rsidRPr="00387F8D">
              <w:rPr>
                <w:rFonts w:ascii="Times New Roman" w:hAnsi="Times New Roman" w:cs="Times New Roman"/>
                <w:b/>
                <w:sz w:val="18"/>
                <w:szCs w:val="18"/>
              </w:rPr>
              <w:t>Esteticko</w:t>
            </w:r>
            <w:r>
              <w:rPr>
                <w:rFonts w:ascii="Times New Roman" w:hAnsi="Times New Roman" w:cs="Times New Roman"/>
                <w:b/>
                <w:sz w:val="18"/>
                <w:szCs w:val="18"/>
              </w:rPr>
              <w:t xml:space="preserve"> </w:t>
            </w:r>
            <w:r w:rsidR="00387F8D" w:rsidRPr="00387F8D">
              <w:rPr>
                <w:rFonts w:ascii="Times New Roman" w:hAnsi="Times New Roman" w:cs="Times New Roman"/>
                <w:b/>
                <w:sz w:val="18"/>
                <w:szCs w:val="18"/>
              </w:rPr>
              <w:t>výchovná činnost</w:t>
            </w:r>
          </w:p>
          <w:p w:rsidR="00C7305B" w:rsidRDefault="00C7305B" w:rsidP="00C7305B">
            <w:pPr>
              <w:spacing w:after="0" w:line="276" w:lineRule="auto"/>
              <w:rPr>
                <w:rFonts w:ascii="Times New Roman" w:hAnsi="Times New Roman" w:cs="Times New Roman"/>
                <w:sz w:val="18"/>
                <w:szCs w:val="18"/>
              </w:rPr>
            </w:pPr>
            <w:r w:rsidRPr="00C7305B">
              <w:rPr>
                <w:rFonts w:ascii="Times New Roman" w:hAnsi="Times New Roman" w:cs="Times New Roman"/>
                <w:sz w:val="18"/>
                <w:szCs w:val="18"/>
              </w:rPr>
              <w:t>- záměrné vytváření a formování estetických potřeb a zájmů žáků</w:t>
            </w:r>
            <w:r>
              <w:rPr>
                <w:rFonts w:ascii="Times New Roman" w:hAnsi="Times New Roman" w:cs="Times New Roman"/>
                <w:sz w:val="18"/>
                <w:szCs w:val="18"/>
              </w:rPr>
              <w:t xml:space="preserve"> /výtvarná činnost/</w:t>
            </w:r>
          </w:p>
          <w:p w:rsidR="00C7305B" w:rsidRDefault="00C7305B" w:rsidP="00C7305B">
            <w:pPr>
              <w:spacing w:after="0" w:line="276" w:lineRule="auto"/>
              <w:rPr>
                <w:rFonts w:ascii="Times New Roman" w:hAnsi="Times New Roman" w:cs="Times New Roman"/>
                <w:sz w:val="18"/>
                <w:szCs w:val="18"/>
              </w:rPr>
            </w:pPr>
            <w:r>
              <w:rPr>
                <w:rFonts w:ascii="Times New Roman" w:hAnsi="Times New Roman" w:cs="Times New Roman"/>
                <w:sz w:val="18"/>
                <w:szCs w:val="18"/>
              </w:rPr>
              <w:t>- vnímání a prožitek přírodních krás</w:t>
            </w:r>
          </w:p>
          <w:p w:rsidR="00C7305B" w:rsidRDefault="00C7305B" w:rsidP="00C7305B">
            <w:pPr>
              <w:spacing w:after="0" w:line="276" w:lineRule="auto"/>
              <w:rPr>
                <w:rFonts w:ascii="Times New Roman" w:hAnsi="Times New Roman" w:cs="Times New Roman"/>
                <w:sz w:val="18"/>
                <w:szCs w:val="18"/>
              </w:rPr>
            </w:pPr>
            <w:r>
              <w:rPr>
                <w:rFonts w:ascii="Times New Roman" w:hAnsi="Times New Roman" w:cs="Times New Roman"/>
                <w:sz w:val="18"/>
                <w:szCs w:val="18"/>
              </w:rPr>
              <w:t>- indirektní (nepřímé) působení při tvoření jednoduchých výrobků</w:t>
            </w:r>
          </w:p>
          <w:p w:rsidR="00C7305B" w:rsidRPr="00801584" w:rsidRDefault="00C7305B" w:rsidP="00387F8D">
            <w:pPr>
              <w:spacing w:after="0" w:line="276" w:lineRule="auto"/>
              <w:rPr>
                <w:rFonts w:ascii="Times New Roman" w:hAnsi="Times New Roman" w:cs="Times New Roman"/>
                <w:sz w:val="18"/>
                <w:szCs w:val="18"/>
              </w:rPr>
            </w:pPr>
            <w:r>
              <w:rPr>
                <w:rFonts w:ascii="Times New Roman" w:hAnsi="Times New Roman" w:cs="Times New Roman"/>
                <w:sz w:val="18"/>
                <w:szCs w:val="18"/>
              </w:rPr>
              <w:t xml:space="preserve">- </w:t>
            </w:r>
            <w:r w:rsidR="00801584">
              <w:rPr>
                <w:rFonts w:ascii="Times New Roman" w:hAnsi="Times New Roman" w:cs="Times New Roman"/>
                <w:sz w:val="18"/>
                <w:szCs w:val="18"/>
              </w:rPr>
              <w:t>propojení výtvarné, hudební, literární výchovy (syntéza umění)</w:t>
            </w:r>
          </w:p>
          <w:p w:rsidR="00C7305B" w:rsidRDefault="00C7305B" w:rsidP="00387F8D">
            <w:pPr>
              <w:spacing w:after="0" w:line="276" w:lineRule="auto"/>
              <w:rPr>
                <w:rFonts w:ascii="Times New Roman" w:hAnsi="Times New Roman" w:cs="Times New Roman"/>
                <w:b/>
                <w:sz w:val="18"/>
                <w:szCs w:val="18"/>
              </w:rPr>
            </w:pPr>
          </w:p>
          <w:p w:rsidR="00C7305B" w:rsidRPr="00387F8D" w:rsidRDefault="00C7305B" w:rsidP="00387F8D">
            <w:pPr>
              <w:spacing w:after="0" w:line="276" w:lineRule="auto"/>
              <w:rPr>
                <w:rFonts w:ascii="Times New Roman" w:hAnsi="Times New Roman" w:cs="Times New Roman"/>
                <w:b/>
                <w:sz w:val="18"/>
                <w:szCs w:val="18"/>
              </w:rPr>
            </w:pPr>
          </w:p>
          <w:p w:rsidR="00DA2783" w:rsidRPr="002D3FF9" w:rsidRDefault="00DA2783" w:rsidP="00387F8D">
            <w:pPr>
              <w:autoSpaceDE w:val="0"/>
              <w:autoSpaceDN w:val="0"/>
              <w:adjustRightInd w:val="0"/>
              <w:spacing w:after="0"/>
              <w:rPr>
                <w:rFonts w:ascii="Times New Roman" w:hAnsi="Times New Roman" w:cs="Times New Roman"/>
                <w:b/>
                <w:bCs/>
                <w:sz w:val="18"/>
                <w:szCs w:val="18"/>
              </w:rPr>
            </w:pPr>
            <w:r w:rsidRPr="002D3FF9">
              <w:rPr>
                <w:rFonts w:ascii="Times New Roman" w:hAnsi="Times New Roman" w:cs="Times New Roman"/>
                <w:b/>
                <w:bCs/>
                <w:sz w:val="18"/>
                <w:szCs w:val="18"/>
              </w:rPr>
              <w:t>Kultura</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kulturní instituce v ČR a v regionu</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společenská kultura, principy a normy</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kulturního chování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kultura bydlení, odívání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estetické a funkční normy při tvorbě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a výrobě předmětů používaných v běžném</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životě</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hAnsi="Times New Roman" w:cs="Times New Roman"/>
                <w:sz w:val="18"/>
                <w:szCs w:val="18"/>
              </w:rPr>
              <w:t>- ochrana a využívání kulturních hodnot</w:t>
            </w:r>
          </w:p>
        </w:tc>
        <w:tc>
          <w:tcPr>
            <w:tcW w:w="3600"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pacing w:after="0" w:line="276" w:lineRule="auto"/>
              <w:rPr>
                <w:rFonts w:ascii="Times New Roman" w:eastAsia="Times New Roman" w:hAnsi="Times New Roman" w:cs="Times New Roman"/>
                <w:b/>
                <w:bCs/>
                <w:sz w:val="18"/>
                <w:szCs w:val="18"/>
                <w:lang w:eastAsia="cs-CZ"/>
              </w:rPr>
            </w:pPr>
          </w:p>
          <w:p w:rsidR="00DA2783" w:rsidRPr="002D3FF9" w:rsidRDefault="00DA2783" w:rsidP="00387F8D">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vážit si materiálních a duchovních hodnot,</w:t>
            </w:r>
            <w:r w:rsidRPr="002D3FF9">
              <w:rPr>
                <w:rFonts w:ascii="Times New Roman" w:hAnsi="Times New Roman" w:cs="Times New Roman"/>
                <w:sz w:val="18"/>
                <w:szCs w:val="18"/>
              </w:rPr>
              <w:t xml:space="preserve"> snažit se je chránit a zachovat pro budoucí generace</w:t>
            </w:r>
          </w:p>
          <w:p w:rsidR="00DA2783" w:rsidRPr="002D3FF9" w:rsidRDefault="00DA2783" w:rsidP="00387F8D">
            <w:pPr>
              <w:autoSpaceDE w:val="0"/>
              <w:autoSpaceDN w:val="0"/>
              <w:adjustRightInd w:val="0"/>
              <w:spacing w:after="0"/>
              <w:rPr>
                <w:rFonts w:ascii="Times New Roman" w:hAnsi="Times New Roman" w:cs="Times New Roman"/>
                <w:sz w:val="18"/>
                <w:szCs w:val="18"/>
              </w:rPr>
            </w:pPr>
          </w:p>
          <w:p w:rsidR="00DA2783" w:rsidRPr="002D3FF9" w:rsidRDefault="00DA2783" w:rsidP="00387F8D">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DA2783" w:rsidRPr="002D3FF9" w:rsidRDefault="00DA2783" w:rsidP="00387F8D">
            <w:pPr>
              <w:autoSpaceDE w:val="0"/>
              <w:autoSpaceDN w:val="0"/>
              <w:adjustRightInd w:val="0"/>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osvojení základních principů šetrného a odpovědného přístupu k životnímu prostředí </w:t>
            </w:r>
          </w:p>
          <w:p w:rsidR="00DA2783" w:rsidRPr="002D3FF9" w:rsidRDefault="00DA2783" w:rsidP="00387F8D">
            <w:pPr>
              <w:autoSpaceDE w:val="0"/>
              <w:autoSpaceDN w:val="0"/>
              <w:adjustRightInd w:val="0"/>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xml:space="preserve">- </w:t>
            </w:r>
            <w:r w:rsidRPr="002D3FF9">
              <w:rPr>
                <w:rFonts w:ascii="Times New Roman" w:hAnsi="Times New Roman" w:cs="Times New Roman"/>
                <w:sz w:val="18"/>
                <w:szCs w:val="18"/>
              </w:rPr>
              <w:t>esteticky a citově vnímat své okolí a přírodní prostředí</w:t>
            </w:r>
          </w:p>
          <w:p w:rsidR="00DA2783" w:rsidRPr="002D3FF9" w:rsidRDefault="00DA2783" w:rsidP="00387F8D">
            <w:pPr>
              <w:spacing w:after="0" w:line="276" w:lineRule="auto"/>
              <w:contextualSpacing/>
              <w:rPr>
                <w:rFonts w:ascii="Times New Roman" w:hAnsi="Times New Roman" w:cs="Times New Roman"/>
                <w:sz w:val="18"/>
                <w:szCs w:val="18"/>
              </w:rPr>
            </w:pPr>
          </w:p>
          <w:p w:rsidR="00DA2783" w:rsidRPr="002D3FF9" w:rsidRDefault="00DA2783" w:rsidP="00387F8D">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DA2783" w:rsidRPr="002D3FF9" w:rsidRDefault="00DA2783" w:rsidP="00387F8D">
            <w:pPr>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w:t>
            </w:r>
            <w:r w:rsidRPr="002D3FF9">
              <w:rPr>
                <w:rFonts w:ascii="Times New Roman" w:hAnsi="Times New Roman" w:cs="Times New Roman"/>
                <w:sz w:val="18"/>
                <w:szCs w:val="18"/>
              </w:rPr>
              <w:t xml:space="preserve"> práce s informacemi, vyhledávání, vyhodnocování a využívání informací</w:t>
            </w:r>
          </w:p>
          <w:p w:rsidR="00DA2783" w:rsidRPr="002D3FF9" w:rsidRDefault="00DA2783" w:rsidP="00387F8D">
            <w:pPr>
              <w:spacing w:after="0" w:line="276" w:lineRule="auto"/>
              <w:rPr>
                <w:rFonts w:ascii="Times New Roman" w:hAnsi="Times New Roman" w:cs="Times New Roman"/>
                <w:sz w:val="18"/>
                <w:szCs w:val="18"/>
              </w:rPr>
            </w:pPr>
          </w:p>
          <w:p w:rsidR="00DA2783" w:rsidRPr="002D3FF9" w:rsidRDefault="00DA2783" w:rsidP="00387F8D">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DA2783" w:rsidRPr="002D3FF9" w:rsidRDefault="00DA2783" w:rsidP="00387F8D">
            <w:pPr>
              <w:spacing w:after="0" w:line="276" w:lineRule="auto"/>
              <w:rPr>
                <w:rFonts w:ascii="Times New Roman" w:hAnsi="Times New Roman" w:cs="Times New Roman"/>
                <w:bCs/>
                <w:sz w:val="18"/>
                <w:szCs w:val="18"/>
              </w:rPr>
            </w:pPr>
            <w:r w:rsidRPr="002D3FF9">
              <w:rPr>
                <w:rFonts w:ascii="Times New Roman" w:hAnsi="Times New Roman" w:cs="Times New Roman"/>
                <w:bCs/>
                <w:sz w:val="18"/>
                <w:szCs w:val="18"/>
              </w:rPr>
              <w:t xml:space="preserve">- využívání internetu k získávání znalostí </w:t>
            </w:r>
          </w:p>
          <w:p w:rsidR="00DA2783" w:rsidRPr="002D3FF9" w:rsidRDefault="00DA2783" w:rsidP="00387F8D">
            <w:pPr>
              <w:spacing w:after="0" w:line="276" w:lineRule="auto"/>
              <w:rPr>
                <w:rFonts w:ascii="Times New Roman" w:hAnsi="Times New Roman" w:cs="Times New Roman"/>
                <w:sz w:val="18"/>
                <w:szCs w:val="18"/>
                <w:lang w:eastAsia="cs-CZ"/>
              </w:rPr>
            </w:pPr>
            <w:r w:rsidRPr="002D3FF9">
              <w:rPr>
                <w:rFonts w:ascii="Times New Roman" w:hAnsi="Times New Roman" w:cs="Times New Roman"/>
                <w:bCs/>
                <w:sz w:val="18"/>
                <w:szCs w:val="18"/>
              </w:rPr>
              <w:t>- ovládání Microsoft office programů k prezentacím samostatné činnosti</w:t>
            </w:r>
          </w:p>
        </w:tc>
        <w:tc>
          <w:tcPr>
            <w:tcW w:w="2694"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pacing w:after="0" w:line="276" w:lineRule="auto"/>
              <w:rPr>
                <w:rFonts w:ascii="Times New Roman" w:eastAsia="Times New Roman" w:hAnsi="Times New Roman" w:cs="Times New Roman"/>
                <w:b/>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druh, žánr, umělecký směr, literární období, interpretace textu</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387F8D" w:rsidRDefault="00DA2783" w:rsidP="00387F8D">
            <w:pPr>
              <w:spacing w:after="0" w:line="276" w:lineRule="auto"/>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literární osobnosti</w:t>
            </w:r>
            <w:r w:rsidRPr="002D3FF9">
              <w:rPr>
                <w:rFonts w:ascii="Times New Roman" w:eastAsia="Times New Roman" w:hAnsi="Times New Roman" w:cs="Times New Roman"/>
                <w:sz w:val="18"/>
                <w:szCs w:val="18"/>
                <w:lang w:eastAsia="cs-CZ"/>
              </w:rPr>
              <w:t xml:space="preserve">: </w:t>
            </w:r>
          </w:p>
          <w:p w:rsidR="00387F8D" w:rsidRDefault="00387F8D" w:rsidP="00387F8D">
            <w:pPr>
              <w:spacing w:after="0" w:line="276" w:lineRule="auto"/>
              <w:rPr>
                <w:rFonts w:ascii="Times New Roman" w:eastAsia="Times New Roman" w:hAnsi="Times New Roman" w:cs="Times New Roman"/>
                <w:sz w:val="18"/>
                <w:szCs w:val="18"/>
                <w:lang w:eastAsia="cs-CZ"/>
              </w:rPr>
            </w:pPr>
            <w:r w:rsidRPr="00387F8D">
              <w:rPr>
                <w:rFonts w:ascii="Times New Roman" w:eastAsia="Times New Roman" w:hAnsi="Times New Roman" w:cs="Times New Roman"/>
                <w:sz w:val="18"/>
                <w:szCs w:val="18"/>
                <w:lang w:eastAsia="cs-CZ"/>
              </w:rPr>
              <w:t xml:space="preserve">/a to i ve spojení se zařízením/ </w:t>
            </w:r>
          </w:p>
          <w:p w:rsidR="00387F8D" w:rsidRDefault="00387F8D" w:rsidP="00387F8D">
            <w:pPr>
              <w:spacing w:after="0" w:line="276" w:lineRule="auto"/>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Čapkové, F. X. Šalda, E. Štorch,</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xml:space="preserve"> : literární texty,  publikace, internet</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xml:space="preserve"> : Čítanka pro život, Literární výchova pro OU</w:t>
            </w:r>
            <w:r w:rsidR="00387F8D">
              <w:rPr>
                <w:rFonts w:ascii="Times New Roman" w:eastAsia="Times New Roman" w:hAnsi="Times New Roman" w:cs="Times New Roman"/>
                <w:sz w:val="18"/>
                <w:szCs w:val="18"/>
                <w:lang w:eastAsia="cs-CZ"/>
              </w:rPr>
              <w:t>, J. Pijoan a další učebnice</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00387F8D">
              <w:rPr>
                <w:rFonts w:ascii="Times New Roman" w:eastAsia="Times New Roman" w:hAnsi="Times New Roman" w:cs="Times New Roman"/>
                <w:sz w:val="18"/>
                <w:szCs w:val="18"/>
                <w:lang w:eastAsia="cs-CZ"/>
              </w:rPr>
              <w:t xml:space="preserve"> referáty na daná témata,</w:t>
            </w:r>
            <w:r w:rsidRPr="002D3FF9">
              <w:rPr>
                <w:rFonts w:ascii="Times New Roman" w:eastAsia="Times New Roman" w:hAnsi="Times New Roman" w:cs="Times New Roman"/>
                <w:sz w:val="18"/>
                <w:szCs w:val="18"/>
                <w:lang w:eastAsia="cs-CZ"/>
              </w:rPr>
              <w:t xml:space="preserve"> práce s programy MO – prezentace, interpretace textů</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tc>
      </w:tr>
    </w:tbl>
    <w:p w:rsidR="00DA2783" w:rsidRPr="00DA2783" w:rsidRDefault="00DA2783" w:rsidP="00DA2783">
      <w:pPr>
        <w:spacing w:after="0"/>
        <w:ind w:left="360" w:right="-38"/>
        <w:rPr>
          <w:rFonts w:ascii="Times New Roman" w:hAnsi="Times New Roman" w:cs="Times New Roman"/>
          <w:b/>
          <w:bCs/>
          <w:sz w:val="24"/>
          <w:szCs w:val="24"/>
        </w:rPr>
      </w:pPr>
    </w:p>
    <w:p w:rsidR="00DA2783" w:rsidRPr="00C729E7" w:rsidRDefault="00DA2783" w:rsidP="00C729E7">
      <w:pPr>
        <w:spacing w:after="0"/>
        <w:ind w:right="-38"/>
        <w:rPr>
          <w:rFonts w:ascii="Times New Roman" w:hAnsi="Times New Roman" w:cs="Times New Roman"/>
          <w:b/>
          <w:bCs/>
          <w:sz w:val="24"/>
          <w:szCs w:val="24"/>
        </w:rPr>
      </w:pPr>
    </w:p>
    <w:p w:rsidR="00DA2783" w:rsidRPr="00DA2783" w:rsidRDefault="00DA2783" w:rsidP="00DA2783">
      <w:pPr>
        <w:pStyle w:val="Odstavecseseznamem"/>
        <w:spacing w:after="0"/>
        <w:ind w:right="-38"/>
        <w:rPr>
          <w:rFonts w:ascii="Times New Roman" w:hAnsi="Times New Roman" w:cs="Times New Roman"/>
          <w:b/>
          <w:bCs/>
          <w:sz w:val="24"/>
          <w:szCs w:val="24"/>
        </w:rPr>
      </w:pPr>
    </w:p>
    <w:p w:rsidR="002C1F1A" w:rsidRPr="008D00C4" w:rsidRDefault="002C1F1A" w:rsidP="002C1F1A">
      <w:pPr>
        <w:rPr>
          <w:rFonts w:ascii="Times New Roman" w:hAnsi="Times New Roman" w:cs="Times New Roman"/>
          <w:b/>
        </w:rPr>
      </w:pPr>
      <w:r w:rsidRPr="008D00C4">
        <w:rPr>
          <w:rFonts w:ascii="Times New Roman" w:hAnsi="Times New Roman" w:cs="Times New Roman"/>
          <w:b/>
        </w:rPr>
        <w:t>Vzdělávací oblast: Estetické vzdělávání</w:t>
      </w:r>
    </w:p>
    <w:p w:rsidR="002C1F1A" w:rsidRPr="008D00C4" w:rsidRDefault="002C1F1A" w:rsidP="002C1F1A">
      <w:pPr>
        <w:rPr>
          <w:rFonts w:ascii="Times New Roman" w:hAnsi="Times New Roman" w:cs="Times New Roman"/>
          <w:b/>
        </w:rPr>
      </w:pPr>
      <w:r w:rsidRPr="008D00C4">
        <w:rPr>
          <w:rFonts w:ascii="Times New Roman" w:hAnsi="Times New Roman" w:cs="Times New Roman"/>
          <w:b/>
        </w:rPr>
        <w:t xml:space="preserve">Vyučovací předmět:  Estetická výchova </w:t>
      </w:r>
    </w:p>
    <w:p w:rsidR="002C1F1A" w:rsidRPr="008D00C4" w:rsidRDefault="002C1F1A" w:rsidP="002C1F1A">
      <w:pPr>
        <w:spacing w:after="0"/>
        <w:ind w:left="360"/>
        <w:rPr>
          <w:rFonts w:ascii="Times New Roman" w:eastAsia="Times New Roman" w:hAnsi="Times New Roman" w:cs="Times New Roman"/>
          <w:sz w:val="24"/>
          <w:szCs w:val="24"/>
          <w:lang w:eastAsia="cs-CZ"/>
        </w:rPr>
      </w:pPr>
      <w:r w:rsidRPr="008D00C4">
        <w:rPr>
          <w:rFonts w:ascii="Times New Roman" w:hAnsi="Times New Roman" w:cs="Times New Roman"/>
          <w:b/>
        </w:rPr>
        <w:t>Ročník:    2.</w:t>
      </w:r>
    </w:p>
    <w:p w:rsidR="00DA2783" w:rsidRPr="00DA2783" w:rsidRDefault="00DA2783" w:rsidP="0019261F">
      <w:pPr>
        <w:pStyle w:val="Odstavecseseznamem"/>
        <w:spacing w:after="0"/>
        <w:rPr>
          <w:rFonts w:ascii="Arial" w:eastAsia="Times New Roman" w:hAnsi="Arial" w:cs="Arial"/>
          <w:sz w:val="24"/>
          <w:szCs w:val="24"/>
          <w:lang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DA2783" w:rsidRPr="002D3FF9" w:rsidTr="00387F8D">
        <w:tc>
          <w:tcPr>
            <w:tcW w:w="3936"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 xml:space="preserve">Rozpracované výstupy z RVP </w:t>
            </w:r>
          </w:p>
        </w:tc>
        <w:tc>
          <w:tcPr>
            <w:tcW w:w="3912"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DA2783" w:rsidRPr="002D3FF9" w:rsidRDefault="00DA2783" w:rsidP="00387F8D">
            <w:pPr>
              <w:spacing w:after="0" w:line="276" w:lineRule="auto"/>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Poznámky</w:t>
            </w:r>
          </w:p>
        </w:tc>
      </w:tr>
      <w:tr w:rsidR="00DA2783" w:rsidRPr="002D3FF9" w:rsidTr="00387F8D">
        <w:tc>
          <w:tcPr>
            <w:tcW w:w="3936"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p>
          <w:p w:rsidR="00DA2783" w:rsidRPr="002D3FF9" w:rsidRDefault="00801584" w:rsidP="00387F8D">
            <w:pPr>
              <w:autoSpaceDE w:val="0"/>
              <w:adjustRightInd w:val="0"/>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 jmenuje některé</w:t>
            </w:r>
            <w:r w:rsidR="00DA2783" w:rsidRPr="002D3FF9">
              <w:rPr>
                <w:rFonts w:ascii="Times New Roman" w:eastAsia="Calibri" w:hAnsi="Times New Roman" w:cs="Times New Roman"/>
                <w:sz w:val="18"/>
                <w:szCs w:val="18"/>
              </w:rPr>
              <w:t xml:space="preserve"> literární druhy a žánry- dovede se orientovat ve vývoji české a světové literatury</w:t>
            </w:r>
          </w:p>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r w:rsidRPr="002D3FF9">
              <w:rPr>
                <w:rFonts w:ascii="Times New Roman" w:eastAsia="Calibri" w:hAnsi="Times New Roman" w:cs="Times New Roman"/>
                <w:sz w:val="18"/>
                <w:szCs w:val="18"/>
              </w:rPr>
              <w:t>- vnímá význam literatury s vývojem společnosti</w:t>
            </w:r>
          </w:p>
          <w:p w:rsidR="00DA2783" w:rsidRPr="002D3FF9" w:rsidRDefault="00DA2783" w:rsidP="00387F8D">
            <w:pPr>
              <w:autoSpaceDE w:val="0"/>
              <w:adjustRightInd w:val="0"/>
              <w:spacing w:after="0" w:line="276" w:lineRule="auto"/>
              <w:rPr>
                <w:rFonts w:ascii="Times New Roman" w:hAnsi="Times New Roman" w:cs="Times New Roman"/>
                <w:sz w:val="18"/>
                <w:szCs w:val="18"/>
              </w:rPr>
            </w:pPr>
            <w:r w:rsidRPr="002D3FF9">
              <w:rPr>
                <w:rFonts w:ascii="Times New Roman" w:eastAsia="Calibri" w:hAnsi="Times New Roman" w:cs="Times New Roman"/>
                <w:sz w:val="18"/>
                <w:szCs w:val="18"/>
              </w:rPr>
              <w:t xml:space="preserve">- </w:t>
            </w:r>
            <w:r w:rsidR="00801584">
              <w:rPr>
                <w:rFonts w:ascii="Times New Roman" w:hAnsi="Times New Roman" w:cs="Times New Roman"/>
                <w:sz w:val="18"/>
                <w:szCs w:val="18"/>
              </w:rPr>
              <w:t>čte nebo poslouchá</w:t>
            </w:r>
            <w:r w:rsidRPr="002D3FF9">
              <w:rPr>
                <w:rFonts w:ascii="Times New Roman" w:hAnsi="Times New Roman" w:cs="Times New Roman"/>
                <w:sz w:val="18"/>
                <w:szCs w:val="18"/>
              </w:rPr>
              <w:t xml:space="preserve"> lit</w:t>
            </w:r>
            <w:r w:rsidR="00801584">
              <w:rPr>
                <w:rFonts w:ascii="Times New Roman" w:hAnsi="Times New Roman" w:cs="Times New Roman"/>
                <w:sz w:val="18"/>
                <w:szCs w:val="18"/>
              </w:rPr>
              <w:t>erární text a dovede  s pomocí</w:t>
            </w:r>
            <w:r w:rsidRPr="002D3FF9">
              <w:rPr>
                <w:rFonts w:ascii="Times New Roman" w:hAnsi="Times New Roman" w:cs="Times New Roman"/>
                <w:sz w:val="18"/>
                <w:szCs w:val="18"/>
              </w:rPr>
              <w:t xml:space="preserve"> interpretovat obsah </w:t>
            </w:r>
          </w:p>
          <w:p w:rsidR="00801584" w:rsidRDefault="00801584"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přednáší krátké verše z poezie</w:t>
            </w:r>
          </w:p>
          <w:p w:rsidR="00801584" w:rsidRDefault="00801584" w:rsidP="00387F8D">
            <w:pPr>
              <w:autoSpaceDE w:val="0"/>
              <w:adjustRightInd w:val="0"/>
              <w:spacing w:after="0" w:line="276" w:lineRule="auto"/>
              <w:rPr>
                <w:rFonts w:ascii="Times New Roman" w:hAnsi="Times New Roman" w:cs="Times New Roman"/>
                <w:sz w:val="18"/>
                <w:szCs w:val="18"/>
              </w:rPr>
            </w:pPr>
          </w:p>
          <w:p w:rsidR="00801584" w:rsidRDefault="00801584"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-respektuje kulturu a bohatost mateřského jazyka</w:t>
            </w:r>
          </w:p>
          <w:p w:rsidR="00801584" w:rsidRDefault="00801584" w:rsidP="00387F8D">
            <w:pPr>
              <w:autoSpaceDE w:val="0"/>
              <w:adjustRightInd w:val="0"/>
              <w:spacing w:after="0" w:line="276" w:lineRule="auto"/>
              <w:rPr>
                <w:rFonts w:ascii="Times New Roman" w:hAnsi="Times New Roman" w:cs="Times New Roman"/>
                <w:sz w:val="18"/>
                <w:szCs w:val="18"/>
              </w:rPr>
            </w:pPr>
          </w:p>
          <w:p w:rsidR="00801584" w:rsidRDefault="00801584"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hledá hodnotná díla v denním prostředí</w:t>
            </w:r>
          </w:p>
          <w:p w:rsidR="00801584" w:rsidRDefault="00801584"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zná hry pro rozvoj smyslů</w:t>
            </w:r>
          </w:p>
          <w:p w:rsidR="00801584" w:rsidRDefault="00801584"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uplatňuje svoji fantazii a tvořivost</w:t>
            </w:r>
          </w:p>
          <w:p w:rsidR="00801584" w:rsidRPr="002D3FF9" w:rsidRDefault="00801584" w:rsidP="00387F8D">
            <w:pPr>
              <w:autoSpaceDE w:val="0"/>
              <w:adjustRightInd w:val="0"/>
              <w:spacing w:after="0" w:line="276" w:lineRule="auto"/>
              <w:rPr>
                <w:rFonts w:ascii="Times New Roman" w:hAnsi="Times New Roman" w:cs="Times New Roman"/>
                <w:sz w:val="18"/>
                <w:szCs w:val="18"/>
              </w:rPr>
            </w:pPr>
          </w:p>
          <w:p w:rsidR="00DA2783" w:rsidRPr="002D3FF9" w:rsidRDefault="00DA2783" w:rsidP="00387F8D">
            <w:pPr>
              <w:autoSpaceDE w:val="0"/>
              <w:adjustRightInd w:val="0"/>
              <w:spacing w:after="0" w:line="276" w:lineRule="auto"/>
              <w:rPr>
                <w:rFonts w:ascii="Times New Roman" w:hAnsi="Times New Roman" w:cs="Times New Roman"/>
                <w:sz w:val="18"/>
                <w:szCs w:val="18"/>
              </w:rPr>
            </w:pPr>
            <w:r w:rsidRPr="002D3FF9">
              <w:rPr>
                <w:rFonts w:ascii="Times New Roman" w:hAnsi="Times New Roman" w:cs="Times New Roman"/>
                <w:sz w:val="18"/>
                <w:szCs w:val="18"/>
              </w:rPr>
              <w:t>- orientuje se v kulturní nabídce v místě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školy a bydliště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popíše vhodné společenské chování v dané</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situaci</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vnímá estetickou stránku v bydlení a odívání</w:t>
            </w:r>
          </w:p>
          <w:p w:rsidR="00DA2783" w:rsidRPr="002D3FF9" w:rsidRDefault="00DA2783" w:rsidP="00387F8D">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hAnsi="Times New Roman" w:cs="Times New Roman"/>
                <w:sz w:val="18"/>
                <w:szCs w:val="18"/>
              </w:rPr>
              <w:t>- seznamuje se s estetickými normami při tvorbě a výrobě předmětů</w:t>
            </w:r>
          </w:p>
        </w:tc>
        <w:tc>
          <w:tcPr>
            <w:tcW w:w="3912"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uppressAutoHyphens/>
              <w:autoSpaceDN w:val="0"/>
              <w:spacing w:after="0" w:line="276" w:lineRule="auto"/>
              <w:textAlignment w:val="baseline"/>
              <w:rPr>
                <w:rFonts w:ascii="Times New Roman" w:eastAsia="Calibri" w:hAnsi="Times New Roman" w:cs="Times New Roman"/>
                <w:b/>
                <w:bCs/>
                <w:sz w:val="18"/>
                <w:szCs w:val="18"/>
              </w:rPr>
            </w:pPr>
          </w:p>
          <w:p w:rsidR="00DA2783" w:rsidRPr="002D3FF9" w:rsidRDefault="00DA2783" w:rsidP="00387F8D">
            <w:pPr>
              <w:autoSpaceDE w:val="0"/>
              <w:autoSpaceDN w:val="0"/>
              <w:adjustRightInd w:val="0"/>
              <w:spacing w:after="0"/>
              <w:rPr>
                <w:rFonts w:ascii="Times New Roman" w:hAnsi="Times New Roman" w:cs="Times New Roman"/>
                <w:b/>
                <w:bCs/>
                <w:sz w:val="18"/>
                <w:szCs w:val="18"/>
              </w:rPr>
            </w:pPr>
            <w:r w:rsidRPr="002D3FF9">
              <w:rPr>
                <w:rFonts w:ascii="Times New Roman" w:hAnsi="Times New Roman" w:cs="Times New Roman"/>
                <w:b/>
                <w:bCs/>
                <w:sz w:val="18"/>
                <w:szCs w:val="18"/>
              </w:rPr>
              <w:t>Práce s literárním textem</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 základní literární druhy a žánry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nejstarší literatura na našem území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baroko, klasicismus, osvícenství v literatuře</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 umělecké směry romantismus, realismus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umělecké směry 19. století</w:t>
            </w:r>
          </w:p>
          <w:p w:rsidR="00DA2783" w:rsidRPr="002D3FF9" w:rsidRDefault="00DA2783" w:rsidP="00801584">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 česká a světová literatura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četba a interpretace literárního textu</w:t>
            </w:r>
          </w:p>
          <w:p w:rsidR="00DA2783" w:rsidRPr="002D3FF9" w:rsidRDefault="00DA2783" w:rsidP="00387F8D">
            <w:pPr>
              <w:spacing w:after="0" w:line="276" w:lineRule="auto"/>
              <w:rPr>
                <w:rFonts w:ascii="Times New Roman" w:hAnsi="Times New Roman" w:cs="Times New Roman"/>
                <w:sz w:val="18"/>
                <w:szCs w:val="18"/>
              </w:rPr>
            </w:pPr>
          </w:p>
          <w:p w:rsidR="00801584" w:rsidRDefault="00801584" w:rsidP="00801584">
            <w:pPr>
              <w:spacing w:after="0" w:line="276" w:lineRule="auto"/>
              <w:rPr>
                <w:rFonts w:ascii="Times New Roman" w:hAnsi="Times New Roman" w:cs="Times New Roman"/>
                <w:b/>
                <w:sz w:val="18"/>
                <w:szCs w:val="18"/>
              </w:rPr>
            </w:pPr>
            <w:r w:rsidRPr="00387F8D">
              <w:rPr>
                <w:rFonts w:ascii="Times New Roman" w:hAnsi="Times New Roman" w:cs="Times New Roman"/>
                <w:b/>
                <w:sz w:val="18"/>
                <w:szCs w:val="18"/>
              </w:rPr>
              <w:t>Esteticko</w:t>
            </w:r>
            <w:r>
              <w:rPr>
                <w:rFonts w:ascii="Times New Roman" w:hAnsi="Times New Roman" w:cs="Times New Roman"/>
                <w:b/>
                <w:sz w:val="18"/>
                <w:szCs w:val="18"/>
              </w:rPr>
              <w:t xml:space="preserve"> </w:t>
            </w:r>
            <w:r w:rsidRPr="00387F8D">
              <w:rPr>
                <w:rFonts w:ascii="Times New Roman" w:hAnsi="Times New Roman" w:cs="Times New Roman"/>
                <w:b/>
                <w:sz w:val="18"/>
                <w:szCs w:val="18"/>
              </w:rPr>
              <w:t>výchovná činnost</w:t>
            </w:r>
          </w:p>
          <w:p w:rsidR="00801584" w:rsidRDefault="00801584" w:rsidP="00801584">
            <w:pPr>
              <w:spacing w:after="0" w:line="276" w:lineRule="auto"/>
              <w:rPr>
                <w:rFonts w:ascii="Times New Roman" w:hAnsi="Times New Roman" w:cs="Times New Roman"/>
                <w:sz w:val="18"/>
                <w:szCs w:val="18"/>
              </w:rPr>
            </w:pPr>
            <w:r w:rsidRPr="00C7305B">
              <w:rPr>
                <w:rFonts w:ascii="Times New Roman" w:hAnsi="Times New Roman" w:cs="Times New Roman"/>
                <w:sz w:val="18"/>
                <w:szCs w:val="18"/>
              </w:rPr>
              <w:t>- záměrné vytváření a formování estetických potřeb a zájmů žáků</w:t>
            </w:r>
            <w:r>
              <w:rPr>
                <w:rFonts w:ascii="Times New Roman" w:hAnsi="Times New Roman" w:cs="Times New Roman"/>
                <w:sz w:val="18"/>
                <w:szCs w:val="18"/>
              </w:rPr>
              <w:t xml:space="preserve"> /výtvarná činnost/</w:t>
            </w:r>
          </w:p>
          <w:p w:rsidR="00801584" w:rsidRDefault="00801584" w:rsidP="00801584">
            <w:pPr>
              <w:spacing w:after="0" w:line="276" w:lineRule="auto"/>
              <w:rPr>
                <w:rFonts w:ascii="Times New Roman" w:hAnsi="Times New Roman" w:cs="Times New Roman"/>
                <w:sz w:val="18"/>
                <w:szCs w:val="18"/>
              </w:rPr>
            </w:pPr>
            <w:r>
              <w:rPr>
                <w:rFonts w:ascii="Times New Roman" w:hAnsi="Times New Roman" w:cs="Times New Roman"/>
                <w:sz w:val="18"/>
                <w:szCs w:val="18"/>
              </w:rPr>
              <w:t>- vnímání a prožitek přírodních krás</w:t>
            </w:r>
          </w:p>
          <w:p w:rsidR="00801584" w:rsidRDefault="00801584" w:rsidP="00801584">
            <w:pPr>
              <w:spacing w:after="0" w:line="276" w:lineRule="auto"/>
              <w:rPr>
                <w:rFonts w:ascii="Times New Roman" w:hAnsi="Times New Roman" w:cs="Times New Roman"/>
                <w:sz w:val="18"/>
                <w:szCs w:val="18"/>
              </w:rPr>
            </w:pPr>
            <w:r>
              <w:rPr>
                <w:rFonts w:ascii="Times New Roman" w:hAnsi="Times New Roman" w:cs="Times New Roman"/>
                <w:sz w:val="18"/>
                <w:szCs w:val="18"/>
              </w:rPr>
              <w:t>- indirektní (nepřímé) působení při tvoření jednoduchých výrobků</w:t>
            </w:r>
          </w:p>
          <w:p w:rsidR="00801584" w:rsidRPr="00801584" w:rsidRDefault="00801584" w:rsidP="00801584">
            <w:pPr>
              <w:spacing w:after="0" w:line="276" w:lineRule="auto"/>
              <w:rPr>
                <w:rFonts w:ascii="Times New Roman" w:hAnsi="Times New Roman" w:cs="Times New Roman"/>
                <w:sz w:val="18"/>
                <w:szCs w:val="18"/>
              </w:rPr>
            </w:pPr>
            <w:r>
              <w:rPr>
                <w:rFonts w:ascii="Times New Roman" w:hAnsi="Times New Roman" w:cs="Times New Roman"/>
                <w:sz w:val="18"/>
                <w:szCs w:val="18"/>
              </w:rPr>
              <w:t>- propojení výtvarné, hudební, literární výchovy (syntéza umění)</w:t>
            </w:r>
          </w:p>
          <w:p w:rsidR="00DA2783" w:rsidRPr="002D3FF9" w:rsidRDefault="00DA2783" w:rsidP="00387F8D">
            <w:pPr>
              <w:spacing w:after="0" w:line="276" w:lineRule="auto"/>
              <w:rPr>
                <w:rFonts w:ascii="Times New Roman" w:hAnsi="Times New Roman" w:cs="Times New Roman"/>
                <w:sz w:val="18"/>
                <w:szCs w:val="18"/>
              </w:rPr>
            </w:pPr>
          </w:p>
          <w:p w:rsidR="00DA2783" w:rsidRPr="002D3FF9" w:rsidRDefault="00DA2783" w:rsidP="00387F8D">
            <w:pPr>
              <w:autoSpaceDE w:val="0"/>
              <w:autoSpaceDN w:val="0"/>
              <w:adjustRightInd w:val="0"/>
              <w:spacing w:after="0"/>
              <w:rPr>
                <w:rFonts w:ascii="Times New Roman" w:hAnsi="Times New Roman" w:cs="Times New Roman"/>
                <w:b/>
                <w:bCs/>
                <w:sz w:val="18"/>
                <w:szCs w:val="18"/>
              </w:rPr>
            </w:pPr>
            <w:r w:rsidRPr="002D3FF9">
              <w:rPr>
                <w:rFonts w:ascii="Times New Roman" w:hAnsi="Times New Roman" w:cs="Times New Roman"/>
                <w:b/>
                <w:bCs/>
                <w:sz w:val="18"/>
                <w:szCs w:val="18"/>
              </w:rPr>
              <w:t>Kultura</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kulturní instituce v ČR a v regionu</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společenská kultura, principy a normy</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kulturního chování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kultura bydlení, odívání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estetické a funkční normy při tvorbě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a výrobě předmětů používaných v běžném</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životě</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hAnsi="Times New Roman" w:cs="Times New Roman"/>
                <w:sz w:val="18"/>
                <w:szCs w:val="18"/>
              </w:rPr>
              <w:t>- ochrana a využívání kulturních hodnot</w:t>
            </w:r>
          </w:p>
        </w:tc>
        <w:tc>
          <w:tcPr>
            <w:tcW w:w="3600"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pacing w:after="0" w:line="276" w:lineRule="auto"/>
              <w:rPr>
                <w:rFonts w:ascii="Times New Roman" w:eastAsia="Times New Roman" w:hAnsi="Times New Roman" w:cs="Times New Roman"/>
                <w:b/>
                <w:bCs/>
                <w:sz w:val="18"/>
                <w:szCs w:val="18"/>
                <w:lang w:eastAsia="cs-CZ"/>
              </w:rPr>
            </w:pPr>
          </w:p>
          <w:p w:rsidR="00DA2783" w:rsidRPr="002D3FF9" w:rsidRDefault="00DA2783" w:rsidP="00387F8D">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vážit si materiálních a duchovních hodnot,</w:t>
            </w:r>
            <w:r w:rsidRPr="002D3FF9">
              <w:rPr>
                <w:rFonts w:ascii="Times New Roman" w:hAnsi="Times New Roman" w:cs="Times New Roman"/>
                <w:sz w:val="18"/>
                <w:szCs w:val="18"/>
              </w:rPr>
              <w:t xml:space="preserve"> snažit se je chránit a zachovat pro budoucí generace</w:t>
            </w:r>
          </w:p>
          <w:p w:rsidR="00DA2783" w:rsidRPr="002D3FF9" w:rsidRDefault="00DA2783" w:rsidP="00387F8D">
            <w:pPr>
              <w:autoSpaceDE w:val="0"/>
              <w:autoSpaceDN w:val="0"/>
              <w:adjustRightInd w:val="0"/>
              <w:spacing w:after="0"/>
              <w:rPr>
                <w:rFonts w:ascii="Times New Roman" w:hAnsi="Times New Roman" w:cs="Times New Roman"/>
                <w:sz w:val="18"/>
                <w:szCs w:val="18"/>
              </w:rPr>
            </w:pPr>
          </w:p>
          <w:p w:rsidR="00DA2783" w:rsidRPr="002D3FF9" w:rsidRDefault="00DA2783" w:rsidP="00387F8D">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DA2783" w:rsidRPr="002D3FF9" w:rsidRDefault="00DA2783" w:rsidP="00387F8D">
            <w:pPr>
              <w:autoSpaceDE w:val="0"/>
              <w:autoSpaceDN w:val="0"/>
              <w:adjustRightInd w:val="0"/>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osvojení základních principů šetrného a odpovědného přístupu k životnímu prostředí </w:t>
            </w:r>
          </w:p>
          <w:p w:rsidR="00DA2783" w:rsidRPr="002D3FF9" w:rsidRDefault="00DA2783" w:rsidP="00387F8D">
            <w:pPr>
              <w:autoSpaceDE w:val="0"/>
              <w:autoSpaceDN w:val="0"/>
              <w:adjustRightInd w:val="0"/>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xml:space="preserve">- </w:t>
            </w:r>
            <w:r w:rsidRPr="002D3FF9">
              <w:rPr>
                <w:rFonts w:ascii="Times New Roman" w:hAnsi="Times New Roman" w:cs="Times New Roman"/>
                <w:sz w:val="18"/>
                <w:szCs w:val="18"/>
              </w:rPr>
              <w:t>esteticky a citově vnímat své okolí a přírodní prostředí</w:t>
            </w:r>
          </w:p>
          <w:p w:rsidR="00DA2783" w:rsidRPr="002D3FF9" w:rsidRDefault="00DA2783" w:rsidP="00387F8D">
            <w:pPr>
              <w:spacing w:after="0" w:line="276" w:lineRule="auto"/>
              <w:contextualSpacing/>
              <w:rPr>
                <w:rFonts w:ascii="Times New Roman" w:hAnsi="Times New Roman" w:cs="Times New Roman"/>
                <w:sz w:val="18"/>
                <w:szCs w:val="18"/>
              </w:rPr>
            </w:pPr>
          </w:p>
          <w:p w:rsidR="00DA2783" w:rsidRPr="002D3FF9" w:rsidRDefault="00DA2783" w:rsidP="00387F8D">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DA2783" w:rsidRPr="002D3FF9" w:rsidRDefault="00DA2783" w:rsidP="00387F8D">
            <w:pPr>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w:t>
            </w:r>
            <w:r w:rsidRPr="002D3FF9">
              <w:rPr>
                <w:rFonts w:ascii="Times New Roman" w:hAnsi="Times New Roman" w:cs="Times New Roman"/>
                <w:sz w:val="18"/>
                <w:szCs w:val="18"/>
              </w:rPr>
              <w:t xml:space="preserve"> práce s informacemi, vyhledávání, vyhodnocování a využívání informací</w:t>
            </w:r>
          </w:p>
          <w:p w:rsidR="00DA2783" w:rsidRPr="002D3FF9" w:rsidRDefault="00DA2783" w:rsidP="00387F8D">
            <w:pPr>
              <w:spacing w:after="0" w:line="276" w:lineRule="auto"/>
              <w:rPr>
                <w:rFonts w:ascii="Times New Roman" w:hAnsi="Times New Roman" w:cs="Times New Roman"/>
                <w:sz w:val="18"/>
                <w:szCs w:val="18"/>
              </w:rPr>
            </w:pPr>
          </w:p>
          <w:p w:rsidR="00DA2783" w:rsidRPr="002D3FF9" w:rsidRDefault="00DA2783" w:rsidP="00387F8D">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DA2783" w:rsidRPr="002D3FF9" w:rsidRDefault="00DA2783" w:rsidP="00387F8D">
            <w:pPr>
              <w:spacing w:after="0" w:line="276" w:lineRule="auto"/>
              <w:rPr>
                <w:rFonts w:ascii="Times New Roman" w:hAnsi="Times New Roman" w:cs="Times New Roman"/>
                <w:bCs/>
                <w:sz w:val="18"/>
                <w:szCs w:val="18"/>
              </w:rPr>
            </w:pPr>
            <w:r w:rsidRPr="002D3FF9">
              <w:rPr>
                <w:rFonts w:ascii="Times New Roman" w:hAnsi="Times New Roman" w:cs="Times New Roman"/>
                <w:bCs/>
                <w:sz w:val="18"/>
                <w:szCs w:val="18"/>
              </w:rPr>
              <w:t xml:space="preserve">- využívání internetu k získávání znalostí </w:t>
            </w:r>
          </w:p>
          <w:p w:rsidR="00DA2783" w:rsidRPr="002D3FF9" w:rsidRDefault="00DA2783" w:rsidP="00387F8D">
            <w:pPr>
              <w:spacing w:after="0" w:line="276" w:lineRule="auto"/>
              <w:rPr>
                <w:rFonts w:ascii="Times New Roman" w:hAnsi="Times New Roman" w:cs="Times New Roman"/>
                <w:sz w:val="18"/>
                <w:szCs w:val="18"/>
                <w:lang w:eastAsia="cs-CZ"/>
              </w:rPr>
            </w:pPr>
            <w:r w:rsidRPr="002D3FF9">
              <w:rPr>
                <w:rFonts w:ascii="Times New Roman" w:hAnsi="Times New Roman" w:cs="Times New Roman"/>
                <w:bCs/>
                <w:sz w:val="18"/>
                <w:szCs w:val="18"/>
              </w:rPr>
              <w:t>- ovládání Microsoft office programů k prezentacím samostatné činnosti</w:t>
            </w:r>
          </w:p>
        </w:tc>
        <w:tc>
          <w:tcPr>
            <w:tcW w:w="2694"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pacing w:after="0" w:line="276" w:lineRule="auto"/>
              <w:rPr>
                <w:rFonts w:ascii="Times New Roman" w:eastAsia="Times New Roman" w:hAnsi="Times New Roman" w:cs="Times New Roman"/>
                <w:b/>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druh, žánr, umělecký směr, literární období, interpretace textu</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literární osobnosti</w:t>
            </w:r>
            <w:r w:rsidRPr="002D3FF9">
              <w:rPr>
                <w:rFonts w:ascii="Times New Roman" w:eastAsia="Times New Roman" w:hAnsi="Times New Roman" w:cs="Times New Roman"/>
                <w:sz w:val="18"/>
                <w:szCs w:val="18"/>
                <w:lang w:eastAsia="cs-CZ"/>
              </w:rPr>
              <w:t xml:space="preserve">: </w:t>
            </w:r>
            <w:r w:rsidRPr="002D3FF9">
              <w:rPr>
                <w:rFonts w:ascii="Times New Roman" w:eastAsia="Times New Roman" w:hAnsi="Times New Roman" w:cs="Times New Roman"/>
                <w:b/>
                <w:sz w:val="18"/>
                <w:szCs w:val="18"/>
                <w:lang w:eastAsia="cs-CZ"/>
              </w:rPr>
              <w:t>např.</w:t>
            </w:r>
            <w:r w:rsidRPr="002D3FF9">
              <w:rPr>
                <w:rFonts w:ascii="Times New Roman" w:eastAsia="Times New Roman" w:hAnsi="Times New Roman" w:cs="Times New Roman"/>
                <w:sz w:val="18"/>
                <w:szCs w:val="18"/>
                <w:lang w:eastAsia="cs-CZ"/>
              </w:rPr>
              <w:t xml:space="preserve"> : Hašek, Šrámek, Čapek K., </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Seifert, V + W, Hrabal, Škvorecký, Havel. Viewegh, Rolland, Remarque, Hemingway, Kerouac, Orwell…</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xml:space="preserve"> : literární texty,  publikace, internet</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xml:space="preserve"> : Čítanka pro život, Literární výchova pro OU a další texty</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Pr="002D3FF9">
              <w:rPr>
                <w:rFonts w:ascii="Times New Roman" w:eastAsia="Times New Roman" w:hAnsi="Times New Roman" w:cs="Times New Roman"/>
                <w:sz w:val="18"/>
                <w:szCs w:val="18"/>
                <w:lang w:eastAsia="cs-CZ"/>
              </w:rPr>
              <w:t xml:space="preserve"> referáty na daná témata, doplňování pracovních listů, práce s programy MO – prezentace, interpretace textů</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tc>
      </w:tr>
    </w:tbl>
    <w:p w:rsidR="00DA2783" w:rsidRPr="00DA2783" w:rsidRDefault="00DA2783" w:rsidP="009C4A78">
      <w:pPr>
        <w:pStyle w:val="Odstavecseseznamem"/>
        <w:numPr>
          <w:ilvl w:val="0"/>
          <w:numId w:val="32"/>
        </w:numPr>
        <w:spacing w:after="0"/>
        <w:rPr>
          <w:rFonts w:ascii="Times New Roman" w:eastAsia="Times New Roman" w:hAnsi="Times New Roman" w:cs="Times New Roman"/>
          <w:sz w:val="24"/>
          <w:szCs w:val="24"/>
          <w:lang w:eastAsia="cs-CZ"/>
        </w:rPr>
        <w:sectPr w:rsidR="00DA2783" w:rsidRPr="00DA2783" w:rsidSect="00365ED5">
          <w:pgSz w:w="16838" w:h="11906" w:orient="landscape"/>
          <w:pgMar w:top="899" w:right="998" w:bottom="1418" w:left="1260" w:header="708" w:footer="708" w:gutter="0"/>
          <w:pgNumType w:start="37"/>
          <w:cols w:space="708"/>
          <w:docGrid w:linePitch="360"/>
        </w:sectPr>
      </w:pPr>
    </w:p>
    <w:p w:rsidR="002C1F1A" w:rsidRPr="008D00C4" w:rsidRDefault="002C1F1A" w:rsidP="002C1F1A">
      <w:pPr>
        <w:pStyle w:val="Odstavecseseznamem"/>
        <w:rPr>
          <w:rFonts w:ascii="Times New Roman" w:hAnsi="Times New Roman" w:cs="Times New Roman"/>
          <w:b/>
        </w:rPr>
      </w:pPr>
      <w:r w:rsidRPr="008D00C4">
        <w:rPr>
          <w:rFonts w:ascii="Times New Roman" w:hAnsi="Times New Roman" w:cs="Times New Roman"/>
          <w:b/>
        </w:rPr>
        <w:t>Vzdělávací oblast: Estetické vzdělávání</w:t>
      </w:r>
    </w:p>
    <w:p w:rsidR="002C1F1A" w:rsidRPr="008D00C4" w:rsidRDefault="002C1F1A" w:rsidP="002C1F1A">
      <w:pPr>
        <w:pStyle w:val="Odstavecseseznamem"/>
        <w:rPr>
          <w:rFonts w:ascii="Times New Roman" w:hAnsi="Times New Roman" w:cs="Times New Roman"/>
          <w:b/>
        </w:rPr>
      </w:pPr>
      <w:r w:rsidRPr="008D00C4">
        <w:rPr>
          <w:rFonts w:ascii="Times New Roman" w:hAnsi="Times New Roman" w:cs="Times New Roman"/>
          <w:b/>
        </w:rPr>
        <w:t xml:space="preserve">Vyučovací předmět:  Estetická výchova </w:t>
      </w:r>
    </w:p>
    <w:p w:rsidR="002C1F1A" w:rsidRPr="008D00C4" w:rsidRDefault="002C1F1A" w:rsidP="002C1F1A">
      <w:pPr>
        <w:pStyle w:val="Odstavecseseznamem"/>
        <w:spacing w:after="0"/>
        <w:rPr>
          <w:rFonts w:ascii="Times New Roman" w:eastAsia="Times New Roman" w:hAnsi="Times New Roman" w:cs="Times New Roman"/>
          <w:sz w:val="24"/>
          <w:szCs w:val="24"/>
          <w:lang w:eastAsia="cs-CZ"/>
        </w:rPr>
      </w:pPr>
      <w:r w:rsidRPr="008D00C4">
        <w:rPr>
          <w:rFonts w:ascii="Times New Roman" w:hAnsi="Times New Roman" w:cs="Times New Roman"/>
          <w:b/>
        </w:rPr>
        <w:t>Ročník:    3.</w:t>
      </w:r>
    </w:p>
    <w:p w:rsidR="00DA2783" w:rsidRPr="00DA2783" w:rsidRDefault="00DA2783" w:rsidP="0019261F">
      <w:pPr>
        <w:pStyle w:val="Odstavecseseznamem"/>
        <w:spacing w:after="0"/>
        <w:rPr>
          <w:rFonts w:ascii="Arial" w:eastAsia="Times New Roman" w:hAnsi="Arial" w:cs="Arial"/>
          <w:sz w:val="24"/>
          <w:szCs w:val="24"/>
          <w:lang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DA2783" w:rsidRPr="002D3FF9" w:rsidTr="00387F8D">
        <w:tc>
          <w:tcPr>
            <w:tcW w:w="3936"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 xml:space="preserve">Rozpracované výstupy z RVP </w:t>
            </w:r>
          </w:p>
        </w:tc>
        <w:tc>
          <w:tcPr>
            <w:tcW w:w="3912"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DA2783" w:rsidRPr="002D3FF9" w:rsidRDefault="00DA2783" w:rsidP="00387F8D">
            <w:pPr>
              <w:spacing w:after="0" w:line="276" w:lineRule="auto"/>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DA2783" w:rsidRPr="002D3FF9" w:rsidRDefault="00DA2783" w:rsidP="00387F8D">
            <w:pPr>
              <w:spacing w:after="0" w:line="276" w:lineRule="auto"/>
              <w:jc w:val="center"/>
              <w:rPr>
                <w:rFonts w:ascii="Arial" w:eastAsia="Times New Roman" w:hAnsi="Arial" w:cs="Arial"/>
                <w:b/>
                <w:bCs/>
                <w:sz w:val="24"/>
                <w:szCs w:val="24"/>
                <w:lang w:eastAsia="cs-CZ"/>
              </w:rPr>
            </w:pPr>
            <w:r w:rsidRPr="002D3FF9">
              <w:rPr>
                <w:rFonts w:ascii="Arial" w:eastAsia="Times New Roman" w:hAnsi="Arial" w:cs="Arial"/>
                <w:b/>
                <w:bCs/>
                <w:color w:val="FFFFFF"/>
                <w:sz w:val="24"/>
                <w:szCs w:val="24"/>
                <w:lang w:eastAsia="cs-CZ"/>
              </w:rPr>
              <w:t>Poznámky</w:t>
            </w:r>
          </w:p>
        </w:tc>
      </w:tr>
      <w:tr w:rsidR="00DA2783" w:rsidRPr="002D3FF9" w:rsidTr="00387F8D">
        <w:tc>
          <w:tcPr>
            <w:tcW w:w="3936"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p>
          <w:p w:rsidR="00137A69" w:rsidRPr="00137A69" w:rsidRDefault="00DA2783" w:rsidP="00137A69">
            <w:pPr>
              <w:autoSpaceDE w:val="0"/>
              <w:autoSpaceDN w:val="0"/>
              <w:adjustRightInd w:val="0"/>
              <w:spacing w:after="0"/>
              <w:rPr>
                <w:rFonts w:ascii="TimesNewRoman" w:hAnsi="TimesNewRoman" w:cs="TimesNewRoman"/>
                <w:sz w:val="18"/>
                <w:szCs w:val="18"/>
              </w:rPr>
            </w:pPr>
            <w:r w:rsidRPr="00137A69">
              <w:rPr>
                <w:rFonts w:ascii="Times New Roman" w:eastAsia="Calibri" w:hAnsi="Times New Roman" w:cs="Times New Roman"/>
                <w:sz w:val="18"/>
                <w:szCs w:val="18"/>
              </w:rPr>
              <w:t xml:space="preserve">- </w:t>
            </w:r>
            <w:r w:rsidR="00137A69" w:rsidRPr="00137A69">
              <w:rPr>
                <w:rFonts w:ascii="TimesNewRoman" w:hAnsi="TimesNewRoman" w:cs="TimesNewRoman"/>
                <w:sz w:val="18"/>
                <w:szCs w:val="18"/>
              </w:rPr>
              <w:t>rozliší konkrétní literární díla podle</w:t>
            </w:r>
          </w:p>
          <w:p w:rsidR="00137A69" w:rsidRDefault="00137A69" w:rsidP="00137A69">
            <w:pPr>
              <w:autoSpaceDE w:val="0"/>
              <w:adjustRightInd w:val="0"/>
              <w:spacing w:after="0" w:line="276" w:lineRule="auto"/>
              <w:rPr>
                <w:rFonts w:ascii="TimesNewRoman" w:hAnsi="TimesNewRoman" w:cs="TimesNewRoman"/>
                <w:sz w:val="24"/>
                <w:szCs w:val="24"/>
              </w:rPr>
            </w:pPr>
            <w:r w:rsidRPr="00137A69">
              <w:rPr>
                <w:rFonts w:ascii="TimesNewRoman" w:hAnsi="TimesNewRoman" w:cs="TimesNewRoman"/>
                <w:sz w:val="18"/>
                <w:szCs w:val="18"/>
              </w:rPr>
              <w:t>základních druhů a žánrů</w:t>
            </w:r>
            <w:r>
              <w:rPr>
                <w:rFonts w:ascii="TimesNewRoman" w:hAnsi="TimesNewRoman" w:cs="TimesNewRoman"/>
                <w:sz w:val="24"/>
                <w:szCs w:val="24"/>
              </w:rPr>
              <w:t>;</w:t>
            </w:r>
          </w:p>
          <w:p w:rsidR="00DA2783" w:rsidRPr="002D3FF9" w:rsidRDefault="00DA2783" w:rsidP="00137A69">
            <w:pPr>
              <w:autoSpaceDE w:val="0"/>
              <w:adjustRightInd w:val="0"/>
              <w:spacing w:after="0" w:line="276" w:lineRule="auto"/>
              <w:rPr>
                <w:rFonts w:ascii="Times New Roman" w:eastAsia="Calibri" w:hAnsi="Times New Roman" w:cs="Times New Roman"/>
                <w:sz w:val="18"/>
                <w:szCs w:val="18"/>
              </w:rPr>
            </w:pPr>
            <w:r w:rsidRPr="002D3FF9">
              <w:rPr>
                <w:rFonts w:ascii="Times New Roman" w:eastAsia="Calibri" w:hAnsi="Times New Roman" w:cs="Times New Roman"/>
                <w:sz w:val="18"/>
                <w:szCs w:val="18"/>
              </w:rPr>
              <w:t xml:space="preserve">- umí zařadit </w:t>
            </w:r>
            <w:r w:rsidR="00137A69">
              <w:rPr>
                <w:rFonts w:ascii="Times New Roman" w:eastAsia="Calibri" w:hAnsi="Times New Roman" w:cs="Times New Roman"/>
                <w:sz w:val="18"/>
                <w:szCs w:val="18"/>
              </w:rPr>
              <w:t xml:space="preserve">vybraná </w:t>
            </w:r>
            <w:r w:rsidRPr="002D3FF9">
              <w:rPr>
                <w:rFonts w:ascii="Times New Roman" w:eastAsia="Calibri" w:hAnsi="Times New Roman" w:cs="Times New Roman"/>
                <w:sz w:val="18"/>
                <w:szCs w:val="18"/>
              </w:rPr>
              <w:t>konkrétní díla k jednotlivým druhům a žánrům</w:t>
            </w:r>
          </w:p>
          <w:p w:rsidR="00DA2783" w:rsidRPr="002D3FF9" w:rsidRDefault="00137A69" w:rsidP="00387F8D">
            <w:pPr>
              <w:autoSpaceDE w:val="0"/>
              <w:adjustRightInd w:val="0"/>
              <w:spacing w:after="0" w:line="276" w:lineRule="auto"/>
              <w:rPr>
                <w:rFonts w:ascii="Times New Roman" w:eastAsia="Calibri" w:hAnsi="Times New Roman" w:cs="Times New Roman"/>
                <w:sz w:val="18"/>
                <w:szCs w:val="18"/>
              </w:rPr>
            </w:pPr>
            <w:r>
              <w:rPr>
                <w:rFonts w:ascii="Times New Roman" w:eastAsia="Calibri" w:hAnsi="Times New Roman" w:cs="Times New Roman"/>
                <w:sz w:val="18"/>
                <w:szCs w:val="18"/>
              </w:rPr>
              <w:t>- má představu o</w:t>
            </w:r>
            <w:r w:rsidR="00DA2783" w:rsidRPr="002D3FF9">
              <w:rPr>
                <w:rFonts w:ascii="Times New Roman" w:eastAsia="Calibri" w:hAnsi="Times New Roman" w:cs="Times New Roman"/>
                <w:sz w:val="18"/>
                <w:szCs w:val="18"/>
              </w:rPr>
              <w:t xml:space="preserve"> vývoji české a světové literatury</w:t>
            </w:r>
          </w:p>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r w:rsidRPr="002D3FF9">
              <w:rPr>
                <w:rFonts w:ascii="Times New Roman" w:eastAsia="Calibri" w:hAnsi="Times New Roman" w:cs="Times New Roman"/>
                <w:sz w:val="18"/>
                <w:szCs w:val="18"/>
              </w:rPr>
              <w:t>- vnímá význam literatury s vývojem společnosti</w:t>
            </w:r>
          </w:p>
          <w:p w:rsidR="00DA2783" w:rsidRPr="002D3FF9" w:rsidRDefault="00DA2783" w:rsidP="00387F8D">
            <w:pPr>
              <w:autoSpaceDE w:val="0"/>
              <w:adjustRightInd w:val="0"/>
              <w:spacing w:after="0" w:line="276" w:lineRule="auto"/>
              <w:rPr>
                <w:rFonts w:ascii="Times New Roman" w:eastAsia="Calibri" w:hAnsi="Times New Roman" w:cs="Times New Roman"/>
                <w:sz w:val="18"/>
                <w:szCs w:val="18"/>
              </w:rPr>
            </w:pPr>
            <w:r w:rsidRPr="002D3FF9">
              <w:rPr>
                <w:rFonts w:ascii="Times New Roman" w:eastAsia="Calibri" w:hAnsi="Times New Roman" w:cs="Times New Roman"/>
                <w:sz w:val="18"/>
                <w:szCs w:val="18"/>
              </w:rPr>
              <w:t>- samostatně vytváří referáty o autorech a dílech</w:t>
            </w:r>
          </w:p>
          <w:p w:rsidR="00DA2783" w:rsidRPr="002D3FF9" w:rsidRDefault="00DA2783" w:rsidP="00387F8D">
            <w:pPr>
              <w:autoSpaceDE w:val="0"/>
              <w:adjustRightInd w:val="0"/>
              <w:spacing w:after="0" w:line="276" w:lineRule="auto"/>
              <w:rPr>
                <w:rFonts w:ascii="Times New Roman" w:hAnsi="Times New Roman" w:cs="Times New Roman"/>
                <w:sz w:val="18"/>
                <w:szCs w:val="18"/>
              </w:rPr>
            </w:pPr>
            <w:r w:rsidRPr="002D3FF9">
              <w:rPr>
                <w:rFonts w:ascii="Times New Roman" w:eastAsia="Calibri" w:hAnsi="Times New Roman" w:cs="Times New Roman"/>
                <w:sz w:val="18"/>
                <w:szCs w:val="18"/>
              </w:rPr>
              <w:t xml:space="preserve">- </w:t>
            </w:r>
            <w:r w:rsidRPr="002D3FF9">
              <w:rPr>
                <w:rFonts w:ascii="Times New Roman" w:hAnsi="Times New Roman" w:cs="Times New Roman"/>
                <w:sz w:val="18"/>
                <w:szCs w:val="18"/>
              </w:rPr>
              <w:t xml:space="preserve">čte </w:t>
            </w:r>
            <w:r w:rsidR="00137A69">
              <w:rPr>
                <w:rFonts w:ascii="Times New Roman" w:hAnsi="Times New Roman" w:cs="Times New Roman"/>
                <w:sz w:val="18"/>
                <w:szCs w:val="18"/>
              </w:rPr>
              <w:t xml:space="preserve">nebo poslouchá </w:t>
            </w:r>
            <w:r w:rsidRPr="002D3FF9">
              <w:rPr>
                <w:rFonts w:ascii="Times New Roman" w:hAnsi="Times New Roman" w:cs="Times New Roman"/>
                <w:sz w:val="18"/>
                <w:szCs w:val="18"/>
              </w:rPr>
              <w:t xml:space="preserve">literární text a dovede  samostatně interpretovat obsah </w:t>
            </w:r>
          </w:p>
          <w:p w:rsidR="00137A69" w:rsidRDefault="00137A69"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váží si hodnoty života a to i společenského</w:t>
            </w:r>
          </w:p>
          <w:p w:rsidR="00137A69" w:rsidRPr="002D3FF9" w:rsidRDefault="00137A69" w:rsidP="00387F8D">
            <w:pPr>
              <w:autoSpaceDE w:val="0"/>
              <w:adjustRightInd w:val="0"/>
              <w:spacing w:after="0" w:line="276" w:lineRule="auto"/>
              <w:rPr>
                <w:rFonts w:ascii="Times New Roman" w:hAnsi="Times New Roman" w:cs="Times New Roman"/>
                <w:sz w:val="18"/>
                <w:szCs w:val="18"/>
              </w:rPr>
            </w:pPr>
            <w:r>
              <w:rPr>
                <w:rFonts w:ascii="Times New Roman" w:hAnsi="Times New Roman" w:cs="Times New Roman"/>
                <w:sz w:val="18"/>
                <w:szCs w:val="18"/>
              </w:rPr>
              <w:t>- orientuje se v kulturní tradici</w:t>
            </w:r>
          </w:p>
          <w:p w:rsidR="00DA2783" w:rsidRPr="002D3FF9" w:rsidRDefault="00DA2783" w:rsidP="00387F8D">
            <w:pPr>
              <w:autoSpaceDE w:val="0"/>
              <w:adjustRightInd w:val="0"/>
              <w:spacing w:after="0" w:line="276" w:lineRule="auto"/>
              <w:rPr>
                <w:rFonts w:ascii="Times New Roman" w:hAnsi="Times New Roman" w:cs="Times New Roman"/>
                <w:sz w:val="18"/>
                <w:szCs w:val="18"/>
              </w:rPr>
            </w:pPr>
          </w:p>
          <w:p w:rsidR="00DA2783" w:rsidRPr="002D3FF9" w:rsidRDefault="00DA2783" w:rsidP="00387F8D">
            <w:pPr>
              <w:autoSpaceDE w:val="0"/>
              <w:adjustRightInd w:val="0"/>
              <w:spacing w:after="0" w:line="276" w:lineRule="auto"/>
              <w:rPr>
                <w:rFonts w:ascii="Times New Roman" w:hAnsi="Times New Roman" w:cs="Times New Roman"/>
                <w:sz w:val="18"/>
                <w:szCs w:val="18"/>
              </w:rPr>
            </w:pPr>
            <w:r w:rsidRPr="002D3FF9">
              <w:rPr>
                <w:rFonts w:ascii="Times New Roman" w:hAnsi="Times New Roman" w:cs="Times New Roman"/>
                <w:sz w:val="18"/>
                <w:szCs w:val="18"/>
              </w:rPr>
              <w:t>- orientuje se v kulturní nabídce v místě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školy a bydliště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popíše vhodné společenské chování v dané</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situaci</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vnímá estetickou stránku v bydlení a odívání</w:t>
            </w:r>
          </w:p>
          <w:p w:rsidR="00DA2783" w:rsidRPr="002D3FF9" w:rsidRDefault="00DA2783" w:rsidP="00387F8D">
            <w:pPr>
              <w:autoSpaceDE w:val="0"/>
              <w:autoSpaceDN w:val="0"/>
              <w:adjustRightInd w:val="0"/>
              <w:spacing w:after="0"/>
              <w:rPr>
                <w:rFonts w:ascii="Times New Roman" w:eastAsia="Times New Roman" w:hAnsi="Times New Roman" w:cs="Times New Roman"/>
                <w:sz w:val="18"/>
                <w:szCs w:val="18"/>
                <w:lang w:eastAsia="cs-CZ"/>
              </w:rPr>
            </w:pPr>
            <w:r w:rsidRPr="002D3FF9">
              <w:rPr>
                <w:rFonts w:ascii="Times New Roman" w:hAnsi="Times New Roman" w:cs="Times New Roman"/>
                <w:sz w:val="18"/>
                <w:szCs w:val="18"/>
              </w:rPr>
              <w:t>- seznamuje se s estetickými normami při tvorbě a výrobě předmětů</w:t>
            </w:r>
          </w:p>
        </w:tc>
        <w:tc>
          <w:tcPr>
            <w:tcW w:w="3912"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uppressAutoHyphens/>
              <w:autoSpaceDN w:val="0"/>
              <w:spacing w:after="0" w:line="276" w:lineRule="auto"/>
              <w:textAlignment w:val="baseline"/>
              <w:rPr>
                <w:rFonts w:ascii="Times New Roman" w:eastAsia="Calibri" w:hAnsi="Times New Roman" w:cs="Times New Roman"/>
                <w:b/>
                <w:bCs/>
                <w:sz w:val="18"/>
                <w:szCs w:val="18"/>
              </w:rPr>
            </w:pPr>
          </w:p>
          <w:p w:rsidR="00DA2783" w:rsidRPr="002D3FF9" w:rsidRDefault="00DA2783" w:rsidP="00387F8D">
            <w:pPr>
              <w:autoSpaceDE w:val="0"/>
              <w:autoSpaceDN w:val="0"/>
              <w:adjustRightInd w:val="0"/>
              <w:spacing w:after="0"/>
              <w:rPr>
                <w:rFonts w:ascii="Times New Roman" w:hAnsi="Times New Roman" w:cs="Times New Roman"/>
                <w:b/>
                <w:bCs/>
                <w:sz w:val="18"/>
                <w:szCs w:val="18"/>
              </w:rPr>
            </w:pPr>
            <w:r w:rsidRPr="002D3FF9">
              <w:rPr>
                <w:rFonts w:ascii="Times New Roman" w:hAnsi="Times New Roman" w:cs="Times New Roman"/>
                <w:b/>
                <w:bCs/>
                <w:sz w:val="18"/>
                <w:szCs w:val="18"/>
              </w:rPr>
              <w:t>Práce s literárním textem</w:t>
            </w:r>
            <w:r w:rsidR="00137A69">
              <w:rPr>
                <w:rFonts w:ascii="Times New Roman" w:hAnsi="Times New Roman" w:cs="Times New Roman"/>
                <w:b/>
                <w:bCs/>
                <w:sz w:val="18"/>
                <w:szCs w:val="18"/>
              </w:rPr>
              <w:t xml:space="preserve"> - ukázky</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 základní literární druhy a žánry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nejstarší literatura na našem území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baroko, klasicismus, osvícenství v literatuře</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 umělecké směry romantismus, realismus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umělecké směry 19. století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 česká a světová literatura 1. poloviny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20. století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 česká a světová literatura 2. poloviny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xml:space="preserve">20. století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četba a interpretace literárního textu</w:t>
            </w:r>
          </w:p>
          <w:p w:rsidR="00DA2783" w:rsidRPr="002D3FF9" w:rsidRDefault="00DA2783" w:rsidP="00387F8D">
            <w:pPr>
              <w:spacing w:after="0" w:line="276" w:lineRule="auto"/>
              <w:rPr>
                <w:rFonts w:ascii="Times New Roman" w:hAnsi="Times New Roman" w:cs="Times New Roman"/>
                <w:sz w:val="18"/>
                <w:szCs w:val="18"/>
              </w:rPr>
            </w:pPr>
          </w:p>
          <w:p w:rsidR="00801584" w:rsidRDefault="00801584" w:rsidP="00801584">
            <w:pPr>
              <w:spacing w:after="0" w:line="276" w:lineRule="auto"/>
              <w:rPr>
                <w:rFonts w:ascii="Times New Roman" w:hAnsi="Times New Roman" w:cs="Times New Roman"/>
                <w:b/>
                <w:sz w:val="18"/>
                <w:szCs w:val="18"/>
              </w:rPr>
            </w:pPr>
            <w:r w:rsidRPr="00387F8D">
              <w:rPr>
                <w:rFonts w:ascii="Times New Roman" w:hAnsi="Times New Roman" w:cs="Times New Roman"/>
                <w:b/>
                <w:sz w:val="18"/>
                <w:szCs w:val="18"/>
              </w:rPr>
              <w:t>Esteticko</w:t>
            </w:r>
            <w:r>
              <w:rPr>
                <w:rFonts w:ascii="Times New Roman" w:hAnsi="Times New Roman" w:cs="Times New Roman"/>
                <w:b/>
                <w:sz w:val="18"/>
                <w:szCs w:val="18"/>
              </w:rPr>
              <w:t xml:space="preserve"> </w:t>
            </w:r>
            <w:r w:rsidRPr="00387F8D">
              <w:rPr>
                <w:rFonts w:ascii="Times New Roman" w:hAnsi="Times New Roman" w:cs="Times New Roman"/>
                <w:b/>
                <w:sz w:val="18"/>
                <w:szCs w:val="18"/>
              </w:rPr>
              <w:t>výchovná činnost</w:t>
            </w:r>
          </w:p>
          <w:p w:rsidR="00801584" w:rsidRDefault="00801584" w:rsidP="00801584">
            <w:pPr>
              <w:spacing w:after="0" w:line="276" w:lineRule="auto"/>
              <w:rPr>
                <w:rFonts w:ascii="Times New Roman" w:hAnsi="Times New Roman" w:cs="Times New Roman"/>
                <w:sz w:val="18"/>
                <w:szCs w:val="18"/>
              </w:rPr>
            </w:pPr>
            <w:r w:rsidRPr="00C7305B">
              <w:rPr>
                <w:rFonts w:ascii="Times New Roman" w:hAnsi="Times New Roman" w:cs="Times New Roman"/>
                <w:sz w:val="18"/>
                <w:szCs w:val="18"/>
              </w:rPr>
              <w:t>- záměrné vytváření a formování estetických potřeb a zájmů žáků</w:t>
            </w:r>
            <w:r>
              <w:rPr>
                <w:rFonts w:ascii="Times New Roman" w:hAnsi="Times New Roman" w:cs="Times New Roman"/>
                <w:sz w:val="18"/>
                <w:szCs w:val="18"/>
              </w:rPr>
              <w:t xml:space="preserve"> /výtvarná činnost/</w:t>
            </w:r>
          </w:p>
          <w:p w:rsidR="00801584" w:rsidRDefault="00801584" w:rsidP="00801584">
            <w:pPr>
              <w:spacing w:after="0" w:line="276" w:lineRule="auto"/>
              <w:rPr>
                <w:rFonts w:ascii="Times New Roman" w:hAnsi="Times New Roman" w:cs="Times New Roman"/>
                <w:sz w:val="18"/>
                <w:szCs w:val="18"/>
              </w:rPr>
            </w:pPr>
            <w:r>
              <w:rPr>
                <w:rFonts w:ascii="Times New Roman" w:hAnsi="Times New Roman" w:cs="Times New Roman"/>
                <w:sz w:val="18"/>
                <w:szCs w:val="18"/>
              </w:rPr>
              <w:t>- vnímání a prožitek přírodních krás</w:t>
            </w:r>
          </w:p>
          <w:p w:rsidR="00801584" w:rsidRDefault="00801584" w:rsidP="00801584">
            <w:pPr>
              <w:spacing w:after="0" w:line="276" w:lineRule="auto"/>
              <w:rPr>
                <w:rFonts w:ascii="Times New Roman" w:hAnsi="Times New Roman" w:cs="Times New Roman"/>
                <w:sz w:val="18"/>
                <w:szCs w:val="18"/>
              </w:rPr>
            </w:pPr>
            <w:r>
              <w:rPr>
                <w:rFonts w:ascii="Times New Roman" w:hAnsi="Times New Roman" w:cs="Times New Roman"/>
                <w:sz w:val="18"/>
                <w:szCs w:val="18"/>
              </w:rPr>
              <w:t>- indirektní (nepřímé) působení při tvoření jednoduchých výrobků</w:t>
            </w:r>
          </w:p>
          <w:p w:rsidR="00DA2783" w:rsidRPr="002D3FF9" w:rsidRDefault="00801584" w:rsidP="00387F8D">
            <w:pPr>
              <w:spacing w:after="0" w:line="276" w:lineRule="auto"/>
              <w:rPr>
                <w:rFonts w:ascii="Times New Roman" w:hAnsi="Times New Roman" w:cs="Times New Roman"/>
                <w:sz w:val="18"/>
                <w:szCs w:val="18"/>
              </w:rPr>
            </w:pPr>
            <w:r>
              <w:rPr>
                <w:rFonts w:ascii="Times New Roman" w:hAnsi="Times New Roman" w:cs="Times New Roman"/>
                <w:sz w:val="18"/>
                <w:szCs w:val="18"/>
              </w:rPr>
              <w:t>- propojení výtvarné, hudební, literární výchovy (syntéza umění)</w:t>
            </w:r>
          </w:p>
          <w:p w:rsidR="00DA2783" w:rsidRPr="002D3FF9" w:rsidRDefault="00DA2783" w:rsidP="00387F8D">
            <w:pPr>
              <w:spacing w:after="0" w:line="276" w:lineRule="auto"/>
              <w:rPr>
                <w:rFonts w:ascii="Times New Roman" w:hAnsi="Times New Roman" w:cs="Times New Roman"/>
                <w:sz w:val="18"/>
                <w:szCs w:val="18"/>
              </w:rPr>
            </w:pPr>
          </w:p>
          <w:p w:rsidR="00DA2783" w:rsidRPr="002D3FF9" w:rsidRDefault="00DA2783" w:rsidP="00387F8D">
            <w:pPr>
              <w:autoSpaceDE w:val="0"/>
              <w:autoSpaceDN w:val="0"/>
              <w:adjustRightInd w:val="0"/>
              <w:spacing w:after="0"/>
              <w:rPr>
                <w:rFonts w:ascii="Times New Roman" w:hAnsi="Times New Roman" w:cs="Times New Roman"/>
                <w:b/>
                <w:bCs/>
                <w:sz w:val="18"/>
                <w:szCs w:val="18"/>
              </w:rPr>
            </w:pPr>
            <w:r w:rsidRPr="002D3FF9">
              <w:rPr>
                <w:rFonts w:ascii="Times New Roman" w:hAnsi="Times New Roman" w:cs="Times New Roman"/>
                <w:b/>
                <w:bCs/>
                <w:sz w:val="18"/>
                <w:szCs w:val="18"/>
              </w:rPr>
              <w:t>Kultura</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kulturní instituce v ČR a v regionu</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společenská kultura, principy a normy</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kulturního chování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kultura bydlení, odívání</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 estetické a funkční normy při tvorbě</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a výrobě předmětů používaných v běžném</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hAnsi="Times New Roman" w:cs="Times New Roman"/>
                <w:sz w:val="18"/>
                <w:szCs w:val="18"/>
              </w:rPr>
              <w:t>životě</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hAnsi="Times New Roman" w:cs="Times New Roman"/>
                <w:sz w:val="18"/>
                <w:szCs w:val="18"/>
              </w:rPr>
              <w:t>- ochrana a využívání kulturních hodnot</w:t>
            </w:r>
          </w:p>
        </w:tc>
        <w:tc>
          <w:tcPr>
            <w:tcW w:w="3600"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pacing w:after="0" w:line="276" w:lineRule="auto"/>
              <w:rPr>
                <w:rFonts w:ascii="Times New Roman" w:eastAsia="Times New Roman" w:hAnsi="Times New Roman" w:cs="Times New Roman"/>
                <w:b/>
                <w:bCs/>
                <w:sz w:val="18"/>
                <w:szCs w:val="18"/>
                <w:lang w:eastAsia="cs-CZ"/>
              </w:rPr>
            </w:pPr>
          </w:p>
          <w:p w:rsidR="00DA2783" w:rsidRPr="002D3FF9" w:rsidRDefault="00DA2783" w:rsidP="00387F8D">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DA2783" w:rsidRPr="002D3FF9" w:rsidRDefault="00DA2783" w:rsidP="00387F8D">
            <w:pPr>
              <w:autoSpaceDE w:val="0"/>
              <w:autoSpaceDN w:val="0"/>
              <w:adjustRightInd w:val="0"/>
              <w:spacing w:after="0"/>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vážit si materiálních a duchovních hodnot,</w:t>
            </w:r>
            <w:r w:rsidRPr="002D3FF9">
              <w:rPr>
                <w:rFonts w:ascii="Times New Roman" w:hAnsi="Times New Roman" w:cs="Times New Roman"/>
                <w:sz w:val="18"/>
                <w:szCs w:val="18"/>
              </w:rPr>
              <w:t xml:space="preserve"> snažit se je chránit a zachovat pro budoucí generace</w:t>
            </w:r>
          </w:p>
          <w:p w:rsidR="00DA2783" w:rsidRPr="002D3FF9" w:rsidRDefault="00DA2783" w:rsidP="00387F8D">
            <w:pPr>
              <w:autoSpaceDE w:val="0"/>
              <w:autoSpaceDN w:val="0"/>
              <w:adjustRightInd w:val="0"/>
              <w:spacing w:after="0"/>
              <w:rPr>
                <w:rFonts w:ascii="Times New Roman" w:hAnsi="Times New Roman" w:cs="Times New Roman"/>
                <w:sz w:val="18"/>
                <w:szCs w:val="18"/>
              </w:rPr>
            </w:pPr>
          </w:p>
          <w:p w:rsidR="00DA2783" w:rsidRPr="002D3FF9" w:rsidRDefault="00DA2783" w:rsidP="00387F8D">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DA2783" w:rsidRPr="002D3FF9" w:rsidRDefault="00DA2783" w:rsidP="00387F8D">
            <w:pPr>
              <w:autoSpaceDE w:val="0"/>
              <w:autoSpaceDN w:val="0"/>
              <w:adjustRightInd w:val="0"/>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osvojení základních principů šetrného a odpovědného přístupu k životnímu prostředí </w:t>
            </w:r>
          </w:p>
          <w:p w:rsidR="00DA2783" w:rsidRPr="002D3FF9" w:rsidRDefault="00DA2783" w:rsidP="00387F8D">
            <w:pPr>
              <w:autoSpaceDE w:val="0"/>
              <w:autoSpaceDN w:val="0"/>
              <w:adjustRightInd w:val="0"/>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xml:space="preserve">- </w:t>
            </w:r>
            <w:r w:rsidRPr="002D3FF9">
              <w:rPr>
                <w:rFonts w:ascii="Times New Roman" w:hAnsi="Times New Roman" w:cs="Times New Roman"/>
                <w:sz w:val="18"/>
                <w:szCs w:val="18"/>
              </w:rPr>
              <w:t>esteticky a citově vnímat své okolí a přírodní prostředí</w:t>
            </w:r>
          </w:p>
          <w:p w:rsidR="00DA2783" w:rsidRPr="002D3FF9" w:rsidRDefault="00DA2783" w:rsidP="00387F8D">
            <w:pPr>
              <w:spacing w:after="0" w:line="276" w:lineRule="auto"/>
              <w:contextualSpacing/>
              <w:rPr>
                <w:rFonts w:ascii="Times New Roman" w:hAnsi="Times New Roman" w:cs="Times New Roman"/>
                <w:sz w:val="18"/>
                <w:szCs w:val="18"/>
              </w:rPr>
            </w:pPr>
          </w:p>
          <w:p w:rsidR="00DA2783" w:rsidRPr="002D3FF9" w:rsidRDefault="00DA2783" w:rsidP="00387F8D">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DA2783" w:rsidRPr="002D3FF9" w:rsidRDefault="00DA2783" w:rsidP="00387F8D">
            <w:pPr>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w:t>
            </w:r>
            <w:r w:rsidRPr="002D3FF9">
              <w:rPr>
                <w:rFonts w:ascii="Times New Roman" w:hAnsi="Times New Roman" w:cs="Times New Roman"/>
                <w:sz w:val="18"/>
                <w:szCs w:val="18"/>
              </w:rPr>
              <w:t xml:space="preserve"> práce s informacemi, vyhledávání, vyhodnocování a využívání informací</w:t>
            </w:r>
          </w:p>
          <w:p w:rsidR="00DA2783" w:rsidRPr="002D3FF9" w:rsidRDefault="00DA2783" w:rsidP="00387F8D">
            <w:pPr>
              <w:spacing w:after="0" w:line="276" w:lineRule="auto"/>
              <w:rPr>
                <w:rFonts w:ascii="Times New Roman" w:hAnsi="Times New Roman" w:cs="Times New Roman"/>
                <w:sz w:val="18"/>
                <w:szCs w:val="18"/>
              </w:rPr>
            </w:pPr>
          </w:p>
          <w:p w:rsidR="00DA2783" w:rsidRPr="002D3FF9" w:rsidRDefault="00DA2783" w:rsidP="00387F8D">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DA2783" w:rsidRPr="002D3FF9" w:rsidRDefault="00DA2783" w:rsidP="00387F8D">
            <w:pPr>
              <w:spacing w:after="0" w:line="276" w:lineRule="auto"/>
              <w:rPr>
                <w:rFonts w:ascii="Times New Roman" w:hAnsi="Times New Roman" w:cs="Times New Roman"/>
                <w:bCs/>
                <w:sz w:val="18"/>
                <w:szCs w:val="18"/>
              </w:rPr>
            </w:pPr>
            <w:r w:rsidRPr="002D3FF9">
              <w:rPr>
                <w:rFonts w:ascii="Times New Roman" w:hAnsi="Times New Roman" w:cs="Times New Roman"/>
                <w:bCs/>
                <w:sz w:val="18"/>
                <w:szCs w:val="18"/>
              </w:rPr>
              <w:t xml:space="preserve">- využívání internetu k získávání znalostí </w:t>
            </w:r>
          </w:p>
          <w:p w:rsidR="00DA2783" w:rsidRPr="002D3FF9" w:rsidRDefault="00DA2783" w:rsidP="00387F8D">
            <w:pPr>
              <w:spacing w:after="0" w:line="276" w:lineRule="auto"/>
              <w:rPr>
                <w:rFonts w:ascii="Times New Roman" w:hAnsi="Times New Roman" w:cs="Times New Roman"/>
                <w:sz w:val="18"/>
                <w:szCs w:val="18"/>
                <w:lang w:eastAsia="cs-CZ"/>
              </w:rPr>
            </w:pPr>
            <w:r w:rsidRPr="002D3FF9">
              <w:rPr>
                <w:rFonts w:ascii="Times New Roman" w:hAnsi="Times New Roman" w:cs="Times New Roman"/>
                <w:bCs/>
                <w:sz w:val="18"/>
                <w:szCs w:val="18"/>
              </w:rPr>
              <w:t>- ovládání Microsoft office programů k prezentacím samostatné činnosti</w:t>
            </w:r>
          </w:p>
        </w:tc>
        <w:tc>
          <w:tcPr>
            <w:tcW w:w="2694" w:type="dxa"/>
            <w:tcBorders>
              <w:top w:val="single" w:sz="6" w:space="0" w:color="000000"/>
              <w:left w:val="single" w:sz="6" w:space="0" w:color="000000"/>
              <w:bottom w:val="single" w:sz="6" w:space="0" w:color="000000"/>
              <w:right w:val="single" w:sz="6" w:space="0" w:color="000000"/>
            </w:tcBorders>
          </w:tcPr>
          <w:p w:rsidR="00DA2783" w:rsidRPr="002D3FF9" w:rsidRDefault="00DA2783" w:rsidP="00387F8D">
            <w:pPr>
              <w:spacing w:after="0" w:line="276" w:lineRule="auto"/>
              <w:rPr>
                <w:rFonts w:ascii="Times New Roman" w:eastAsia="Times New Roman" w:hAnsi="Times New Roman" w:cs="Times New Roman"/>
                <w:b/>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 xml:space="preserve">pojmy </w:t>
            </w:r>
            <w:r w:rsidRPr="002D3FF9">
              <w:rPr>
                <w:rFonts w:ascii="Times New Roman" w:eastAsia="Times New Roman" w:hAnsi="Times New Roman" w:cs="Times New Roman"/>
                <w:sz w:val="18"/>
                <w:szCs w:val="18"/>
                <w:lang w:eastAsia="cs-CZ"/>
              </w:rPr>
              <w:t>: druh, žánr, umělecký směr, literární období, interpretace textu</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literární osobnosti</w:t>
            </w:r>
            <w:r w:rsidRPr="002D3FF9">
              <w:rPr>
                <w:rFonts w:ascii="Times New Roman" w:eastAsia="Times New Roman" w:hAnsi="Times New Roman" w:cs="Times New Roman"/>
                <w:sz w:val="18"/>
                <w:szCs w:val="18"/>
                <w:lang w:eastAsia="cs-CZ"/>
              </w:rPr>
              <w:t xml:space="preserve">: </w:t>
            </w:r>
            <w:r w:rsidRPr="002D3FF9">
              <w:rPr>
                <w:rFonts w:ascii="Times New Roman" w:eastAsia="Times New Roman" w:hAnsi="Times New Roman" w:cs="Times New Roman"/>
                <w:b/>
                <w:sz w:val="18"/>
                <w:szCs w:val="18"/>
                <w:lang w:eastAsia="cs-CZ"/>
              </w:rPr>
              <w:t>např.</w:t>
            </w:r>
            <w:r w:rsidRPr="002D3FF9">
              <w:rPr>
                <w:rFonts w:ascii="Times New Roman" w:eastAsia="Times New Roman" w:hAnsi="Times New Roman" w:cs="Times New Roman"/>
                <w:sz w:val="18"/>
                <w:szCs w:val="18"/>
                <w:lang w:eastAsia="cs-CZ"/>
              </w:rPr>
              <w:t xml:space="preserve"> : Hašek, Šrámek, Čapek K., </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Seifert, V + W, Hrabal, Škvorecký, Havel. Viewegh, Rolland, Remarque, Hemingway, Kerouac, Orwell…</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pomůcky</w:t>
            </w:r>
            <w:r w:rsidRPr="002D3FF9">
              <w:rPr>
                <w:rFonts w:ascii="Times New Roman" w:eastAsia="Times New Roman" w:hAnsi="Times New Roman" w:cs="Times New Roman"/>
                <w:sz w:val="18"/>
                <w:szCs w:val="18"/>
                <w:lang w:eastAsia="cs-CZ"/>
              </w:rPr>
              <w:t xml:space="preserve"> : literární texty,  publikace, internet</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učebnice</w:t>
            </w:r>
            <w:r w:rsidRPr="002D3FF9">
              <w:rPr>
                <w:rFonts w:ascii="Times New Roman" w:eastAsia="Times New Roman" w:hAnsi="Times New Roman" w:cs="Times New Roman"/>
                <w:sz w:val="18"/>
                <w:szCs w:val="18"/>
                <w:lang w:eastAsia="cs-CZ"/>
              </w:rPr>
              <w:t xml:space="preserve"> : Čítanka pro život, Literární výchova pro OU a další texty</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b/>
                <w:sz w:val="18"/>
                <w:szCs w:val="18"/>
                <w:lang w:eastAsia="cs-CZ"/>
              </w:rPr>
              <w:t>samostatná činnost :</w:t>
            </w:r>
            <w:r w:rsidRPr="002D3FF9">
              <w:rPr>
                <w:rFonts w:ascii="Times New Roman" w:eastAsia="Times New Roman" w:hAnsi="Times New Roman" w:cs="Times New Roman"/>
                <w:sz w:val="18"/>
                <w:szCs w:val="18"/>
                <w:lang w:eastAsia="cs-CZ"/>
              </w:rPr>
              <w:t xml:space="preserve"> referáty na daná témata, doplňování pracovních listů, práce s programy MO – prezentace, interpretace textů</w:t>
            </w: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p w:rsidR="00DA2783" w:rsidRPr="002D3FF9" w:rsidRDefault="00DA2783" w:rsidP="00387F8D">
            <w:pPr>
              <w:spacing w:after="0" w:line="276" w:lineRule="auto"/>
              <w:rPr>
                <w:rFonts w:ascii="Times New Roman" w:eastAsia="Times New Roman" w:hAnsi="Times New Roman" w:cs="Times New Roman"/>
                <w:sz w:val="18"/>
                <w:szCs w:val="18"/>
                <w:lang w:eastAsia="cs-CZ"/>
              </w:rPr>
            </w:pPr>
          </w:p>
        </w:tc>
      </w:tr>
    </w:tbl>
    <w:p w:rsidR="00DA2783" w:rsidRPr="00137A69" w:rsidRDefault="00DA2783" w:rsidP="00137A69">
      <w:pPr>
        <w:spacing w:after="0"/>
        <w:rPr>
          <w:rFonts w:ascii="Times New Roman" w:eastAsia="Times New Roman" w:hAnsi="Times New Roman" w:cs="Times New Roman"/>
          <w:sz w:val="24"/>
          <w:szCs w:val="24"/>
          <w:lang w:eastAsia="cs-CZ"/>
        </w:rPr>
        <w:sectPr w:rsidR="00DA2783" w:rsidRPr="00137A69" w:rsidSect="00365ED5">
          <w:footerReference w:type="default" r:id="rId17"/>
          <w:pgSz w:w="16838" w:h="11906" w:orient="landscape"/>
          <w:pgMar w:top="899" w:right="998" w:bottom="1418" w:left="1260" w:header="708" w:footer="708" w:gutter="0"/>
          <w:pgNumType w:start="39"/>
          <w:cols w:space="708"/>
          <w:docGrid w:linePitch="360"/>
        </w:sectPr>
      </w:pPr>
    </w:p>
    <w:p w:rsidR="00C729E7" w:rsidRDefault="00B340CE" w:rsidP="00D84D72">
      <w:pPr>
        <w:pStyle w:val="Nadpis2"/>
        <w:numPr>
          <w:ilvl w:val="1"/>
          <w:numId w:val="0"/>
        </w:numPr>
        <w:ind w:left="718" w:hanging="576"/>
      </w:pPr>
      <w:bookmarkStart w:id="45" w:name="_Toc367697523"/>
      <w:bookmarkStart w:id="46" w:name="_Toc415675358"/>
      <w:r>
        <w:t xml:space="preserve">6. 5. </w:t>
      </w:r>
      <w:r w:rsidR="00C729E7" w:rsidRPr="005366E6">
        <w:t>H</w:t>
      </w:r>
      <w:bookmarkEnd w:id="45"/>
      <w:r>
        <w:t>udební výchova</w:t>
      </w:r>
      <w:bookmarkEnd w:id="46"/>
    </w:p>
    <w:p w:rsidR="009A2D2E" w:rsidRPr="009A2D2E" w:rsidRDefault="009A2D2E" w:rsidP="009A2D2E"/>
    <w:p w:rsidR="00C729E7" w:rsidRPr="008D00C4" w:rsidRDefault="00C729E7" w:rsidP="00C729E7">
      <w:pPr>
        <w:spacing w:line="280" w:lineRule="atLeast"/>
        <w:jc w:val="both"/>
        <w:rPr>
          <w:rFonts w:ascii="Times New Roman" w:hAnsi="Times New Roman" w:cs="Times New Roman"/>
          <w:sz w:val="24"/>
          <w:szCs w:val="24"/>
        </w:rPr>
      </w:pPr>
      <w:r w:rsidRPr="008D00C4">
        <w:rPr>
          <w:rFonts w:ascii="Times New Roman" w:hAnsi="Times New Roman" w:cs="Times New Roman"/>
          <w:b/>
          <w:bCs/>
          <w:sz w:val="24"/>
          <w:szCs w:val="24"/>
        </w:rPr>
        <w:t>Charakteristika předmětu</w:t>
      </w:r>
    </w:p>
    <w:p w:rsidR="00973764" w:rsidRDefault="005A50C3" w:rsidP="009A2D2E">
      <w:pPr>
        <w:spacing w:line="240" w:lineRule="atLeast"/>
        <w:ind w:firstLine="708"/>
        <w:jc w:val="both"/>
        <w:rPr>
          <w:rFonts w:ascii="TimesNewRoman,Bold" w:hAnsi="TimesNewRoman,Bold" w:cs="TimesNewRoman,Bold"/>
          <w:b/>
          <w:bCs/>
          <w:sz w:val="24"/>
          <w:szCs w:val="24"/>
        </w:rPr>
      </w:pPr>
      <w:r>
        <w:rPr>
          <w:rFonts w:ascii="Times New Roman" w:hAnsi="Times New Roman" w:cs="Times New Roman"/>
          <w:sz w:val="24"/>
          <w:szCs w:val="24"/>
        </w:rPr>
        <w:t>Předmět Hudební výchova</w:t>
      </w:r>
      <w:r>
        <w:rPr>
          <w:rFonts w:ascii="Times New Roman" w:eastAsia="Times New Roman" w:hAnsi="Times New Roman" w:cs="Times New Roman"/>
          <w:color w:val="000000"/>
          <w:kern w:val="1"/>
          <w:sz w:val="24"/>
          <w:szCs w:val="24"/>
          <w:lang w:eastAsia="cs-CZ"/>
        </w:rPr>
        <w:t xml:space="preserve"> je odvozen</w:t>
      </w:r>
      <w:r w:rsidRPr="002D3FF9">
        <w:rPr>
          <w:rFonts w:ascii="Times New Roman" w:eastAsia="Times New Roman" w:hAnsi="Times New Roman" w:cs="Times New Roman"/>
          <w:color w:val="000000"/>
          <w:kern w:val="1"/>
          <w:sz w:val="24"/>
          <w:szCs w:val="24"/>
          <w:lang w:eastAsia="cs-CZ"/>
        </w:rPr>
        <w:t xml:space="preserve"> ze vzdělávací oblasti</w:t>
      </w:r>
      <w:r>
        <w:rPr>
          <w:rFonts w:ascii="Times New Roman" w:eastAsia="Times New Roman" w:hAnsi="Times New Roman" w:cs="Times New Roman"/>
          <w:color w:val="000000"/>
          <w:kern w:val="1"/>
          <w:sz w:val="24"/>
          <w:szCs w:val="24"/>
          <w:lang w:eastAsia="cs-CZ"/>
        </w:rPr>
        <w:t xml:space="preserve"> Estetické vzdělávání</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který </w:t>
      </w:r>
      <w:r w:rsidRPr="002D3FF9">
        <w:rPr>
          <w:rFonts w:ascii="Times New Roman" w:eastAsia="Times New Roman" w:hAnsi="Times New Roman" w:cs="Times New Roman"/>
          <w:sz w:val="24"/>
          <w:szCs w:val="24"/>
          <w:lang w:eastAsia="cs-CZ"/>
        </w:rPr>
        <w:t xml:space="preserve">je součástí RVP pro obor vzdělání </w:t>
      </w:r>
      <w:r>
        <w:rPr>
          <w:rFonts w:ascii="Times New Roman" w:eastAsia="Times New Roman" w:hAnsi="Times New Roman" w:cs="Times New Roman"/>
          <w:b/>
          <w:sz w:val="24"/>
          <w:szCs w:val="24"/>
          <w:lang w:eastAsia="cs-CZ"/>
        </w:rPr>
        <w:t>Keramická výroba</w:t>
      </w:r>
      <w:r w:rsidRPr="002D3FF9">
        <w:rPr>
          <w:rFonts w:ascii="Times New Roman" w:eastAsia="Times New Roman" w:hAnsi="Times New Roman" w:cs="Times New Roman"/>
          <w:b/>
          <w:sz w:val="24"/>
          <w:szCs w:val="24"/>
          <w:lang w:eastAsia="cs-CZ"/>
        </w:rPr>
        <w:t>.</w:t>
      </w:r>
      <w:r w:rsidRPr="002D3FF9">
        <w:rPr>
          <w:rFonts w:ascii="Times New Roman" w:eastAsia="Times New Roman" w:hAnsi="Times New Roman" w:cs="Times New Roman"/>
          <w:sz w:val="24"/>
          <w:szCs w:val="24"/>
          <w:lang w:eastAsia="cs-CZ"/>
        </w:rPr>
        <w:t xml:space="preserve"> </w:t>
      </w:r>
      <w:r>
        <w:rPr>
          <w:rFonts w:ascii="TimesNewRoman,Bold" w:hAnsi="TimesNewRoman,Bold" w:cs="TimesNewRoman,Bold"/>
          <w:b/>
          <w:bCs/>
          <w:sz w:val="24"/>
          <w:szCs w:val="24"/>
        </w:rPr>
        <w:t xml:space="preserve">Obecným cílem hudebního vzdělávání je působit na city a vůli žáků a tak utvářet jejich hodnotovou orientaci. </w:t>
      </w:r>
    </w:p>
    <w:p w:rsidR="00C729E7" w:rsidRPr="008D00C4" w:rsidRDefault="005A50C3" w:rsidP="009A2D2E">
      <w:pPr>
        <w:spacing w:line="240" w:lineRule="atLeast"/>
        <w:ind w:firstLine="708"/>
        <w:jc w:val="both"/>
        <w:rPr>
          <w:rFonts w:ascii="Times New Roman" w:hAnsi="Times New Roman" w:cs="Times New Roman"/>
          <w:sz w:val="24"/>
          <w:szCs w:val="24"/>
        </w:rPr>
      </w:pPr>
      <w:r w:rsidRPr="002D3FF9">
        <w:rPr>
          <w:rFonts w:ascii="Times New Roman" w:eastAsia="Times New Roman" w:hAnsi="Times New Roman" w:cs="Times New Roman"/>
          <w:sz w:val="24"/>
          <w:szCs w:val="24"/>
          <w:lang w:eastAsia="cs-CZ"/>
        </w:rPr>
        <w:t>Předm</w:t>
      </w:r>
      <w:r>
        <w:rPr>
          <w:rFonts w:ascii="Times New Roman" w:eastAsia="Times New Roman" w:hAnsi="Times New Roman" w:cs="Times New Roman"/>
          <w:sz w:val="24"/>
          <w:szCs w:val="24"/>
          <w:lang w:eastAsia="cs-CZ"/>
        </w:rPr>
        <w:t>ět Hudební</w:t>
      </w:r>
      <w:r w:rsidRPr="002D3FF9">
        <w:rPr>
          <w:rFonts w:ascii="Times New Roman" w:eastAsia="Times New Roman" w:hAnsi="Times New Roman" w:cs="Times New Roman"/>
          <w:sz w:val="24"/>
          <w:szCs w:val="24"/>
          <w:lang w:eastAsia="cs-CZ"/>
        </w:rPr>
        <w:t xml:space="preserve"> výchova vede žáky k rozvoji společenské kultury, k toleranci, uvědomění si kulturních hodnot</w:t>
      </w:r>
      <w:r>
        <w:rPr>
          <w:rFonts w:ascii="Times New Roman" w:eastAsia="Times New Roman" w:hAnsi="Times New Roman" w:cs="Times New Roman"/>
          <w:sz w:val="24"/>
          <w:szCs w:val="24"/>
          <w:lang w:eastAsia="cs-CZ"/>
        </w:rPr>
        <w:t xml:space="preserve">. </w:t>
      </w:r>
      <w:r w:rsidR="00C729E7" w:rsidRPr="008D00C4">
        <w:rPr>
          <w:rFonts w:ascii="Times New Roman" w:hAnsi="Times New Roman" w:cs="Times New Roman"/>
          <w:sz w:val="24"/>
          <w:szCs w:val="24"/>
        </w:rPr>
        <w:t>Přispívá ke schopnosti kultivovaného projevu žáků a rozvoji jejich</w:t>
      </w:r>
      <w:r w:rsidR="008D00C4">
        <w:rPr>
          <w:rFonts w:ascii="Times New Roman" w:hAnsi="Times New Roman" w:cs="Times New Roman"/>
          <w:sz w:val="24"/>
          <w:szCs w:val="24"/>
        </w:rPr>
        <w:t xml:space="preserve"> duševního života. Spoluvytváří</w:t>
      </w:r>
      <w:r w:rsidR="00C729E7" w:rsidRPr="008D00C4">
        <w:rPr>
          <w:rFonts w:ascii="Times New Roman" w:hAnsi="Times New Roman" w:cs="Times New Roman"/>
          <w:sz w:val="24"/>
          <w:szCs w:val="24"/>
        </w:rPr>
        <w:t xml:space="preserve"> esteti</w:t>
      </w:r>
      <w:r>
        <w:rPr>
          <w:rFonts w:ascii="Times New Roman" w:hAnsi="Times New Roman" w:cs="Times New Roman"/>
          <w:sz w:val="24"/>
          <w:szCs w:val="24"/>
        </w:rPr>
        <w:t>ckou orientaci žáků. Je zaměřen</w:t>
      </w:r>
      <w:r w:rsidR="008D00C4">
        <w:rPr>
          <w:rFonts w:ascii="Times New Roman" w:hAnsi="Times New Roman" w:cs="Times New Roman"/>
          <w:sz w:val="24"/>
          <w:szCs w:val="24"/>
        </w:rPr>
        <w:t xml:space="preserve"> na praktické hudební činnosti. </w:t>
      </w:r>
      <w:r w:rsidR="00C729E7" w:rsidRPr="008D00C4">
        <w:rPr>
          <w:rFonts w:ascii="Times New Roman" w:hAnsi="Times New Roman" w:cs="Times New Roman"/>
          <w:sz w:val="24"/>
          <w:szCs w:val="24"/>
        </w:rPr>
        <w:t>Cílem hudební výchovy je ukázat žákům hudbu jako přirozenou součást života, zbavit je strachu z vokálního či instrumentálního projevu a ukázat jim, že hudba se může stát pro člověka důležitým prostředke</w:t>
      </w:r>
      <w:r w:rsidR="008D00C4">
        <w:rPr>
          <w:rFonts w:ascii="Times New Roman" w:hAnsi="Times New Roman" w:cs="Times New Roman"/>
          <w:sz w:val="24"/>
          <w:szCs w:val="24"/>
        </w:rPr>
        <w:t xml:space="preserve">m </w:t>
      </w:r>
      <w:r w:rsidR="00973764">
        <w:rPr>
          <w:rFonts w:ascii="Times New Roman" w:hAnsi="Times New Roman" w:cs="Times New Roman"/>
          <w:sz w:val="24"/>
          <w:szCs w:val="24"/>
        </w:rPr>
        <w:t xml:space="preserve">při práci a vede i </w:t>
      </w:r>
      <w:r w:rsidR="008D00C4">
        <w:rPr>
          <w:rFonts w:ascii="Times New Roman" w:hAnsi="Times New Roman" w:cs="Times New Roman"/>
          <w:sz w:val="24"/>
          <w:szCs w:val="24"/>
        </w:rPr>
        <w:t xml:space="preserve">k uspokojení citových potřeb. </w:t>
      </w:r>
      <w:r w:rsidR="00973764">
        <w:rPr>
          <w:rFonts w:ascii="Times New Roman" w:hAnsi="Times New Roman" w:cs="Times New Roman"/>
          <w:sz w:val="24"/>
          <w:szCs w:val="24"/>
        </w:rPr>
        <w:t>Předmět rozvíjí</w:t>
      </w:r>
      <w:r w:rsidR="00C729E7" w:rsidRPr="008D00C4">
        <w:rPr>
          <w:rFonts w:ascii="Times New Roman" w:hAnsi="Times New Roman" w:cs="Times New Roman"/>
          <w:sz w:val="24"/>
          <w:szCs w:val="24"/>
        </w:rPr>
        <w:t xml:space="preserve"> fantazii, ukazuje na širší prostředky komunikace mezi lidmi.</w:t>
      </w:r>
    </w:p>
    <w:p w:rsidR="00C729E7" w:rsidRPr="008D00C4" w:rsidRDefault="00C729E7" w:rsidP="00C729E7">
      <w:pPr>
        <w:spacing w:line="240" w:lineRule="atLeast"/>
        <w:rPr>
          <w:rFonts w:ascii="Times New Roman" w:hAnsi="Times New Roman" w:cs="Times New Roman"/>
          <w:sz w:val="24"/>
          <w:szCs w:val="24"/>
        </w:rPr>
      </w:pPr>
    </w:p>
    <w:p w:rsidR="00C729E7" w:rsidRDefault="00C729E7" w:rsidP="00C729E7">
      <w:pPr>
        <w:spacing w:line="280" w:lineRule="atLeast"/>
        <w:ind w:right="960"/>
        <w:rPr>
          <w:rFonts w:ascii="Times New Roman" w:hAnsi="Times New Roman" w:cs="Times New Roman"/>
          <w:b/>
          <w:bCs/>
          <w:sz w:val="24"/>
          <w:szCs w:val="24"/>
        </w:rPr>
      </w:pPr>
      <w:r w:rsidRPr="008D00C4">
        <w:rPr>
          <w:rFonts w:ascii="Times New Roman" w:hAnsi="Times New Roman" w:cs="Times New Roman"/>
          <w:b/>
          <w:bCs/>
          <w:sz w:val="24"/>
          <w:szCs w:val="24"/>
        </w:rPr>
        <w:t>Obsahové, časové a organizační vymezení předmětu</w:t>
      </w:r>
    </w:p>
    <w:p w:rsidR="00DB1083" w:rsidRPr="008D00C4" w:rsidRDefault="00DB1083" w:rsidP="00C729E7">
      <w:pPr>
        <w:spacing w:line="280" w:lineRule="atLeast"/>
        <w:ind w:right="960"/>
        <w:rPr>
          <w:rFonts w:ascii="Times New Roman" w:hAnsi="Times New Roman" w:cs="Times New Roman"/>
          <w:sz w:val="24"/>
          <w:szCs w:val="24"/>
        </w:rPr>
      </w:pPr>
    </w:p>
    <w:p w:rsidR="00C729E7" w:rsidRPr="008D00C4" w:rsidRDefault="00C729E7" w:rsidP="009A2D2E">
      <w:pPr>
        <w:spacing w:line="240" w:lineRule="atLeast"/>
        <w:ind w:right="960"/>
        <w:jc w:val="both"/>
        <w:rPr>
          <w:rFonts w:ascii="Times New Roman" w:hAnsi="Times New Roman" w:cs="Times New Roman"/>
          <w:sz w:val="24"/>
          <w:szCs w:val="24"/>
        </w:rPr>
      </w:pPr>
      <w:r w:rsidRPr="008D00C4">
        <w:rPr>
          <w:rFonts w:ascii="Times New Roman" w:hAnsi="Times New Roman" w:cs="Times New Roman"/>
          <w:sz w:val="24"/>
          <w:szCs w:val="24"/>
        </w:rPr>
        <w:t>Hudební výchova se vyučuje v</w:t>
      </w:r>
      <w:r w:rsidR="00973764">
        <w:rPr>
          <w:rFonts w:ascii="Times New Roman" w:hAnsi="Times New Roman" w:cs="Times New Roman"/>
          <w:sz w:val="24"/>
          <w:szCs w:val="24"/>
        </w:rPr>
        <w:t>e všech ročnících UO Keramická výroba</w:t>
      </w:r>
      <w:r w:rsidRPr="008D00C4">
        <w:rPr>
          <w:rFonts w:ascii="Times New Roman" w:hAnsi="Times New Roman" w:cs="Times New Roman"/>
          <w:sz w:val="24"/>
          <w:szCs w:val="24"/>
        </w:rPr>
        <w:t xml:space="preserve"> jednu hodinu t</w:t>
      </w:r>
      <w:r w:rsidR="00973764">
        <w:rPr>
          <w:rFonts w:ascii="Times New Roman" w:hAnsi="Times New Roman" w:cs="Times New Roman"/>
          <w:sz w:val="24"/>
          <w:szCs w:val="24"/>
        </w:rPr>
        <w:t>ýdně. Výuka je vedena ve třídě</w:t>
      </w:r>
      <w:r w:rsidRPr="008D00C4">
        <w:rPr>
          <w:rFonts w:ascii="Times New Roman" w:hAnsi="Times New Roman" w:cs="Times New Roman"/>
          <w:sz w:val="24"/>
          <w:szCs w:val="24"/>
        </w:rPr>
        <w:t xml:space="preserve">, </w:t>
      </w:r>
      <w:r w:rsidR="00973764">
        <w:rPr>
          <w:rFonts w:ascii="Times New Roman" w:hAnsi="Times New Roman" w:cs="Times New Roman"/>
          <w:sz w:val="24"/>
          <w:szCs w:val="24"/>
        </w:rPr>
        <w:t>v </w:t>
      </w:r>
      <w:r w:rsidRPr="008D00C4">
        <w:rPr>
          <w:rFonts w:ascii="Times New Roman" w:hAnsi="Times New Roman" w:cs="Times New Roman"/>
          <w:sz w:val="24"/>
          <w:szCs w:val="24"/>
        </w:rPr>
        <w:t>h</w:t>
      </w:r>
      <w:r w:rsidR="008D00C4">
        <w:rPr>
          <w:rFonts w:ascii="Times New Roman" w:hAnsi="Times New Roman" w:cs="Times New Roman"/>
          <w:sz w:val="24"/>
          <w:szCs w:val="24"/>
        </w:rPr>
        <w:t>udebně</w:t>
      </w:r>
      <w:r w:rsidR="00973764">
        <w:rPr>
          <w:rFonts w:ascii="Times New Roman" w:hAnsi="Times New Roman" w:cs="Times New Roman"/>
          <w:sz w:val="24"/>
          <w:szCs w:val="24"/>
        </w:rPr>
        <w:t>, v divadelním sálu či ve venkovních prostorách školy</w:t>
      </w:r>
      <w:r w:rsidR="008D00C4">
        <w:rPr>
          <w:rFonts w:ascii="Times New Roman" w:hAnsi="Times New Roman" w:cs="Times New Roman"/>
          <w:sz w:val="24"/>
          <w:szCs w:val="24"/>
        </w:rPr>
        <w:t xml:space="preserve">. </w:t>
      </w:r>
      <w:r w:rsidR="00656C16">
        <w:rPr>
          <w:rFonts w:ascii="Times New Roman" w:hAnsi="Times New Roman" w:cs="Times New Roman"/>
          <w:sz w:val="24"/>
          <w:szCs w:val="24"/>
        </w:rPr>
        <w:t>Podporuje chuť k</w:t>
      </w:r>
      <w:r w:rsidR="008D00C4">
        <w:rPr>
          <w:rFonts w:ascii="Times New Roman" w:hAnsi="Times New Roman" w:cs="Times New Roman"/>
          <w:sz w:val="24"/>
          <w:szCs w:val="24"/>
        </w:rPr>
        <w:t xml:space="preserve"> vyjádření u všech žáků</w:t>
      </w:r>
      <w:r w:rsidR="00656C16">
        <w:rPr>
          <w:rFonts w:ascii="Times New Roman" w:hAnsi="Times New Roman" w:cs="Times New Roman"/>
          <w:sz w:val="24"/>
          <w:szCs w:val="24"/>
        </w:rPr>
        <w:t>, má tendenci využívat projektivní metody k rozvoji tvořivosti</w:t>
      </w:r>
      <w:r w:rsidR="008D00C4">
        <w:rPr>
          <w:rFonts w:ascii="Times New Roman" w:hAnsi="Times New Roman" w:cs="Times New Roman"/>
          <w:sz w:val="24"/>
          <w:szCs w:val="24"/>
        </w:rPr>
        <w:t xml:space="preserve">. </w:t>
      </w:r>
      <w:r w:rsidR="00656C16">
        <w:rPr>
          <w:rFonts w:ascii="Times New Roman" w:hAnsi="Times New Roman" w:cs="Times New Roman"/>
          <w:sz w:val="24"/>
          <w:szCs w:val="24"/>
        </w:rPr>
        <w:t>Při výuce se respektuje</w:t>
      </w:r>
      <w:r w:rsidRPr="008D00C4">
        <w:rPr>
          <w:rFonts w:ascii="Times New Roman" w:hAnsi="Times New Roman" w:cs="Times New Roman"/>
          <w:sz w:val="24"/>
          <w:szCs w:val="24"/>
        </w:rPr>
        <w:t xml:space="preserve"> individualit</w:t>
      </w:r>
      <w:r w:rsidR="00656C16">
        <w:rPr>
          <w:rFonts w:ascii="Times New Roman" w:hAnsi="Times New Roman" w:cs="Times New Roman"/>
          <w:sz w:val="24"/>
          <w:szCs w:val="24"/>
        </w:rPr>
        <w:t>a</w:t>
      </w:r>
      <w:r w:rsidRPr="008D00C4">
        <w:rPr>
          <w:rFonts w:ascii="Times New Roman" w:hAnsi="Times New Roman" w:cs="Times New Roman"/>
          <w:sz w:val="24"/>
          <w:szCs w:val="24"/>
        </w:rPr>
        <w:t xml:space="preserve"> a s</w:t>
      </w:r>
      <w:r w:rsidR="00656C16">
        <w:rPr>
          <w:rFonts w:ascii="Times New Roman" w:hAnsi="Times New Roman" w:cs="Times New Roman"/>
          <w:sz w:val="24"/>
          <w:szCs w:val="24"/>
        </w:rPr>
        <w:t>pecifické pot</w:t>
      </w:r>
      <w:r w:rsidR="009A2D2E">
        <w:rPr>
          <w:rFonts w:ascii="Times New Roman" w:hAnsi="Times New Roman" w:cs="Times New Roman"/>
          <w:sz w:val="24"/>
          <w:szCs w:val="24"/>
        </w:rPr>
        <w:t>řeby žáků, zohledňuje druh, míru</w:t>
      </w:r>
      <w:r w:rsidRPr="008D00C4">
        <w:rPr>
          <w:rFonts w:ascii="Times New Roman" w:hAnsi="Times New Roman" w:cs="Times New Roman"/>
          <w:sz w:val="24"/>
          <w:szCs w:val="24"/>
        </w:rPr>
        <w:t xml:space="preserve"> a stupeň</w:t>
      </w:r>
      <w:r w:rsidR="00656C16">
        <w:rPr>
          <w:rFonts w:ascii="Times New Roman" w:hAnsi="Times New Roman" w:cs="Times New Roman"/>
          <w:sz w:val="24"/>
          <w:szCs w:val="24"/>
        </w:rPr>
        <w:t xml:space="preserve"> postižení, hledají se různá podpůrná opatření, bere se</w:t>
      </w:r>
      <w:r w:rsidRPr="008D00C4">
        <w:rPr>
          <w:rFonts w:ascii="Times New Roman" w:hAnsi="Times New Roman" w:cs="Times New Roman"/>
          <w:sz w:val="24"/>
          <w:szCs w:val="24"/>
        </w:rPr>
        <w:t xml:space="preserve"> ohled na rozdílné pracovní tempo. V případě potřeby je u žáků s tě</w:t>
      </w:r>
      <w:r w:rsidR="00656C16">
        <w:rPr>
          <w:rFonts w:ascii="Times New Roman" w:hAnsi="Times New Roman" w:cs="Times New Roman"/>
          <w:sz w:val="24"/>
          <w:szCs w:val="24"/>
        </w:rPr>
        <w:t>žkým tělesným postižením aktivně využita i</w:t>
      </w:r>
      <w:r w:rsidRPr="008D00C4">
        <w:rPr>
          <w:rFonts w:ascii="Times New Roman" w:hAnsi="Times New Roman" w:cs="Times New Roman"/>
          <w:sz w:val="24"/>
          <w:szCs w:val="24"/>
        </w:rPr>
        <w:t xml:space="preserve"> dopomoc asistenta pedagoga. </w:t>
      </w:r>
    </w:p>
    <w:p w:rsidR="00C729E7"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w:t>
      </w:r>
    </w:p>
    <w:p w:rsidR="00DB1083" w:rsidRPr="002D3FF9" w:rsidRDefault="00DB1083" w:rsidP="00DB1083">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Časové vymezení předmětu:</w:t>
      </w:r>
    </w:p>
    <w:p w:rsidR="00DB1083" w:rsidRPr="002D3FF9" w:rsidRDefault="00DB1083" w:rsidP="00DB1083">
      <w:pPr>
        <w:spacing w:after="0"/>
        <w:rPr>
          <w:rFonts w:ascii="Times New Roman" w:eastAsia="Times New Roman" w:hAnsi="Times New Roman" w:cs="Times New Roman"/>
          <w:sz w:val="24"/>
          <w:szCs w:val="24"/>
          <w:lang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DB1083" w:rsidRPr="002D3FF9" w:rsidTr="00621001">
        <w:trPr>
          <w:trHeight w:val="825"/>
        </w:trPr>
        <w:tc>
          <w:tcPr>
            <w:tcW w:w="2123" w:type="dxa"/>
          </w:tcPr>
          <w:p w:rsidR="00DB1083" w:rsidRPr="002D3FF9" w:rsidRDefault="00DB1083" w:rsidP="00621001">
            <w:pPr>
              <w:spacing w:after="0"/>
              <w:rPr>
                <w:rFonts w:ascii="Times New Roman" w:eastAsia="Times New Roman" w:hAnsi="Times New Roman" w:cs="Times New Roman"/>
                <w:b/>
                <w:sz w:val="24"/>
                <w:szCs w:val="24"/>
                <w:lang w:eastAsia="cs-CZ"/>
              </w:rPr>
            </w:pPr>
          </w:p>
          <w:p w:rsidR="00DB1083" w:rsidRPr="002D3FF9" w:rsidRDefault="00DB1083" w:rsidP="00621001">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w:t>
            </w:r>
          </w:p>
          <w:p w:rsidR="00DB1083" w:rsidRPr="002D3FF9" w:rsidRDefault="00DB1083" w:rsidP="00621001">
            <w:pPr>
              <w:spacing w:after="0"/>
              <w:rPr>
                <w:rFonts w:ascii="Times New Roman" w:eastAsia="Times New Roman" w:hAnsi="Times New Roman" w:cs="Times New Roman"/>
                <w:b/>
                <w:sz w:val="24"/>
                <w:szCs w:val="24"/>
                <w:lang w:eastAsia="cs-CZ"/>
              </w:rPr>
            </w:pPr>
          </w:p>
        </w:tc>
        <w:tc>
          <w:tcPr>
            <w:tcW w:w="1999" w:type="dxa"/>
          </w:tcPr>
          <w:p w:rsidR="00DB1083" w:rsidRPr="002D3FF9" w:rsidRDefault="00DB1083" w:rsidP="00621001">
            <w:pPr>
              <w:spacing w:after="0"/>
              <w:jc w:val="center"/>
              <w:rPr>
                <w:rFonts w:ascii="Times New Roman" w:eastAsia="Times New Roman" w:hAnsi="Times New Roman" w:cs="Times New Roman"/>
                <w:sz w:val="24"/>
                <w:szCs w:val="24"/>
                <w:lang w:eastAsia="cs-CZ"/>
              </w:rPr>
            </w:pPr>
          </w:p>
          <w:p w:rsidR="00DB1083" w:rsidRPr="002D3FF9" w:rsidRDefault="00DB1083" w:rsidP="00621001">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p w:rsidR="00DB1083" w:rsidRPr="002D3FF9" w:rsidRDefault="00DB1083" w:rsidP="00621001">
            <w:pPr>
              <w:spacing w:after="0"/>
              <w:jc w:val="center"/>
              <w:rPr>
                <w:rFonts w:ascii="Times New Roman" w:eastAsia="Times New Roman" w:hAnsi="Times New Roman" w:cs="Times New Roman"/>
                <w:sz w:val="24"/>
                <w:szCs w:val="24"/>
                <w:lang w:eastAsia="cs-CZ"/>
              </w:rPr>
            </w:pPr>
          </w:p>
        </w:tc>
        <w:tc>
          <w:tcPr>
            <w:tcW w:w="2000" w:type="dxa"/>
          </w:tcPr>
          <w:p w:rsidR="00DB1083" w:rsidRPr="002D3FF9" w:rsidRDefault="00DB1083" w:rsidP="00621001">
            <w:pPr>
              <w:spacing w:after="0"/>
              <w:jc w:val="center"/>
              <w:rPr>
                <w:rFonts w:ascii="Times New Roman" w:eastAsia="Times New Roman" w:hAnsi="Times New Roman" w:cs="Times New Roman"/>
                <w:sz w:val="24"/>
                <w:szCs w:val="24"/>
                <w:lang w:eastAsia="cs-CZ"/>
              </w:rPr>
            </w:pPr>
          </w:p>
          <w:p w:rsidR="00DB1083" w:rsidRPr="002D3FF9" w:rsidRDefault="00DB1083" w:rsidP="00621001">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2.</w:t>
            </w:r>
          </w:p>
        </w:tc>
        <w:tc>
          <w:tcPr>
            <w:tcW w:w="2000" w:type="dxa"/>
          </w:tcPr>
          <w:p w:rsidR="00DB1083" w:rsidRPr="002D3FF9" w:rsidRDefault="00DB1083" w:rsidP="00621001">
            <w:pPr>
              <w:spacing w:after="0"/>
              <w:jc w:val="center"/>
              <w:rPr>
                <w:rFonts w:ascii="Times New Roman" w:eastAsia="Times New Roman" w:hAnsi="Times New Roman" w:cs="Times New Roman"/>
                <w:sz w:val="24"/>
                <w:szCs w:val="24"/>
                <w:lang w:eastAsia="cs-CZ"/>
              </w:rPr>
            </w:pPr>
          </w:p>
          <w:p w:rsidR="00DB1083" w:rsidRPr="002D3FF9" w:rsidRDefault="00DB1083" w:rsidP="00621001">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3.</w:t>
            </w:r>
          </w:p>
        </w:tc>
      </w:tr>
      <w:tr w:rsidR="00DB1083" w:rsidRPr="002D3FF9" w:rsidTr="00621001">
        <w:trPr>
          <w:trHeight w:val="825"/>
        </w:trPr>
        <w:tc>
          <w:tcPr>
            <w:tcW w:w="2123" w:type="dxa"/>
          </w:tcPr>
          <w:p w:rsidR="00DB1083" w:rsidRPr="002D3FF9" w:rsidRDefault="00DB1083" w:rsidP="00621001">
            <w:pPr>
              <w:spacing w:after="0"/>
              <w:rPr>
                <w:rFonts w:ascii="Times New Roman" w:eastAsia="Times New Roman" w:hAnsi="Times New Roman" w:cs="Times New Roman"/>
                <w:b/>
                <w:sz w:val="24"/>
                <w:szCs w:val="24"/>
                <w:lang w:eastAsia="cs-CZ"/>
              </w:rPr>
            </w:pPr>
          </w:p>
          <w:p w:rsidR="00DB1083" w:rsidRPr="002D3FF9" w:rsidRDefault="00DB1083" w:rsidP="00621001">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hodinová dotace</w:t>
            </w:r>
          </w:p>
        </w:tc>
        <w:tc>
          <w:tcPr>
            <w:tcW w:w="1999" w:type="dxa"/>
          </w:tcPr>
          <w:p w:rsidR="00DB1083" w:rsidRPr="002D3FF9" w:rsidRDefault="00DB1083" w:rsidP="00621001">
            <w:pPr>
              <w:spacing w:after="0"/>
              <w:jc w:val="center"/>
              <w:rPr>
                <w:rFonts w:ascii="Times New Roman" w:eastAsia="Times New Roman" w:hAnsi="Times New Roman" w:cs="Times New Roman"/>
                <w:sz w:val="24"/>
                <w:szCs w:val="24"/>
                <w:lang w:eastAsia="cs-CZ"/>
              </w:rPr>
            </w:pPr>
          </w:p>
          <w:p w:rsidR="00DB1083" w:rsidRPr="002D3FF9" w:rsidRDefault="00DB1083" w:rsidP="00621001">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2000" w:type="dxa"/>
          </w:tcPr>
          <w:p w:rsidR="00DB1083" w:rsidRPr="002D3FF9" w:rsidRDefault="00DB1083" w:rsidP="00621001">
            <w:pPr>
              <w:spacing w:after="0"/>
              <w:jc w:val="center"/>
              <w:rPr>
                <w:rFonts w:ascii="Times New Roman" w:eastAsia="Times New Roman" w:hAnsi="Times New Roman" w:cs="Times New Roman"/>
                <w:sz w:val="24"/>
                <w:szCs w:val="24"/>
                <w:lang w:eastAsia="cs-CZ"/>
              </w:rPr>
            </w:pPr>
          </w:p>
          <w:p w:rsidR="00DB1083" w:rsidRPr="002D3FF9" w:rsidRDefault="00DB1083" w:rsidP="00621001">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c>
          <w:tcPr>
            <w:tcW w:w="2000" w:type="dxa"/>
          </w:tcPr>
          <w:p w:rsidR="00DB1083" w:rsidRPr="002D3FF9" w:rsidRDefault="00DB1083" w:rsidP="00621001">
            <w:pPr>
              <w:spacing w:after="0"/>
              <w:jc w:val="center"/>
              <w:rPr>
                <w:rFonts w:ascii="Times New Roman" w:eastAsia="Times New Roman" w:hAnsi="Times New Roman" w:cs="Times New Roman"/>
                <w:sz w:val="24"/>
                <w:szCs w:val="24"/>
                <w:lang w:eastAsia="cs-CZ"/>
              </w:rPr>
            </w:pPr>
          </w:p>
          <w:p w:rsidR="00DB1083" w:rsidRPr="002D3FF9" w:rsidRDefault="00DB1083" w:rsidP="00621001">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tc>
      </w:tr>
    </w:tbl>
    <w:p w:rsidR="00DB1083" w:rsidRPr="002D3FF9" w:rsidRDefault="00DB1083" w:rsidP="00DB1083">
      <w:pPr>
        <w:spacing w:after="0"/>
        <w:rPr>
          <w:rFonts w:ascii="Times New Roman" w:eastAsia="Times New Roman" w:hAnsi="Times New Roman" w:cs="Times New Roman"/>
          <w:b/>
          <w:sz w:val="24"/>
          <w:szCs w:val="24"/>
          <w:lang w:eastAsia="cs-CZ"/>
        </w:rPr>
      </w:pPr>
    </w:p>
    <w:p w:rsidR="00DB1083" w:rsidRPr="002D3FF9" w:rsidRDefault="00DB1083" w:rsidP="00DB1083">
      <w:pPr>
        <w:spacing w:after="0"/>
        <w:rPr>
          <w:rFonts w:ascii="Times New Roman" w:eastAsia="Times New Roman" w:hAnsi="Times New Roman" w:cs="Times New Roman"/>
          <w:b/>
          <w:sz w:val="24"/>
          <w:szCs w:val="24"/>
          <w:lang w:eastAsia="cs-CZ"/>
        </w:rPr>
      </w:pPr>
    </w:p>
    <w:p w:rsidR="00DB1083" w:rsidRPr="002D3FF9" w:rsidRDefault="00DB1083" w:rsidP="00DB1083">
      <w:pPr>
        <w:spacing w:after="0"/>
        <w:rPr>
          <w:rFonts w:ascii="Times New Roman" w:eastAsia="Times New Roman" w:hAnsi="Times New Roman" w:cs="Times New Roman"/>
          <w:b/>
          <w:sz w:val="24"/>
          <w:szCs w:val="24"/>
          <w:lang w:eastAsia="cs-CZ"/>
        </w:rPr>
      </w:pPr>
    </w:p>
    <w:p w:rsidR="00DB1083" w:rsidRPr="002D3FF9" w:rsidRDefault="00DB1083" w:rsidP="00DB1083">
      <w:pPr>
        <w:spacing w:after="0"/>
        <w:rPr>
          <w:rFonts w:ascii="Times New Roman" w:eastAsia="Times New Roman" w:hAnsi="Times New Roman" w:cs="Times New Roman"/>
          <w:b/>
          <w:sz w:val="24"/>
          <w:szCs w:val="24"/>
          <w:lang w:eastAsia="cs-CZ"/>
        </w:rPr>
      </w:pPr>
    </w:p>
    <w:p w:rsidR="00DB1083" w:rsidRPr="002D3FF9" w:rsidRDefault="00DB1083" w:rsidP="00DB1083">
      <w:pPr>
        <w:spacing w:after="0"/>
        <w:rPr>
          <w:rFonts w:ascii="Times New Roman" w:eastAsia="Times New Roman" w:hAnsi="Times New Roman" w:cs="Times New Roman"/>
          <w:b/>
          <w:sz w:val="24"/>
          <w:szCs w:val="24"/>
          <w:lang w:eastAsia="cs-CZ"/>
        </w:rPr>
      </w:pPr>
    </w:p>
    <w:p w:rsidR="00DB1083" w:rsidRPr="002D3FF9" w:rsidRDefault="00DB1083" w:rsidP="00DB1083">
      <w:pPr>
        <w:spacing w:after="0"/>
        <w:rPr>
          <w:rFonts w:ascii="Times New Roman" w:eastAsia="Times New Roman" w:hAnsi="Times New Roman" w:cs="Times New Roman"/>
          <w:b/>
          <w:sz w:val="24"/>
          <w:szCs w:val="24"/>
          <w:lang w:eastAsia="cs-CZ"/>
        </w:rPr>
      </w:pPr>
    </w:p>
    <w:p w:rsidR="00DB1083" w:rsidRPr="002D3FF9" w:rsidRDefault="00DB1083" w:rsidP="00DB1083">
      <w:pPr>
        <w:spacing w:after="0"/>
        <w:rPr>
          <w:rFonts w:ascii="Times New Roman" w:eastAsia="Times New Roman" w:hAnsi="Times New Roman" w:cs="Times New Roman"/>
          <w:b/>
          <w:sz w:val="24"/>
          <w:szCs w:val="24"/>
          <w:lang w:eastAsia="cs-CZ"/>
        </w:rPr>
      </w:pPr>
    </w:p>
    <w:p w:rsidR="00DB1083" w:rsidRPr="002D3FF9" w:rsidRDefault="00DB1083" w:rsidP="00DB1083">
      <w:pPr>
        <w:autoSpaceDE w:val="0"/>
        <w:autoSpaceDN w:val="0"/>
        <w:adjustRightInd w:val="0"/>
        <w:spacing w:after="0"/>
        <w:rPr>
          <w:rFonts w:ascii="Times New Roman" w:eastAsia="Times New Roman" w:hAnsi="Times New Roman" w:cs="Times New Roman"/>
          <w:b/>
          <w:sz w:val="24"/>
          <w:szCs w:val="24"/>
          <w:lang w:eastAsia="cs-CZ"/>
        </w:rPr>
      </w:pPr>
    </w:p>
    <w:p w:rsidR="00DB1083" w:rsidRPr="008D00C4" w:rsidRDefault="00DB1083" w:rsidP="00C729E7">
      <w:pPr>
        <w:spacing w:line="240" w:lineRule="atLeast"/>
        <w:rPr>
          <w:rFonts w:ascii="Times New Roman" w:hAnsi="Times New Roman" w:cs="Times New Roman"/>
          <w:sz w:val="24"/>
          <w:szCs w:val="24"/>
        </w:rPr>
      </w:pPr>
    </w:p>
    <w:p w:rsidR="00C729E7" w:rsidRPr="008D00C4" w:rsidRDefault="00C729E7" w:rsidP="008D00C4">
      <w:pPr>
        <w:spacing w:line="280" w:lineRule="atLeast"/>
        <w:rPr>
          <w:rFonts w:ascii="Times New Roman" w:hAnsi="Times New Roman" w:cs="Times New Roman"/>
          <w:sz w:val="24"/>
          <w:szCs w:val="24"/>
        </w:rPr>
      </w:pPr>
      <w:r w:rsidRPr="008D00C4">
        <w:rPr>
          <w:rFonts w:ascii="Times New Roman" w:hAnsi="Times New Roman" w:cs="Times New Roman"/>
          <w:b/>
          <w:bCs/>
          <w:sz w:val="24"/>
          <w:szCs w:val="24"/>
        </w:rPr>
        <w:t>Výchovné a vzdělávací strategie</w:t>
      </w:r>
      <w:r w:rsidRPr="008D00C4">
        <w:rPr>
          <w:rFonts w:ascii="Times New Roman" w:hAnsi="Times New Roman" w:cs="Times New Roman"/>
          <w:sz w:val="24"/>
          <w:szCs w:val="24"/>
        </w:rPr>
        <w:t> </w:t>
      </w:r>
    </w:p>
    <w:p w:rsidR="00C729E7" w:rsidRPr="00D84D72" w:rsidRDefault="00C729E7" w:rsidP="00C729E7">
      <w:pPr>
        <w:spacing w:line="280" w:lineRule="atLeast"/>
        <w:rPr>
          <w:rFonts w:ascii="Times New Roman" w:hAnsi="Times New Roman" w:cs="Times New Roman"/>
          <w:i/>
          <w:sz w:val="24"/>
          <w:szCs w:val="24"/>
        </w:rPr>
      </w:pPr>
      <w:r w:rsidRPr="00D84D72">
        <w:rPr>
          <w:rFonts w:ascii="Times New Roman" w:hAnsi="Times New Roman" w:cs="Times New Roman"/>
          <w:b/>
          <w:bCs/>
          <w:i/>
          <w:sz w:val="24"/>
          <w:szCs w:val="24"/>
        </w:rPr>
        <w:t>Klíčové kompetence</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Kompetence k učení</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Učitel: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podporuje tvořivou činnost žáků</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i/>
          <w:iCs/>
          <w:sz w:val="24"/>
          <w:szCs w:val="24"/>
        </w:rPr>
        <w:t xml:space="preserve">- </w:t>
      </w:r>
      <w:r w:rsidRPr="008D00C4">
        <w:rPr>
          <w:rFonts w:ascii="Times New Roman" w:hAnsi="Times New Roman" w:cs="Times New Roman"/>
          <w:sz w:val="24"/>
          <w:szCs w:val="24"/>
        </w:rPr>
        <w:t>podněcuje žáky ke kladnému vztahu k hudbě</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sleduje pokrok u všech žáků</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vede žáky k prezentaci a hodnocení </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vede žáky k osvojení umění jako součásti našeho života</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učí ž</w:t>
      </w:r>
      <w:r w:rsidR="00D84D72">
        <w:rPr>
          <w:rFonts w:ascii="Times New Roman" w:hAnsi="Times New Roman" w:cs="Times New Roman"/>
          <w:sz w:val="24"/>
          <w:szCs w:val="24"/>
        </w:rPr>
        <w:t xml:space="preserve">áky uměleckou tvorbu  přijímat </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Žák by měl: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poznávat vlastní pokroky a uvědomovat si probl</w:t>
      </w:r>
      <w:r w:rsidR="00656C16">
        <w:rPr>
          <w:rFonts w:ascii="Times New Roman" w:hAnsi="Times New Roman" w:cs="Times New Roman"/>
          <w:sz w:val="24"/>
          <w:szCs w:val="24"/>
        </w:rPr>
        <w:t>émy, které mu v dalším rozvoji</w:t>
      </w:r>
      <w:r w:rsidRPr="008D00C4">
        <w:rPr>
          <w:rFonts w:ascii="Times New Roman" w:hAnsi="Times New Roman" w:cs="Times New Roman"/>
          <w:sz w:val="24"/>
          <w:szCs w:val="24"/>
        </w:rPr>
        <w:t xml:space="preserve"> brání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tvořit si pozitivní vztah k hudbě</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přijímat hodnocení výsledků své tvorby ze strany jiných lidí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Kompetence k řešení problémů</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Učitel: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poskytuje prostor pro obhájení vlastních názorů při prezentaci výsledků práce</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dává možnost prezentovat a obhájit rozličné  umělecké styly a žánry</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w:t>
      </w:r>
      <w:r w:rsidR="00D84D72">
        <w:rPr>
          <w:rFonts w:ascii="Times New Roman" w:hAnsi="Times New Roman" w:cs="Times New Roman"/>
          <w:sz w:val="24"/>
          <w:szCs w:val="24"/>
        </w:rPr>
        <w:t>vede žáky k vlastnímu vyjádření</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Žák by měl: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dokázat popsat problém a svěřit se s ním, požádat o radu</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Kompetence komunikativní</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Učitel: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dává možnost prezentovat a obhájit rozličné  umělecké styly a žánry</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vede žáky k vyjádření vztahů, prožitků, emocí a představ</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vede </w:t>
      </w:r>
      <w:r w:rsidR="00D84D72">
        <w:rPr>
          <w:rFonts w:ascii="Times New Roman" w:hAnsi="Times New Roman" w:cs="Times New Roman"/>
          <w:sz w:val="24"/>
          <w:szCs w:val="24"/>
        </w:rPr>
        <w:t>žáky k diskuzi o kultuře života</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Žák by měl: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vyjadřovat se srozumitelně v ústním projevu</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účastnit se diskusí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vyjadřovat se a vystupovat v souladu se zás</w:t>
      </w:r>
      <w:r w:rsidR="00D84D72">
        <w:rPr>
          <w:rFonts w:ascii="Times New Roman" w:hAnsi="Times New Roman" w:cs="Times New Roman"/>
          <w:sz w:val="24"/>
          <w:szCs w:val="24"/>
        </w:rPr>
        <w:t>adami kultury projevu a chování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Kompetence sociální a personální </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Učitel: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podporuje vzájemnou spolupráci žáků</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prezentuje osobní zájem o vyučovaný  obor</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vede žáky k dodržování pravidel společenského chování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vede žáky ke vzájemné spolupráci</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podporuje tvořivou komunikaci</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učí vzájemnému respektu, snaze pomoci k dosažení cíle, toleranci nedostatků    </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w:t>
      </w:r>
      <w:r w:rsidR="00D84D72">
        <w:rPr>
          <w:rFonts w:ascii="Times New Roman" w:hAnsi="Times New Roman" w:cs="Times New Roman"/>
          <w:sz w:val="24"/>
          <w:szCs w:val="24"/>
        </w:rPr>
        <w:t>rozvíjí u žáků pocit sebedůvěry</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Žák by měl: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reagovat adekvátně na hodnocení svých výsledků, přijímat kritiku</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přispívat vhodným vystupováním k vytváření vstřícných mezilidských vztahů</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Kompetence občanské </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Učitel: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vede žáky k vytváření pozitivního vztahu ke kulturnímu bohatství </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vede žáky k aktivnímu podílení se na vytváření podnětné a vstřícné atmosféry  </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vede žáky k toleranci, porozumění,</w:t>
      </w:r>
      <w:r w:rsidRPr="008D00C4">
        <w:rPr>
          <w:rFonts w:ascii="Times New Roman" w:hAnsi="Times New Roman" w:cs="Times New Roman"/>
          <w:b/>
          <w:bCs/>
          <w:sz w:val="24"/>
          <w:szCs w:val="24"/>
        </w:rPr>
        <w:t xml:space="preserve"> </w:t>
      </w:r>
      <w:r w:rsidRPr="008D00C4">
        <w:rPr>
          <w:rFonts w:ascii="Times New Roman" w:hAnsi="Times New Roman" w:cs="Times New Roman"/>
          <w:sz w:val="24"/>
          <w:szCs w:val="24"/>
        </w:rPr>
        <w:t>ale i kritičnosti</w:t>
      </w:r>
      <w:r w:rsidR="00D84D72">
        <w:rPr>
          <w:rFonts w:ascii="Times New Roman" w:hAnsi="Times New Roman" w:cs="Times New Roman"/>
          <w:sz w:val="24"/>
          <w:szCs w:val="24"/>
        </w:rPr>
        <w:t xml:space="preserve"> </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Žák by měl: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jednat v souladu s morálními zásadami společenského chování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Kompetence pracovní</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Učitel: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podněcuje žáky k samostatnému hudebnímu vyjádření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vede žáky k lásce k danému </w:t>
      </w:r>
      <w:r w:rsidR="00D84D72">
        <w:rPr>
          <w:rFonts w:ascii="Times New Roman" w:hAnsi="Times New Roman" w:cs="Times New Roman"/>
          <w:sz w:val="24"/>
          <w:szCs w:val="24"/>
        </w:rPr>
        <w:t>oboru</w:t>
      </w:r>
    </w:p>
    <w:p w:rsidR="00C729E7" w:rsidRPr="00D84D72" w:rsidRDefault="00C729E7" w:rsidP="00C729E7">
      <w:pPr>
        <w:spacing w:line="240" w:lineRule="atLeast"/>
        <w:rPr>
          <w:rFonts w:ascii="Times New Roman" w:hAnsi="Times New Roman" w:cs="Times New Roman"/>
          <w:i/>
          <w:sz w:val="24"/>
          <w:szCs w:val="24"/>
        </w:rPr>
      </w:pPr>
      <w:r w:rsidRPr="00D84D72">
        <w:rPr>
          <w:rFonts w:ascii="Times New Roman" w:hAnsi="Times New Roman" w:cs="Times New Roman"/>
          <w:i/>
          <w:sz w:val="24"/>
          <w:szCs w:val="24"/>
        </w:rPr>
        <w:t>Žák by měl:</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plnit stanovené povinnosti, být schopen spolupráce, respektovat práci svou i druhých</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samostatně dokončovat zadané úkoly</w:t>
      </w:r>
    </w:p>
    <w:p w:rsidR="00C729E7" w:rsidRPr="00D84D72" w:rsidRDefault="00C729E7" w:rsidP="008D00C4">
      <w:pPr>
        <w:spacing w:line="280" w:lineRule="atLeast"/>
        <w:rPr>
          <w:rFonts w:ascii="Times New Roman" w:hAnsi="Times New Roman" w:cs="Times New Roman"/>
          <w:i/>
          <w:sz w:val="24"/>
          <w:szCs w:val="24"/>
        </w:rPr>
      </w:pPr>
      <w:r w:rsidRPr="00D84D72">
        <w:rPr>
          <w:rFonts w:ascii="Times New Roman" w:hAnsi="Times New Roman" w:cs="Times New Roman"/>
          <w:b/>
          <w:bCs/>
          <w:i/>
          <w:sz w:val="24"/>
          <w:szCs w:val="24"/>
        </w:rPr>
        <w:t>Průřezová témata</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Osobnostní a sociální výchova</w:t>
      </w:r>
    </w:p>
    <w:p w:rsidR="00C729E7" w:rsidRPr="008D00C4" w:rsidRDefault="00C729E7" w:rsidP="00C729E7">
      <w:pPr>
        <w:spacing w:line="240" w:lineRule="atLeast"/>
        <w:rPr>
          <w:rFonts w:ascii="Times New Roman" w:hAnsi="Times New Roman" w:cs="Times New Roman"/>
          <w:bCs/>
          <w:i/>
          <w:sz w:val="24"/>
          <w:szCs w:val="24"/>
        </w:rPr>
      </w:pPr>
      <w:r w:rsidRPr="008D00C4">
        <w:rPr>
          <w:rFonts w:ascii="Times New Roman" w:hAnsi="Times New Roman" w:cs="Times New Roman"/>
          <w:bCs/>
          <w:i/>
          <w:sz w:val="24"/>
          <w:szCs w:val="24"/>
        </w:rPr>
        <w:t xml:space="preserve">Osobnostní rozvoj </w:t>
      </w:r>
    </w:p>
    <w:p w:rsidR="00C729E7" w:rsidRPr="008D00C4" w:rsidRDefault="00C729E7" w:rsidP="00D84D72">
      <w:pPr>
        <w:spacing w:line="240" w:lineRule="atLeast"/>
        <w:rPr>
          <w:rFonts w:ascii="Times New Roman" w:hAnsi="Times New Roman" w:cs="Times New Roman"/>
          <w:sz w:val="24"/>
          <w:szCs w:val="24"/>
        </w:rPr>
      </w:pPr>
      <w:r w:rsidRPr="008D00C4">
        <w:rPr>
          <w:rFonts w:ascii="Times New Roman" w:hAnsi="Times New Roman" w:cs="Times New Roman"/>
          <w:bCs/>
          <w:sz w:val="24"/>
          <w:szCs w:val="24"/>
        </w:rPr>
        <w:t>- rozvoj smyslového vnímání, pozornosti, soustředění</w:t>
      </w:r>
    </w:p>
    <w:p w:rsidR="00C729E7" w:rsidRPr="008D00C4" w:rsidRDefault="00C729E7" w:rsidP="00C729E7">
      <w:pPr>
        <w:spacing w:line="240" w:lineRule="atLeast"/>
        <w:rPr>
          <w:rFonts w:ascii="Times New Roman" w:hAnsi="Times New Roman" w:cs="Times New Roman"/>
          <w:bCs/>
          <w:i/>
          <w:sz w:val="24"/>
          <w:szCs w:val="24"/>
        </w:rPr>
      </w:pPr>
      <w:r w:rsidRPr="008D00C4">
        <w:rPr>
          <w:rFonts w:ascii="Times New Roman" w:hAnsi="Times New Roman" w:cs="Times New Roman"/>
          <w:bCs/>
          <w:i/>
          <w:sz w:val="24"/>
          <w:szCs w:val="24"/>
        </w:rPr>
        <w:t xml:space="preserve">Sociální rozvoj </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rPr>
        <w:t>- mezilidské vztahy, nácvik komunikace, obhajování vlastních názorů</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u w:val="single"/>
        </w:rPr>
        <w:t>Výchova demokratického občana</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
          <w:bCs/>
          <w:sz w:val="24"/>
          <w:szCs w:val="24"/>
        </w:rPr>
        <w:t xml:space="preserve">– </w:t>
      </w:r>
      <w:r w:rsidRPr="008D00C4">
        <w:rPr>
          <w:rFonts w:ascii="Times New Roman" w:hAnsi="Times New Roman" w:cs="Times New Roman"/>
          <w:sz w:val="24"/>
          <w:szCs w:val="24"/>
        </w:rPr>
        <w:t>jedinečnost každého člověka a jeho individuální zvláštnosti, respektování zvláštností různých etnik a jejich kultur (etnická hudba)</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
          <w:bCs/>
          <w:sz w:val="24"/>
          <w:szCs w:val="24"/>
        </w:rPr>
        <w:t>–</w:t>
      </w:r>
      <w:r w:rsidRPr="008D00C4">
        <w:rPr>
          <w:rFonts w:ascii="Times New Roman" w:hAnsi="Times New Roman" w:cs="Times New Roman"/>
          <w:sz w:val="24"/>
          <w:szCs w:val="24"/>
        </w:rPr>
        <w:t xml:space="preserve"> zkoumání princ</w:t>
      </w:r>
      <w:r w:rsidR="00D84D72">
        <w:rPr>
          <w:rFonts w:ascii="Times New Roman" w:hAnsi="Times New Roman" w:cs="Times New Roman"/>
          <w:sz w:val="24"/>
          <w:szCs w:val="24"/>
        </w:rPr>
        <w:t>ipů chování lidí (lidové písně)</w:t>
      </w:r>
    </w:p>
    <w:p w:rsidR="00C729E7" w:rsidRPr="008D00C4" w:rsidRDefault="00C729E7" w:rsidP="00C729E7">
      <w:pPr>
        <w:spacing w:line="240" w:lineRule="atLeast"/>
        <w:rPr>
          <w:rFonts w:ascii="Times New Roman" w:hAnsi="Times New Roman" w:cs="Times New Roman"/>
          <w:sz w:val="24"/>
          <w:szCs w:val="24"/>
          <w:u w:val="single"/>
        </w:rPr>
      </w:pPr>
      <w:r w:rsidRPr="008D00C4">
        <w:rPr>
          <w:rFonts w:ascii="Times New Roman" w:hAnsi="Times New Roman" w:cs="Times New Roman"/>
          <w:sz w:val="24"/>
          <w:szCs w:val="24"/>
          <w:u w:val="single"/>
        </w:rPr>
        <w:t>Mediální výchova</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xml:space="preserve">- zhodnocení vlivu médií; zkoumáme, zda </w:t>
      </w:r>
      <w:r w:rsidR="00D84D72">
        <w:rPr>
          <w:rFonts w:ascii="Times New Roman" w:hAnsi="Times New Roman" w:cs="Times New Roman"/>
          <w:sz w:val="24"/>
          <w:szCs w:val="24"/>
        </w:rPr>
        <w:t>jsme i my součástí jejich vlivu</w:t>
      </w:r>
    </w:p>
    <w:p w:rsidR="00C729E7" w:rsidRPr="008D00C4" w:rsidRDefault="00C729E7" w:rsidP="00C729E7">
      <w:pPr>
        <w:spacing w:line="240" w:lineRule="atLeast"/>
        <w:rPr>
          <w:rFonts w:ascii="Times New Roman" w:hAnsi="Times New Roman" w:cs="Times New Roman"/>
          <w:bCs/>
          <w:sz w:val="24"/>
          <w:szCs w:val="24"/>
          <w:u w:val="single"/>
        </w:rPr>
      </w:pPr>
      <w:r w:rsidRPr="008D00C4">
        <w:rPr>
          <w:rFonts w:ascii="Times New Roman" w:hAnsi="Times New Roman" w:cs="Times New Roman"/>
          <w:bCs/>
          <w:sz w:val="24"/>
          <w:szCs w:val="24"/>
          <w:u w:val="single"/>
        </w:rPr>
        <w:t>Člověk a životní prostředí</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bCs/>
          <w:sz w:val="24"/>
          <w:szCs w:val="24"/>
        </w:rPr>
        <w:t>- lidské  aktivity a problémy životního prostředí v písních – příkladně folková hudba</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 </w:t>
      </w:r>
    </w:p>
    <w:p w:rsidR="00C729E7" w:rsidRPr="00D84D72" w:rsidRDefault="00C729E7" w:rsidP="00D84D72">
      <w:pPr>
        <w:spacing w:line="280" w:lineRule="atLeast"/>
        <w:rPr>
          <w:rFonts w:ascii="Times New Roman" w:hAnsi="Times New Roman" w:cs="Times New Roman"/>
          <w:i/>
          <w:sz w:val="24"/>
          <w:szCs w:val="24"/>
        </w:rPr>
      </w:pPr>
      <w:r w:rsidRPr="00D84D72">
        <w:rPr>
          <w:rFonts w:ascii="Times New Roman" w:hAnsi="Times New Roman" w:cs="Times New Roman"/>
          <w:b/>
          <w:bCs/>
          <w:i/>
          <w:sz w:val="24"/>
          <w:szCs w:val="24"/>
        </w:rPr>
        <w:t>Mezipředmětové vztahy</w:t>
      </w:r>
      <w:r w:rsidRPr="008D00C4">
        <w:rPr>
          <w:rFonts w:ascii="Times New Roman" w:hAnsi="Times New Roman" w:cs="Times New Roman"/>
          <w:sz w:val="24"/>
          <w:szCs w:val="24"/>
        </w:rPr>
        <w:t> </w:t>
      </w:r>
    </w:p>
    <w:p w:rsidR="00C729E7" w:rsidRPr="008D00C4" w:rsidRDefault="00C729E7" w:rsidP="00C729E7">
      <w:pPr>
        <w:spacing w:line="240" w:lineRule="atLeast"/>
        <w:rPr>
          <w:rFonts w:ascii="Times New Roman" w:hAnsi="Times New Roman" w:cs="Times New Roman"/>
          <w:sz w:val="24"/>
          <w:szCs w:val="24"/>
        </w:rPr>
      </w:pPr>
      <w:r w:rsidRPr="008D00C4">
        <w:rPr>
          <w:rFonts w:ascii="Times New Roman" w:hAnsi="Times New Roman" w:cs="Times New Roman"/>
          <w:sz w:val="24"/>
          <w:szCs w:val="24"/>
        </w:rPr>
        <w:t>Předmět Hudební výchova je úzce spjat se vzdělávacími oblastmi:</w:t>
      </w:r>
    </w:p>
    <w:p w:rsidR="00C729E7" w:rsidRPr="008D00C4" w:rsidRDefault="00C729E7" w:rsidP="00C729E7">
      <w:pPr>
        <w:spacing w:line="240" w:lineRule="atLeast"/>
        <w:ind w:left="2120"/>
        <w:rPr>
          <w:rFonts w:ascii="Times New Roman" w:hAnsi="Times New Roman" w:cs="Times New Roman"/>
          <w:sz w:val="24"/>
          <w:szCs w:val="24"/>
        </w:rPr>
      </w:pPr>
      <w:r w:rsidRPr="008D00C4">
        <w:rPr>
          <w:rFonts w:ascii="Times New Roman" w:hAnsi="Times New Roman" w:cs="Times New Roman"/>
          <w:sz w:val="24"/>
          <w:szCs w:val="24"/>
        </w:rPr>
        <w:t> </w:t>
      </w:r>
    </w:p>
    <w:p w:rsidR="00C729E7" w:rsidRPr="00D84D72" w:rsidRDefault="00656C16" w:rsidP="00D84D72">
      <w:pPr>
        <w:pStyle w:val="Odstavecseseznamem"/>
        <w:numPr>
          <w:ilvl w:val="3"/>
          <w:numId w:val="17"/>
        </w:numPr>
        <w:spacing w:line="240" w:lineRule="atLeast"/>
        <w:rPr>
          <w:rFonts w:ascii="Times New Roman" w:hAnsi="Times New Roman" w:cs="Times New Roman"/>
          <w:sz w:val="24"/>
          <w:szCs w:val="24"/>
        </w:rPr>
      </w:pPr>
      <w:r>
        <w:rPr>
          <w:rFonts w:ascii="Times New Roman" w:hAnsi="Times New Roman" w:cs="Times New Roman"/>
          <w:sz w:val="24"/>
          <w:szCs w:val="24"/>
        </w:rPr>
        <w:t>Jazykové vzdělávání – český jazyk</w:t>
      </w:r>
      <w:r w:rsidR="00C729E7" w:rsidRPr="00D84D72">
        <w:rPr>
          <w:rFonts w:ascii="Times New Roman" w:hAnsi="Times New Roman" w:cs="Times New Roman"/>
          <w:sz w:val="24"/>
          <w:szCs w:val="24"/>
        </w:rPr>
        <w:t xml:space="preserve"> (p</w:t>
      </w:r>
      <w:r>
        <w:rPr>
          <w:rFonts w:ascii="Times New Roman" w:hAnsi="Times New Roman" w:cs="Times New Roman"/>
          <w:sz w:val="24"/>
          <w:szCs w:val="24"/>
        </w:rPr>
        <w:t>ředmět Český  jazyk, Estetická výchova</w:t>
      </w:r>
      <w:r w:rsidR="00C729E7" w:rsidRPr="00D84D72">
        <w:rPr>
          <w:rFonts w:ascii="Times New Roman" w:hAnsi="Times New Roman" w:cs="Times New Roman"/>
          <w:sz w:val="24"/>
          <w:szCs w:val="24"/>
        </w:rPr>
        <w:t>)</w:t>
      </w:r>
    </w:p>
    <w:p w:rsidR="00C729E7" w:rsidRDefault="00C729E7" w:rsidP="00D84D72">
      <w:pPr>
        <w:pStyle w:val="Odstavecseseznamem"/>
        <w:numPr>
          <w:ilvl w:val="3"/>
          <w:numId w:val="17"/>
        </w:numPr>
        <w:spacing w:line="240" w:lineRule="atLeast"/>
        <w:rPr>
          <w:rFonts w:ascii="Times New Roman" w:hAnsi="Times New Roman" w:cs="Times New Roman"/>
          <w:sz w:val="24"/>
          <w:szCs w:val="24"/>
        </w:rPr>
      </w:pPr>
      <w:r w:rsidRPr="00D84D72">
        <w:rPr>
          <w:rFonts w:ascii="Times New Roman" w:hAnsi="Times New Roman" w:cs="Times New Roman"/>
          <w:sz w:val="24"/>
          <w:szCs w:val="24"/>
        </w:rPr>
        <w:t>Člověk a její společnost (předmět Základy společenských věd)</w:t>
      </w:r>
    </w:p>
    <w:p w:rsidR="00656C16" w:rsidRDefault="00656C16" w:rsidP="00D84D72">
      <w:pPr>
        <w:pStyle w:val="Odstavecseseznamem"/>
        <w:numPr>
          <w:ilvl w:val="3"/>
          <w:numId w:val="17"/>
        </w:numPr>
        <w:spacing w:line="240" w:lineRule="atLeast"/>
        <w:rPr>
          <w:rFonts w:ascii="Times New Roman" w:hAnsi="Times New Roman" w:cs="Times New Roman"/>
          <w:sz w:val="24"/>
          <w:szCs w:val="24"/>
        </w:rPr>
      </w:pPr>
      <w:r>
        <w:rPr>
          <w:rFonts w:ascii="Times New Roman" w:hAnsi="Times New Roman" w:cs="Times New Roman"/>
          <w:sz w:val="24"/>
          <w:szCs w:val="24"/>
        </w:rPr>
        <w:t>Estetické vzdělávání</w:t>
      </w:r>
      <w:r w:rsidR="00C729E7" w:rsidRPr="00D84D72">
        <w:rPr>
          <w:rFonts w:ascii="Times New Roman" w:hAnsi="Times New Roman" w:cs="Times New Roman"/>
          <w:sz w:val="24"/>
          <w:szCs w:val="24"/>
        </w:rPr>
        <w:t xml:space="preserve"> (před</w:t>
      </w:r>
      <w:r>
        <w:rPr>
          <w:rFonts w:ascii="Times New Roman" w:hAnsi="Times New Roman" w:cs="Times New Roman"/>
          <w:sz w:val="24"/>
          <w:szCs w:val="24"/>
        </w:rPr>
        <w:t>mět Dramatická výchova, Estetická výchova)</w:t>
      </w:r>
    </w:p>
    <w:p w:rsidR="00656C16" w:rsidRDefault="00656C16" w:rsidP="00D84D72">
      <w:pPr>
        <w:pStyle w:val="Odstavecseseznamem"/>
        <w:numPr>
          <w:ilvl w:val="3"/>
          <w:numId w:val="17"/>
        </w:numPr>
        <w:spacing w:line="240" w:lineRule="atLeast"/>
        <w:rPr>
          <w:rFonts w:ascii="Times New Roman" w:hAnsi="Times New Roman" w:cs="Times New Roman"/>
          <w:sz w:val="24"/>
          <w:szCs w:val="24"/>
        </w:rPr>
      </w:pPr>
      <w:r>
        <w:rPr>
          <w:rFonts w:ascii="Times New Roman" w:hAnsi="Times New Roman" w:cs="Times New Roman"/>
          <w:sz w:val="24"/>
          <w:szCs w:val="24"/>
        </w:rPr>
        <w:t>Vzdělávání pro zdraví (Zdravotní tělesná výchova)</w:t>
      </w:r>
    </w:p>
    <w:p w:rsidR="00C729E7" w:rsidRPr="00D84D72" w:rsidRDefault="00656C16" w:rsidP="00D84D72">
      <w:pPr>
        <w:pStyle w:val="Odstavecseseznamem"/>
        <w:numPr>
          <w:ilvl w:val="3"/>
          <w:numId w:val="17"/>
        </w:numPr>
        <w:spacing w:line="240" w:lineRule="atLeast"/>
        <w:rPr>
          <w:rFonts w:ascii="Times New Roman" w:hAnsi="Times New Roman" w:cs="Times New Roman"/>
          <w:sz w:val="24"/>
          <w:szCs w:val="24"/>
        </w:rPr>
        <w:sectPr w:rsidR="00C729E7" w:rsidRPr="00D84D72" w:rsidSect="00CE0BC7">
          <w:pgSz w:w="11906" w:h="16838"/>
          <w:pgMar w:top="1417" w:right="1417" w:bottom="1417" w:left="1417" w:header="708" w:footer="708" w:gutter="0"/>
          <w:cols w:space="708"/>
          <w:docGrid w:linePitch="360"/>
        </w:sectPr>
      </w:pPr>
      <w:r>
        <w:rPr>
          <w:rFonts w:ascii="Times New Roman" w:hAnsi="Times New Roman" w:cs="Times New Roman"/>
          <w:sz w:val="24"/>
          <w:szCs w:val="24"/>
        </w:rPr>
        <w:t>Technologie keramické výroby (</w:t>
      </w:r>
      <w:r w:rsidR="001A39EA">
        <w:rPr>
          <w:rFonts w:ascii="Times New Roman" w:hAnsi="Times New Roman" w:cs="Times New Roman"/>
          <w:sz w:val="24"/>
          <w:szCs w:val="24"/>
        </w:rPr>
        <w:t>odborný výcvik)</w:t>
      </w:r>
      <w:r w:rsidR="00C729E7" w:rsidRPr="00D84D72">
        <w:rPr>
          <w:rFonts w:ascii="Times New Roman" w:hAnsi="Times New Roman" w:cs="Times New Roman"/>
          <w:sz w:val="24"/>
          <w:szCs w:val="24"/>
        </w:rPr>
        <w:t xml:space="preserve"> </w:t>
      </w:r>
    </w:p>
    <w:p w:rsidR="009A3E0C" w:rsidRPr="00A1456A" w:rsidRDefault="009A3E0C" w:rsidP="009A3E0C">
      <w:pPr>
        <w:rPr>
          <w:rFonts w:ascii="Times New Roman" w:hAnsi="Times New Roman" w:cs="Times New Roman"/>
          <w:b/>
        </w:rPr>
      </w:pPr>
      <w:r w:rsidRPr="00A1456A">
        <w:rPr>
          <w:rFonts w:ascii="Times New Roman" w:hAnsi="Times New Roman" w:cs="Times New Roman"/>
          <w:b/>
        </w:rPr>
        <w:t>Vzdělávací oblast: Estetické vzdělávání</w:t>
      </w:r>
    </w:p>
    <w:p w:rsidR="009A3E0C" w:rsidRPr="00A1456A" w:rsidRDefault="009A3E0C" w:rsidP="009A3E0C">
      <w:pPr>
        <w:rPr>
          <w:rFonts w:ascii="Times New Roman" w:hAnsi="Times New Roman" w:cs="Times New Roman"/>
          <w:b/>
        </w:rPr>
      </w:pPr>
      <w:r w:rsidRPr="00A1456A">
        <w:rPr>
          <w:rFonts w:ascii="Times New Roman" w:hAnsi="Times New Roman" w:cs="Times New Roman"/>
          <w:b/>
        </w:rPr>
        <w:t xml:space="preserve">Vyučovací předmět:  Hudební výchova </w:t>
      </w:r>
    </w:p>
    <w:p w:rsidR="00DF4509" w:rsidRPr="00A1456A" w:rsidRDefault="009A3E0C" w:rsidP="009A3E0C">
      <w:pPr>
        <w:pStyle w:val="Odstavecseseznamem"/>
        <w:spacing w:after="0"/>
        <w:rPr>
          <w:rFonts w:ascii="Times New Roman" w:eastAsia="Times New Roman" w:hAnsi="Times New Roman" w:cs="Times New Roman"/>
          <w:sz w:val="24"/>
          <w:szCs w:val="24"/>
          <w:lang w:eastAsia="cs-CZ"/>
        </w:rPr>
      </w:pPr>
      <w:r w:rsidRPr="00A1456A">
        <w:rPr>
          <w:rFonts w:ascii="Times New Roman" w:hAnsi="Times New Roman" w:cs="Times New Roman"/>
          <w:b/>
        </w:rPr>
        <w:t>Ročník:    1.</w:t>
      </w:r>
    </w:p>
    <w:tbl>
      <w:tblPr>
        <w:tblW w:w="13531" w:type="dxa"/>
        <w:tblCellMar>
          <w:top w:w="15" w:type="dxa"/>
          <w:left w:w="15" w:type="dxa"/>
          <w:bottom w:w="15" w:type="dxa"/>
          <w:right w:w="15" w:type="dxa"/>
        </w:tblCellMar>
        <w:tblLook w:val="0000" w:firstRow="0" w:lastRow="0" w:firstColumn="0" w:lastColumn="0" w:noHBand="0" w:noVBand="0"/>
      </w:tblPr>
      <w:tblGrid>
        <w:gridCol w:w="3975"/>
        <w:gridCol w:w="3600"/>
        <w:gridCol w:w="3152"/>
        <w:gridCol w:w="2804"/>
      </w:tblGrid>
      <w:tr w:rsidR="00DF4509" w:rsidRPr="00F937C9" w:rsidTr="00CE0BC7">
        <w:trPr>
          <w:trHeight w:val="571"/>
        </w:trPr>
        <w:tc>
          <w:tcPr>
            <w:tcW w:w="3975" w:type="dxa"/>
            <w:tcBorders>
              <w:top w:val="single" w:sz="8" w:space="0" w:color="000000"/>
              <w:left w:val="single" w:sz="8" w:space="0" w:color="000000"/>
              <w:bottom w:val="single" w:sz="8" w:space="0" w:color="000000"/>
              <w:right w:val="single" w:sz="8" w:space="0" w:color="000000"/>
            </w:tcBorders>
            <w:shd w:val="clear" w:color="auto" w:fill="808080"/>
          </w:tcPr>
          <w:p w:rsidR="00DF4509" w:rsidRDefault="00DF4509" w:rsidP="00CE0BC7">
            <w:pPr>
              <w:jc w:val="center"/>
            </w:pPr>
            <w:r>
              <w:t> </w:t>
            </w:r>
            <w:r w:rsidRPr="00F937C9">
              <w:rPr>
                <w:rFonts w:ascii="Arial" w:hAnsi="Arial" w:cs="Arial"/>
                <w:b/>
                <w:bCs/>
                <w:color w:val="FFFFFF"/>
              </w:rPr>
              <w:t>Školní výstupy</w:t>
            </w:r>
          </w:p>
          <w:p w:rsidR="00DF4509" w:rsidRPr="00F937C9" w:rsidRDefault="00DF4509" w:rsidP="00CE0BC7">
            <w:pPr>
              <w:jc w:val="center"/>
            </w:pPr>
            <w:r w:rsidRPr="00F937C9">
              <w:rPr>
                <w:rFonts w:ascii="Arial" w:hAnsi="Arial" w:cs="Arial"/>
                <w:b/>
                <w:bCs/>
                <w:color w:val="FFFFFF"/>
              </w:rPr>
              <w:t>Žák:</w:t>
            </w:r>
          </w:p>
        </w:tc>
        <w:tc>
          <w:tcPr>
            <w:tcW w:w="3600" w:type="dxa"/>
            <w:tcBorders>
              <w:top w:val="single" w:sz="8" w:space="0" w:color="000000"/>
              <w:left w:val="single" w:sz="8" w:space="0" w:color="000000"/>
              <w:bottom w:val="single" w:sz="8" w:space="0" w:color="000000"/>
              <w:right w:val="single" w:sz="8" w:space="0" w:color="000000"/>
            </w:tcBorders>
            <w:shd w:val="clear" w:color="auto" w:fill="808080"/>
          </w:tcPr>
          <w:p w:rsidR="00DF4509" w:rsidRPr="00F937C9" w:rsidRDefault="00DF4509" w:rsidP="00CE0BC7">
            <w:pPr>
              <w:jc w:val="center"/>
            </w:pPr>
            <w:r w:rsidRPr="00F937C9">
              <w:rPr>
                <w:rFonts w:ascii="Arial" w:hAnsi="Arial" w:cs="Arial"/>
                <w:b/>
                <w:bCs/>
                <w:color w:val="FFFFFF"/>
              </w:rPr>
              <w:t>Učivo</w:t>
            </w:r>
          </w:p>
        </w:tc>
        <w:tc>
          <w:tcPr>
            <w:tcW w:w="3152" w:type="dxa"/>
            <w:tcBorders>
              <w:top w:val="single" w:sz="8" w:space="0" w:color="000000"/>
              <w:left w:val="single" w:sz="8" w:space="0" w:color="000000"/>
              <w:bottom w:val="single" w:sz="8" w:space="0" w:color="000000"/>
              <w:right w:val="single" w:sz="8" w:space="0" w:color="000000"/>
            </w:tcBorders>
            <w:shd w:val="clear" w:color="auto" w:fill="808080"/>
          </w:tcPr>
          <w:p w:rsidR="00DF4509" w:rsidRDefault="00DF4509" w:rsidP="00CE0BC7">
            <w:pPr>
              <w:jc w:val="center"/>
            </w:pPr>
            <w:r w:rsidRPr="00F937C9">
              <w:rPr>
                <w:rFonts w:ascii="Arial" w:hAnsi="Arial" w:cs="Arial"/>
                <w:b/>
                <w:bCs/>
                <w:color w:val="FFFFFF"/>
              </w:rPr>
              <w:t>Průřezová témata</w:t>
            </w:r>
          </w:p>
          <w:p w:rsidR="00DF4509" w:rsidRPr="00F937C9" w:rsidRDefault="00DF4509" w:rsidP="00CE0BC7">
            <w:pPr>
              <w:jc w:val="center"/>
            </w:pPr>
            <w:r w:rsidRPr="00F937C9">
              <w:rPr>
                <w:rFonts w:ascii="Arial" w:hAnsi="Arial" w:cs="Arial"/>
                <w:b/>
                <w:bCs/>
                <w:color w:val="FFFFFF"/>
              </w:rPr>
              <w:t>Mezipředmětové vztahy</w:t>
            </w:r>
          </w:p>
        </w:tc>
        <w:tc>
          <w:tcPr>
            <w:tcW w:w="2804" w:type="dxa"/>
            <w:tcBorders>
              <w:top w:val="single" w:sz="8" w:space="0" w:color="000000"/>
              <w:left w:val="single" w:sz="8" w:space="0" w:color="000000"/>
              <w:bottom w:val="single" w:sz="8" w:space="0" w:color="000000"/>
              <w:right w:val="single" w:sz="8" w:space="0" w:color="000000"/>
            </w:tcBorders>
            <w:shd w:val="clear" w:color="auto" w:fill="808080"/>
          </w:tcPr>
          <w:p w:rsidR="00DF4509" w:rsidRPr="00F937C9" w:rsidRDefault="00DF4509" w:rsidP="00CE0BC7">
            <w:pPr>
              <w:jc w:val="center"/>
            </w:pPr>
            <w:r w:rsidRPr="00F937C9">
              <w:rPr>
                <w:rFonts w:ascii="Arial" w:hAnsi="Arial" w:cs="Arial"/>
                <w:b/>
                <w:bCs/>
                <w:color w:val="FFFFFF"/>
              </w:rPr>
              <w:t>Poznámky</w:t>
            </w:r>
          </w:p>
        </w:tc>
      </w:tr>
      <w:tr w:rsidR="00DF4509" w:rsidRPr="00F937C9" w:rsidTr="00CE0BC7">
        <w:trPr>
          <w:trHeight w:val="932"/>
        </w:trPr>
        <w:tc>
          <w:tcPr>
            <w:tcW w:w="3975" w:type="dxa"/>
            <w:tcBorders>
              <w:top w:val="single" w:sz="8" w:space="0" w:color="000000"/>
              <w:left w:val="single" w:sz="8" w:space="0" w:color="000000"/>
              <w:bottom w:val="single" w:sz="8" w:space="0" w:color="000000"/>
              <w:right w:val="single" w:sz="8" w:space="0" w:color="000000"/>
            </w:tcBorders>
          </w:tcPr>
          <w:p w:rsidR="00DF4509" w:rsidRPr="00A1456A" w:rsidRDefault="00DF4509" w:rsidP="00CE0BC7">
            <w:pPr>
              <w:rPr>
                <w:rFonts w:ascii="Times New Roman" w:hAnsi="Times New Roman" w:cs="Times New Roman"/>
                <w:b/>
                <w:sz w:val="18"/>
                <w:szCs w:val="18"/>
              </w:rPr>
            </w:pPr>
            <w:r w:rsidRPr="00A1456A">
              <w:rPr>
                <w:rFonts w:ascii="Times New Roman" w:hAnsi="Times New Roman" w:cs="Times New Roman"/>
                <w:sz w:val="18"/>
                <w:szCs w:val="18"/>
              </w:rPr>
              <w:t> </w:t>
            </w:r>
            <w:r w:rsidRPr="00A1456A">
              <w:rPr>
                <w:rFonts w:ascii="Times New Roman" w:hAnsi="Times New Roman" w:cs="Times New Roman"/>
                <w:b/>
                <w:sz w:val="18"/>
                <w:szCs w:val="18"/>
              </w:rPr>
              <w:t>žák by měl:</w:t>
            </w:r>
          </w:p>
          <w:p w:rsidR="00DF4509" w:rsidRPr="001A39EA" w:rsidRDefault="001A39EA"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se seznámit s díly velké hudební literatury</w:t>
            </w:r>
          </w:p>
          <w:p w:rsidR="00DF4509" w:rsidRDefault="001A39EA"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poznat tradiční hudební formy</w:t>
            </w:r>
          </w:p>
          <w:p w:rsidR="00DF4509" w:rsidRPr="001A39EA" w:rsidRDefault="002E43BB"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znát několik příkladů z artificiální a nonartificiální hudby</w:t>
            </w:r>
          </w:p>
          <w:p w:rsidR="00DF4509" w:rsidRPr="002E43BB"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rozlišit základní hudební nástroje, zařadit je do skupin</w:t>
            </w:r>
          </w:p>
          <w:p w:rsidR="00DF4509" w:rsidRPr="002E43BB" w:rsidRDefault="002E43BB"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znát příklady moderních hudebních nástrojů</w:t>
            </w:r>
          </w:p>
          <w:p w:rsidR="00DF4509" w:rsidRPr="00A1456A" w:rsidRDefault="00DF4509" w:rsidP="00CE0BC7">
            <w:pPr>
              <w:rPr>
                <w:rFonts w:ascii="Times New Roman" w:hAnsi="Times New Roman" w:cs="Times New Roman"/>
                <w:sz w:val="18"/>
                <w:szCs w:val="18"/>
              </w:rPr>
            </w:pP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využívat hudbu jako zdroj uspokojení a relaxace</w:t>
            </w:r>
          </w:p>
          <w:p w:rsidR="00DF4509"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využívat hudbu jako další možnost komunikace s</w:t>
            </w:r>
            <w:r w:rsidR="002E43BB">
              <w:rPr>
                <w:rFonts w:ascii="Times New Roman" w:hAnsi="Times New Roman" w:cs="Times New Roman"/>
                <w:sz w:val="18"/>
                <w:szCs w:val="18"/>
              </w:rPr>
              <w:t> </w:t>
            </w:r>
            <w:r w:rsidRPr="00A1456A">
              <w:rPr>
                <w:rFonts w:ascii="Times New Roman" w:hAnsi="Times New Roman" w:cs="Times New Roman"/>
                <w:sz w:val="18"/>
                <w:szCs w:val="18"/>
              </w:rPr>
              <w:t>lidmi</w:t>
            </w:r>
          </w:p>
          <w:p w:rsidR="002E43BB" w:rsidRPr="00A1456A" w:rsidRDefault="002E43BB"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zaznamenat změnu tempa písně</w:t>
            </w:r>
          </w:p>
          <w:p w:rsidR="002E43BB" w:rsidRPr="00A1456A" w:rsidRDefault="002E43BB"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pracovat s hudebním materiálem</w:t>
            </w: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ukázat své hudební nadání svým spolužákům, rodičům a učitelům při slavnostních příležitostech školy</w:t>
            </w:r>
          </w:p>
          <w:p w:rsidR="00DF4509" w:rsidRPr="00A1456A" w:rsidRDefault="00DF4509" w:rsidP="00CE0BC7">
            <w:pPr>
              <w:rPr>
                <w:rFonts w:ascii="Times New Roman" w:hAnsi="Times New Roman" w:cs="Times New Roman"/>
                <w:sz w:val="18"/>
                <w:szCs w:val="18"/>
              </w:rPr>
            </w:pPr>
            <w:r w:rsidRPr="00A1456A">
              <w:rPr>
                <w:rFonts w:ascii="Times New Roman" w:hAnsi="Times New Roman" w:cs="Times New Roman"/>
                <w:sz w:val="18"/>
                <w:szCs w:val="18"/>
              </w:rPr>
              <w:t xml:space="preserve">                      </w:t>
            </w:r>
          </w:p>
        </w:tc>
        <w:tc>
          <w:tcPr>
            <w:tcW w:w="3600" w:type="dxa"/>
            <w:tcBorders>
              <w:top w:val="single" w:sz="8" w:space="0" w:color="000000"/>
              <w:left w:val="single" w:sz="8" w:space="0" w:color="000000"/>
              <w:bottom w:val="single" w:sz="8" w:space="0" w:color="000000"/>
              <w:right w:val="single" w:sz="8" w:space="0" w:color="000000"/>
            </w:tcBorders>
          </w:tcPr>
          <w:p w:rsidR="00DF4509" w:rsidRPr="00A1456A" w:rsidRDefault="00DF4509" w:rsidP="00CE0BC7">
            <w:pPr>
              <w:rPr>
                <w:rFonts w:ascii="Times New Roman" w:hAnsi="Times New Roman" w:cs="Times New Roman"/>
                <w:sz w:val="18"/>
                <w:szCs w:val="18"/>
              </w:rPr>
            </w:pPr>
            <w:r w:rsidRPr="00A1456A">
              <w:rPr>
                <w:rFonts w:ascii="Times New Roman" w:hAnsi="Times New Roman" w:cs="Times New Roman"/>
                <w:sz w:val="18"/>
                <w:szCs w:val="18"/>
              </w:rPr>
              <w:t> </w:t>
            </w:r>
          </w:p>
          <w:p w:rsidR="00995AAA" w:rsidRDefault="00995AAA"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pěvecká a dechová cvičení</w:t>
            </w:r>
          </w:p>
          <w:p w:rsidR="00995AAA" w:rsidRDefault="00995AAA"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vysvětlení okolností vzniku hudebního díla</w:t>
            </w:r>
          </w:p>
          <w:p w:rsidR="00DF4509" w:rsidRPr="00995AAA" w:rsidRDefault="00DF4509" w:rsidP="009C4A78">
            <w:pPr>
              <w:pStyle w:val="Odstavecseseznamem"/>
              <w:numPr>
                <w:ilvl w:val="0"/>
                <w:numId w:val="34"/>
              </w:numPr>
              <w:rPr>
                <w:rFonts w:ascii="Times New Roman" w:hAnsi="Times New Roman" w:cs="Times New Roman"/>
                <w:sz w:val="18"/>
                <w:szCs w:val="18"/>
              </w:rPr>
            </w:pPr>
            <w:r w:rsidRPr="00995AAA">
              <w:rPr>
                <w:rFonts w:ascii="Times New Roman" w:hAnsi="Times New Roman" w:cs="Times New Roman"/>
                <w:sz w:val="18"/>
                <w:szCs w:val="18"/>
              </w:rPr>
              <w:t>zpěv písní lidových i písní pop. hudby</w:t>
            </w: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každý žák si vybere oblíbenou píseň a na ní rozvíjí spolu s vyučujícím své hudební schopnosti (písně lidové i umělé)</w:t>
            </w: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praktická ukázka hudebních nástrojů v hudebně školy, ukázky dalších hudebních nástrojů, zvukové možnosti hudebních nástrojů</w:t>
            </w: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původ lidové písně, druhy lidových písní, význam lidové slovesnosti, téma lidové písně v dnešní hudbě, propojení žánrů; opera, balet, muzikál</w:t>
            </w: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 xml:space="preserve">ukázky klasické hudby, stručný výběr </w:t>
            </w:r>
            <w:r w:rsidR="002E43BB">
              <w:rPr>
                <w:rFonts w:ascii="Times New Roman" w:hAnsi="Times New Roman" w:cs="Times New Roman"/>
                <w:sz w:val="18"/>
                <w:szCs w:val="18"/>
              </w:rPr>
              <w:t>z dějin moderní populární hudby</w:t>
            </w: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význam relaxační hudby či relaxace v rámci HV</w:t>
            </w:r>
          </w:p>
          <w:p w:rsidR="00DF4509" w:rsidRPr="00A1456A" w:rsidRDefault="00DF4509" w:rsidP="002E43BB">
            <w:pPr>
              <w:spacing w:after="0"/>
              <w:rPr>
                <w:rFonts w:ascii="Times New Roman" w:hAnsi="Times New Roman" w:cs="Times New Roman"/>
                <w:sz w:val="18"/>
                <w:szCs w:val="18"/>
              </w:rPr>
            </w:pPr>
            <w:r w:rsidRPr="00A1456A">
              <w:rPr>
                <w:rFonts w:ascii="Times New Roman" w:hAnsi="Times New Roman" w:cs="Times New Roman"/>
                <w:sz w:val="18"/>
                <w:szCs w:val="18"/>
              </w:rPr>
              <w:t xml:space="preserve">     </w:t>
            </w:r>
            <w:r w:rsidR="00A1456A">
              <w:rPr>
                <w:rFonts w:ascii="Times New Roman" w:hAnsi="Times New Roman" w:cs="Times New Roman"/>
                <w:sz w:val="18"/>
                <w:szCs w:val="18"/>
              </w:rPr>
              <w:t xml:space="preserve">  </w:t>
            </w:r>
            <w:r w:rsidRPr="00A1456A">
              <w:rPr>
                <w:rFonts w:ascii="Times New Roman" w:hAnsi="Times New Roman" w:cs="Times New Roman"/>
                <w:sz w:val="18"/>
                <w:szCs w:val="18"/>
              </w:rPr>
              <w:t xml:space="preserve"> -     </w:t>
            </w:r>
            <w:r w:rsidR="00A1456A">
              <w:rPr>
                <w:rFonts w:ascii="Times New Roman" w:hAnsi="Times New Roman" w:cs="Times New Roman"/>
                <w:sz w:val="18"/>
                <w:szCs w:val="18"/>
              </w:rPr>
              <w:t xml:space="preserve"> </w:t>
            </w:r>
            <w:r w:rsidRPr="00A1456A">
              <w:rPr>
                <w:rFonts w:ascii="Times New Roman" w:hAnsi="Times New Roman" w:cs="Times New Roman"/>
                <w:sz w:val="18"/>
                <w:szCs w:val="18"/>
              </w:rPr>
              <w:t xml:space="preserve">snaha ovládnout jednoduchý   </w:t>
            </w:r>
          </w:p>
          <w:p w:rsidR="00DF4509" w:rsidRPr="00A1456A" w:rsidRDefault="00DF4509" w:rsidP="002E43BB">
            <w:pPr>
              <w:spacing w:after="0"/>
              <w:rPr>
                <w:rFonts w:ascii="Times New Roman" w:hAnsi="Times New Roman" w:cs="Times New Roman"/>
                <w:sz w:val="18"/>
                <w:szCs w:val="18"/>
              </w:rPr>
            </w:pPr>
            <w:r w:rsidRPr="00A1456A">
              <w:rPr>
                <w:rFonts w:ascii="Times New Roman" w:hAnsi="Times New Roman" w:cs="Times New Roman"/>
                <w:sz w:val="18"/>
                <w:szCs w:val="18"/>
              </w:rPr>
              <w:t xml:space="preserve">             </w:t>
            </w:r>
            <w:r w:rsidR="00A1456A">
              <w:rPr>
                <w:rFonts w:ascii="Times New Roman" w:hAnsi="Times New Roman" w:cs="Times New Roman"/>
                <w:sz w:val="18"/>
                <w:szCs w:val="18"/>
              </w:rPr>
              <w:t xml:space="preserve">   hudební nástroj (kazoo,</w:t>
            </w:r>
            <w:r w:rsidRPr="00A1456A">
              <w:rPr>
                <w:rFonts w:ascii="Times New Roman" w:hAnsi="Times New Roman" w:cs="Times New Roman"/>
                <w:sz w:val="18"/>
                <w:szCs w:val="18"/>
              </w:rPr>
              <w:t xml:space="preserve"> bubínek...)</w:t>
            </w:r>
          </w:p>
          <w:p w:rsidR="00DF4509" w:rsidRPr="00A1456A" w:rsidRDefault="00DF4509"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vystoupení skupiny v rámci</w:t>
            </w:r>
          </w:p>
          <w:p w:rsidR="00DF4509" w:rsidRPr="00A1456A" w:rsidRDefault="00DF4509" w:rsidP="00CE0BC7">
            <w:pPr>
              <w:ind w:left="720"/>
              <w:rPr>
                <w:rFonts w:ascii="Times New Roman" w:hAnsi="Times New Roman" w:cs="Times New Roman"/>
                <w:sz w:val="18"/>
                <w:szCs w:val="18"/>
              </w:rPr>
            </w:pPr>
            <w:r w:rsidRPr="00A1456A">
              <w:rPr>
                <w:rFonts w:ascii="Times New Roman" w:hAnsi="Times New Roman" w:cs="Times New Roman"/>
                <w:sz w:val="18"/>
                <w:szCs w:val="18"/>
              </w:rPr>
              <w:t>školní akce, nácvik vystoupení na hodinách HV</w:t>
            </w:r>
          </w:p>
          <w:p w:rsidR="00DF4509" w:rsidRPr="00A1456A" w:rsidRDefault="00DF4509" w:rsidP="00CE0BC7">
            <w:pPr>
              <w:rPr>
                <w:rFonts w:ascii="Times New Roman" w:hAnsi="Times New Roman" w:cs="Times New Roman"/>
                <w:sz w:val="18"/>
                <w:szCs w:val="18"/>
              </w:rPr>
            </w:pPr>
          </w:p>
        </w:tc>
        <w:tc>
          <w:tcPr>
            <w:tcW w:w="3152" w:type="dxa"/>
            <w:tcBorders>
              <w:top w:val="single" w:sz="8" w:space="0" w:color="000000"/>
              <w:left w:val="single" w:sz="8" w:space="0" w:color="000000"/>
              <w:bottom w:val="single" w:sz="8" w:space="0" w:color="000000"/>
              <w:right w:val="single" w:sz="8" w:space="0" w:color="000000"/>
            </w:tcBorders>
          </w:tcPr>
          <w:p w:rsidR="00DF4509" w:rsidRPr="00A1456A" w:rsidRDefault="00DF4509" w:rsidP="00CE0BC7">
            <w:pPr>
              <w:rPr>
                <w:rFonts w:ascii="Times New Roman" w:hAnsi="Times New Roman" w:cs="Times New Roman"/>
                <w:sz w:val="18"/>
                <w:szCs w:val="18"/>
              </w:rPr>
            </w:pPr>
            <w:r w:rsidRPr="00A1456A">
              <w:rPr>
                <w:rFonts w:ascii="Times New Roman" w:hAnsi="Times New Roman" w:cs="Times New Roman"/>
                <w:sz w:val="18"/>
                <w:szCs w:val="18"/>
              </w:rPr>
              <w:t> </w:t>
            </w:r>
          </w:p>
          <w:p w:rsidR="00274BD5" w:rsidRPr="002D3FF9" w:rsidRDefault="00274BD5" w:rsidP="00274BD5">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274BD5" w:rsidRPr="002D3FF9" w:rsidRDefault="00274BD5" w:rsidP="00274BD5">
            <w:pPr>
              <w:autoSpaceDE w:val="0"/>
              <w:autoSpaceDN w:val="0"/>
              <w:adjustRightInd w:val="0"/>
              <w:spacing w:after="0"/>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vážit si materiálních a duchovních hodnot,</w:t>
            </w:r>
            <w:r w:rsidRPr="002D3FF9">
              <w:rPr>
                <w:rFonts w:ascii="Times New Roman" w:hAnsi="Times New Roman" w:cs="Times New Roman"/>
                <w:sz w:val="18"/>
                <w:szCs w:val="18"/>
              </w:rPr>
              <w:t xml:space="preserve"> snažit se je chránit a zachovat pro budoucí generace</w:t>
            </w:r>
          </w:p>
          <w:p w:rsidR="00274BD5" w:rsidRPr="002D3FF9" w:rsidRDefault="00274BD5" w:rsidP="00274BD5">
            <w:pPr>
              <w:autoSpaceDE w:val="0"/>
              <w:autoSpaceDN w:val="0"/>
              <w:adjustRightInd w:val="0"/>
              <w:spacing w:after="0"/>
              <w:rPr>
                <w:rFonts w:ascii="Times New Roman" w:hAnsi="Times New Roman" w:cs="Times New Roman"/>
                <w:sz w:val="18"/>
                <w:szCs w:val="18"/>
              </w:rPr>
            </w:pPr>
          </w:p>
          <w:p w:rsidR="00274BD5" w:rsidRPr="002D3FF9" w:rsidRDefault="00274BD5" w:rsidP="00274BD5">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274BD5" w:rsidRPr="002D3FF9" w:rsidRDefault="00274BD5" w:rsidP="00274BD5">
            <w:pPr>
              <w:autoSpaceDE w:val="0"/>
              <w:autoSpaceDN w:val="0"/>
              <w:adjustRightInd w:val="0"/>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osvojení základních principů šetrného a odpovědného přístupu k životnímu prostředí </w:t>
            </w:r>
          </w:p>
          <w:p w:rsidR="00274BD5" w:rsidRPr="002D3FF9" w:rsidRDefault="00274BD5" w:rsidP="00274BD5">
            <w:pPr>
              <w:autoSpaceDE w:val="0"/>
              <w:autoSpaceDN w:val="0"/>
              <w:adjustRightInd w:val="0"/>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xml:space="preserve">- </w:t>
            </w:r>
            <w:r w:rsidRPr="002D3FF9">
              <w:rPr>
                <w:rFonts w:ascii="Times New Roman" w:hAnsi="Times New Roman" w:cs="Times New Roman"/>
                <w:sz w:val="18"/>
                <w:szCs w:val="18"/>
              </w:rPr>
              <w:t>esteticky a citově vnímat své okolí a přírodní prostředí</w:t>
            </w:r>
          </w:p>
          <w:p w:rsidR="00274BD5" w:rsidRPr="002D3FF9" w:rsidRDefault="00274BD5" w:rsidP="00274BD5">
            <w:pPr>
              <w:spacing w:after="0" w:line="276" w:lineRule="auto"/>
              <w:contextualSpacing/>
              <w:rPr>
                <w:rFonts w:ascii="Times New Roman" w:hAnsi="Times New Roman" w:cs="Times New Roman"/>
                <w:sz w:val="18"/>
                <w:szCs w:val="18"/>
              </w:rPr>
            </w:pPr>
          </w:p>
          <w:p w:rsidR="00274BD5" w:rsidRPr="002D3FF9" w:rsidRDefault="00274BD5" w:rsidP="00274BD5">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274BD5" w:rsidRPr="00A17C90" w:rsidRDefault="00A17C90" w:rsidP="00274BD5">
            <w:pPr>
              <w:spacing w:after="0" w:line="276" w:lineRule="auto"/>
              <w:rPr>
                <w:rFonts w:ascii="Times New Roman" w:hAnsi="Times New Roman" w:cs="Times New Roman"/>
                <w:sz w:val="18"/>
                <w:szCs w:val="18"/>
              </w:rPr>
            </w:pPr>
            <w:r w:rsidRPr="00A17C90">
              <w:rPr>
                <w:rFonts w:ascii="Times New Roman" w:hAnsi="Times New Roman" w:cs="Times New Roman"/>
                <w:sz w:val="18"/>
                <w:szCs w:val="18"/>
              </w:rPr>
              <w:t>− odpovědné rozhodování na základě vyhodnocení získaných informací;</w:t>
            </w:r>
          </w:p>
          <w:p w:rsidR="00274BD5" w:rsidRPr="002D3FF9" w:rsidRDefault="00274BD5" w:rsidP="00274BD5">
            <w:pPr>
              <w:spacing w:after="0" w:line="276" w:lineRule="auto"/>
              <w:rPr>
                <w:rFonts w:ascii="Times New Roman" w:hAnsi="Times New Roman" w:cs="Times New Roman"/>
                <w:sz w:val="18"/>
                <w:szCs w:val="18"/>
              </w:rPr>
            </w:pPr>
          </w:p>
          <w:p w:rsidR="00274BD5" w:rsidRPr="002D3FF9" w:rsidRDefault="00274BD5" w:rsidP="00274BD5">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274BD5" w:rsidRPr="002D3FF9" w:rsidRDefault="00274BD5" w:rsidP="00274BD5">
            <w:pPr>
              <w:spacing w:after="0" w:line="276" w:lineRule="auto"/>
              <w:rPr>
                <w:rFonts w:ascii="Times New Roman" w:hAnsi="Times New Roman" w:cs="Times New Roman"/>
                <w:bCs/>
                <w:sz w:val="18"/>
                <w:szCs w:val="18"/>
              </w:rPr>
            </w:pPr>
            <w:r w:rsidRPr="002D3FF9">
              <w:rPr>
                <w:rFonts w:ascii="Times New Roman" w:hAnsi="Times New Roman" w:cs="Times New Roman"/>
                <w:bCs/>
                <w:sz w:val="18"/>
                <w:szCs w:val="18"/>
              </w:rPr>
              <w:t>- využívání internetu k </w:t>
            </w:r>
            <w:r>
              <w:rPr>
                <w:rFonts w:ascii="Times New Roman" w:hAnsi="Times New Roman" w:cs="Times New Roman"/>
                <w:bCs/>
                <w:sz w:val="18"/>
                <w:szCs w:val="18"/>
              </w:rPr>
              <w:t>rozšíření</w:t>
            </w:r>
            <w:r w:rsidRPr="002D3FF9">
              <w:rPr>
                <w:rFonts w:ascii="Times New Roman" w:hAnsi="Times New Roman" w:cs="Times New Roman"/>
                <w:bCs/>
                <w:sz w:val="18"/>
                <w:szCs w:val="18"/>
              </w:rPr>
              <w:t xml:space="preserve"> znalostí</w:t>
            </w:r>
            <w:r>
              <w:rPr>
                <w:rFonts w:ascii="Times New Roman" w:hAnsi="Times New Roman" w:cs="Times New Roman"/>
                <w:bCs/>
                <w:sz w:val="18"/>
                <w:szCs w:val="18"/>
              </w:rPr>
              <w:t>, využívání moderní techniky k vlastní prezentaci i prostřednictvím hudby</w:t>
            </w:r>
            <w:r w:rsidRPr="002D3FF9">
              <w:rPr>
                <w:rFonts w:ascii="Times New Roman" w:hAnsi="Times New Roman" w:cs="Times New Roman"/>
                <w:bCs/>
                <w:sz w:val="18"/>
                <w:szCs w:val="18"/>
              </w:rPr>
              <w:t xml:space="preserve"> </w:t>
            </w:r>
          </w:p>
          <w:p w:rsidR="00DF4509" w:rsidRPr="00A1456A" w:rsidRDefault="00DF4509" w:rsidP="00274BD5">
            <w:pPr>
              <w:ind w:left="360"/>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tcPr>
          <w:p w:rsidR="00DF4509" w:rsidRPr="00A1456A" w:rsidRDefault="00DF4509" w:rsidP="00CE0BC7">
            <w:pPr>
              <w:rPr>
                <w:rFonts w:ascii="Times New Roman" w:hAnsi="Times New Roman" w:cs="Times New Roman"/>
                <w:sz w:val="18"/>
                <w:szCs w:val="18"/>
              </w:rPr>
            </w:pPr>
            <w:r w:rsidRPr="00A1456A">
              <w:rPr>
                <w:rFonts w:ascii="Times New Roman" w:hAnsi="Times New Roman" w:cs="Times New Roman"/>
                <w:sz w:val="18"/>
                <w:szCs w:val="18"/>
              </w:rPr>
              <w:t> </w:t>
            </w:r>
          </w:p>
          <w:p w:rsidR="00DF4509" w:rsidRPr="00A1456A" w:rsidRDefault="00DF4509" w:rsidP="00CE0BC7">
            <w:pPr>
              <w:rPr>
                <w:rFonts w:ascii="Times New Roman" w:hAnsi="Times New Roman" w:cs="Times New Roman"/>
                <w:sz w:val="18"/>
                <w:szCs w:val="18"/>
              </w:rPr>
            </w:pPr>
            <w:r w:rsidRPr="00A1456A">
              <w:rPr>
                <w:rFonts w:ascii="Times New Roman" w:hAnsi="Times New Roman" w:cs="Times New Roman"/>
                <w:sz w:val="18"/>
                <w:szCs w:val="18"/>
              </w:rPr>
              <w:t>Skupina předvede praktické</w:t>
            </w:r>
          </w:p>
          <w:p w:rsidR="00DF4509" w:rsidRPr="00A1456A" w:rsidRDefault="00DF4509" w:rsidP="00CE0BC7">
            <w:pPr>
              <w:rPr>
                <w:rFonts w:ascii="Times New Roman" w:hAnsi="Times New Roman" w:cs="Times New Roman"/>
                <w:sz w:val="18"/>
                <w:szCs w:val="18"/>
              </w:rPr>
            </w:pPr>
            <w:r w:rsidRPr="00A1456A">
              <w:rPr>
                <w:rFonts w:ascii="Times New Roman" w:hAnsi="Times New Roman" w:cs="Times New Roman"/>
                <w:sz w:val="18"/>
                <w:szCs w:val="18"/>
              </w:rPr>
              <w:t xml:space="preserve">zvládnutí hudby dle svých </w:t>
            </w:r>
          </w:p>
          <w:p w:rsidR="00DF4509" w:rsidRPr="00A1456A" w:rsidRDefault="00DF4509" w:rsidP="00CE0BC7">
            <w:pPr>
              <w:rPr>
                <w:rFonts w:ascii="Times New Roman" w:hAnsi="Times New Roman" w:cs="Times New Roman"/>
                <w:sz w:val="18"/>
                <w:szCs w:val="18"/>
              </w:rPr>
            </w:pPr>
            <w:r w:rsidRPr="00A1456A">
              <w:rPr>
                <w:rFonts w:ascii="Times New Roman" w:hAnsi="Times New Roman" w:cs="Times New Roman"/>
                <w:sz w:val="18"/>
                <w:szCs w:val="18"/>
              </w:rPr>
              <w:t>možností na školní akci.</w:t>
            </w:r>
          </w:p>
        </w:tc>
      </w:tr>
    </w:tbl>
    <w:p w:rsidR="00DF4509" w:rsidRDefault="00DF4509" w:rsidP="00DF4509">
      <w:pPr>
        <w:sectPr w:rsidR="00DF4509" w:rsidSect="00CE0BC7">
          <w:pgSz w:w="16840" w:h="11907" w:orient="landscape" w:code="9"/>
          <w:pgMar w:top="1797" w:right="1440" w:bottom="1797" w:left="1440" w:header="709" w:footer="709" w:gutter="0"/>
          <w:cols w:space="708"/>
          <w:docGrid w:linePitch="360"/>
        </w:sectPr>
      </w:pPr>
    </w:p>
    <w:p w:rsidR="009A3E0C" w:rsidRPr="00A1456A" w:rsidRDefault="009A3E0C" w:rsidP="009A3E0C">
      <w:pPr>
        <w:rPr>
          <w:rFonts w:ascii="Times New Roman" w:hAnsi="Times New Roman" w:cs="Times New Roman"/>
          <w:b/>
        </w:rPr>
      </w:pPr>
      <w:bookmarkStart w:id="47" w:name="_Toc367697525"/>
      <w:r w:rsidRPr="00A1456A">
        <w:rPr>
          <w:rFonts w:ascii="Times New Roman" w:hAnsi="Times New Roman" w:cs="Times New Roman"/>
          <w:b/>
        </w:rPr>
        <w:t>Vzdělávací oblast: Estetické vzdělávání</w:t>
      </w:r>
    </w:p>
    <w:p w:rsidR="009A3E0C" w:rsidRPr="00A1456A" w:rsidRDefault="009A3E0C" w:rsidP="009A3E0C">
      <w:pPr>
        <w:rPr>
          <w:rFonts w:ascii="Times New Roman" w:hAnsi="Times New Roman" w:cs="Times New Roman"/>
          <w:b/>
        </w:rPr>
      </w:pPr>
      <w:r w:rsidRPr="00A1456A">
        <w:rPr>
          <w:rFonts w:ascii="Times New Roman" w:hAnsi="Times New Roman" w:cs="Times New Roman"/>
          <w:b/>
        </w:rPr>
        <w:t xml:space="preserve">Vyučovací předmět:  Hudební výchova </w:t>
      </w:r>
    </w:p>
    <w:p w:rsidR="009A3E0C" w:rsidRPr="00A1456A" w:rsidRDefault="009A3E0C" w:rsidP="009A3E0C">
      <w:pPr>
        <w:pStyle w:val="Odstavecseseznamem"/>
        <w:spacing w:after="0"/>
        <w:rPr>
          <w:rFonts w:ascii="Times New Roman" w:eastAsia="Times New Roman" w:hAnsi="Times New Roman" w:cs="Times New Roman"/>
          <w:sz w:val="24"/>
          <w:szCs w:val="24"/>
          <w:lang w:eastAsia="cs-CZ"/>
        </w:rPr>
      </w:pPr>
      <w:r w:rsidRPr="00A1456A">
        <w:rPr>
          <w:rFonts w:ascii="Times New Roman" w:hAnsi="Times New Roman" w:cs="Times New Roman"/>
          <w:b/>
        </w:rPr>
        <w:t>Ročník:    2.</w:t>
      </w:r>
    </w:p>
    <w:tbl>
      <w:tblPr>
        <w:tblW w:w="13531" w:type="dxa"/>
        <w:tblCellMar>
          <w:top w:w="15" w:type="dxa"/>
          <w:left w:w="15" w:type="dxa"/>
          <w:bottom w:w="15" w:type="dxa"/>
          <w:right w:w="15" w:type="dxa"/>
        </w:tblCellMar>
        <w:tblLook w:val="0000" w:firstRow="0" w:lastRow="0" w:firstColumn="0" w:lastColumn="0" w:noHBand="0" w:noVBand="0"/>
      </w:tblPr>
      <w:tblGrid>
        <w:gridCol w:w="3975"/>
        <w:gridCol w:w="3600"/>
        <w:gridCol w:w="3152"/>
        <w:gridCol w:w="2804"/>
      </w:tblGrid>
      <w:tr w:rsidR="009A3E0C" w:rsidRPr="00F937C9" w:rsidTr="00673004">
        <w:trPr>
          <w:trHeight w:val="571"/>
        </w:trPr>
        <w:tc>
          <w:tcPr>
            <w:tcW w:w="3975" w:type="dxa"/>
            <w:tcBorders>
              <w:top w:val="single" w:sz="8" w:space="0" w:color="000000"/>
              <w:left w:val="single" w:sz="8" w:space="0" w:color="000000"/>
              <w:bottom w:val="single" w:sz="8" w:space="0" w:color="000000"/>
              <w:right w:val="single" w:sz="8" w:space="0" w:color="000000"/>
            </w:tcBorders>
            <w:shd w:val="clear" w:color="auto" w:fill="808080"/>
          </w:tcPr>
          <w:p w:rsidR="009A3E0C" w:rsidRDefault="009A3E0C" w:rsidP="00673004">
            <w:pPr>
              <w:jc w:val="center"/>
            </w:pPr>
            <w:r>
              <w:t> </w:t>
            </w:r>
            <w:r w:rsidRPr="00F937C9">
              <w:rPr>
                <w:rFonts w:ascii="Arial" w:hAnsi="Arial" w:cs="Arial"/>
                <w:b/>
                <w:bCs/>
                <w:color w:val="FFFFFF"/>
              </w:rPr>
              <w:t>Školní výstupy</w:t>
            </w:r>
          </w:p>
          <w:p w:rsidR="009A3E0C" w:rsidRPr="00F937C9" w:rsidRDefault="009A3E0C" w:rsidP="00673004">
            <w:pPr>
              <w:jc w:val="center"/>
            </w:pPr>
            <w:r w:rsidRPr="00F937C9">
              <w:rPr>
                <w:rFonts w:ascii="Arial" w:hAnsi="Arial" w:cs="Arial"/>
                <w:b/>
                <w:bCs/>
                <w:color w:val="FFFFFF"/>
              </w:rPr>
              <w:t>Žák:</w:t>
            </w:r>
          </w:p>
        </w:tc>
        <w:tc>
          <w:tcPr>
            <w:tcW w:w="3600" w:type="dxa"/>
            <w:tcBorders>
              <w:top w:val="single" w:sz="8" w:space="0" w:color="000000"/>
              <w:left w:val="single" w:sz="8" w:space="0" w:color="000000"/>
              <w:bottom w:val="single" w:sz="8" w:space="0" w:color="000000"/>
              <w:right w:val="single" w:sz="8" w:space="0" w:color="000000"/>
            </w:tcBorders>
            <w:shd w:val="clear" w:color="auto" w:fill="808080"/>
          </w:tcPr>
          <w:p w:rsidR="009A3E0C" w:rsidRPr="00F937C9" w:rsidRDefault="009A3E0C" w:rsidP="00673004">
            <w:pPr>
              <w:jc w:val="center"/>
            </w:pPr>
            <w:r w:rsidRPr="00F937C9">
              <w:rPr>
                <w:rFonts w:ascii="Arial" w:hAnsi="Arial" w:cs="Arial"/>
                <w:b/>
                <w:bCs/>
                <w:color w:val="FFFFFF"/>
              </w:rPr>
              <w:t>Učivo</w:t>
            </w:r>
          </w:p>
        </w:tc>
        <w:tc>
          <w:tcPr>
            <w:tcW w:w="3152" w:type="dxa"/>
            <w:tcBorders>
              <w:top w:val="single" w:sz="8" w:space="0" w:color="000000"/>
              <w:left w:val="single" w:sz="8" w:space="0" w:color="000000"/>
              <w:bottom w:val="single" w:sz="8" w:space="0" w:color="000000"/>
              <w:right w:val="single" w:sz="8" w:space="0" w:color="000000"/>
            </w:tcBorders>
            <w:shd w:val="clear" w:color="auto" w:fill="808080"/>
          </w:tcPr>
          <w:p w:rsidR="009A3E0C" w:rsidRDefault="009A3E0C" w:rsidP="00673004">
            <w:pPr>
              <w:jc w:val="center"/>
            </w:pPr>
            <w:r w:rsidRPr="00F937C9">
              <w:rPr>
                <w:rFonts w:ascii="Arial" w:hAnsi="Arial" w:cs="Arial"/>
                <w:b/>
                <w:bCs/>
                <w:color w:val="FFFFFF"/>
              </w:rPr>
              <w:t>Průřezová témata</w:t>
            </w:r>
          </w:p>
          <w:p w:rsidR="009A3E0C" w:rsidRPr="00F937C9" w:rsidRDefault="009A3E0C" w:rsidP="00673004">
            <w:pPr>
              <w:jc w:val="center"/>
            </w:pPr>
            <w:r w:rsidRPr="00F937C9">
              <w:rPr>
                <w:rFonts w:ascii="Arial" w:hAnsi="Arial" w:cs="Arial"/>
                <w:b/>
                <w:bCs/>
                <w:color w:val="FFFFFF"/>
              </w:rPr>
              <w:t>Mezipředmětové vztahy</w:t>
            </w:r>
          </w:p>
        </w:tc>
        <w:tc>
          <w:tcPr>
            <w:tcW w:w="2804" w:type="dxa"/>
            <w:tcBorders>
              <w:top w:val="single" w:sz="8" w:space="0" w:color="000000"/>
              <w:left w:val="single" w:sz="8" w:space="0" w:color="000000"/>
              <w:bottom w:val="single" w:sz="8" w:space="0" w:color="000000"/>
              <w:right w:val="single" w:sz="8" w:space="0" w:color="000000"/>
            </w:tcBorders>
            <w:shd w:val="clear" w:color="auto" w:fill="808080"/>
          </w:tcPr>
          <w:p w:rsidR="009A3E0C" w:rsidRPr="00F937C9" w:rsidRDefault="009A3E0C" w:rsidP="00673004">
            <w:pPr>
              <w:jc w:val="center"/>
            </w:pPr>
            <w:r w:rsidRPr="00F937C9">
              <w:rPr>
                <w:rFonts w:ascii="Arial" w:hAnsi="Arial" w:cs="Arial"/>
                <w:b/>
                <w:bCs/>
                <w:color w:val="FFFFFF"/>
              </w:rPr>
              <w:t>Poznámky</w:t>
            </w:r>
          </w:p>
        </w:tc>
      </w:tr>
      <w:tr w:rsidR="009A3E0C" w:rsidRPr="00F937C9" w:rsidTr="00673004">
        <w:trPr>
          <w:trHeight w:val="932"/>
        </w:trPr>
        <w:tc>
          <w:tcPr>
            <w:tcW w:w="3975" w:type="dxa"/>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b/>
                <w:sz w:val="18"/>
                <w:szCs w:val="18"/>
              </w:rPr>
            </w:pPr>
            <w:r w:rsidRPr="00A1456A">
              <w:rPr>
                <w:rFonts w:ascii="Times New Roman" w:hAnsi="Times New Roman" w:cs="Times New Roman"/>
                <w:sz w:val="18"/>
                <w:szCs w:val="18"/>
              </w:rPr>
              <w:t> </w:t>
            </w:r>
            <w:r w:rsidRPr="00A1456A">
              <w:rPr>
                <w:rFonts w:ascii="Times New Roman" w:hAnsi="Times New Roman" w:cs="Times New Roman"/>
                <w:b/>
                <w:sz w:val="18"/>
                <w:szCs w:val="18"/>
              </w:rPr>
              <w:t>žák by měl:</w:t>
            </w:r>
          </w:p>
          <w:p w:rsidR="00995AAA" w:rsidRDefault="00995AAA"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sladit rytmus svého těla s ostatními</w:t>
            </w:r>
          </w:p>
          <w:p w:rsidR="009A3E0C" w:rsidRPr="00A1456A" w:rsidRDefault="00995AAA"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osvojit si dovednost udržet daný rytmus</w:t>
            </w:r>
          </w:p>
          <w:p w:rsidR="009A3E0C" w:rsidRPr="00A1456A" w:rsidRDefault="009A3E0C" w:rsidP="00673004">
            <w:pPr>
              <w:ind w:left="360"/>
              <w:rPr>
                <w:rFonts w:ascii="Times New Roman" w:hAnsi="Times New Roman" w:cs="Times New Roman"/>
                <w:sz w:val="18"/>
                <w:szCs w:val="18"/>
              </w:rPr>
            </w:pPr>
          </w:p>
          <w:p w:rsidR="009A3E0C" w:rsidRPr="00A1456A" w:rsidRDefault="00995AAA"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učit se dobře ovládat svůj hlas</w:t>
            </w:r>
          </w:p>
          <w:p w:rsidR="009A3E0C" w:rsidRPr="00A1456A" w:rsidRDefault="009A3E0C" w:rsidP="00673004">
            <w:pPr>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improvizovat v rámci jednoduchých hudebních forem</w:t>
            </w:r>
          </w:p>
          <w:p w:rsidR="009A3E0C" w:rsidRPr="00A1456A" w:rsidRDefault="009A3E0C" w:rsidP="00673004">
            <w:pPr>
              <w:ind w:left="360"/>
              <w:rPr>
                <w:rFonts w:ascii="Times New Roman" w:hAnsi="Times New Roman" w:cs="Times New Roman"/>
                <w:sz w:val="18"/>
                <w:szCs w:val="18"/>
              </w:rPr>
            </w:pPr>
          </w:p>
          <w:p w:rsidR="00995AAA" w:rsidRDefault="00995AAA"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snažit se objevit příběh nebo obraz skrytý v</w:t>
            </w:r>
            <w:r w:rsidR="00DA4525">
              <w:rPr>
                <w:rFonts w:ascii="Times New Roman" w:hAnsi="Times New Roman" w:cs="Times New Roman"/>
                <w:sz w:val="18"/>
                <w:szCs w:val="18"/>
              </w:rPr>
              <w:t> </w:t>
            </w:r>
            <w:r>
              <w:rPr>
                <w:rFonts w:ascii="Times New Roman" w:hAnsi="Times New Roman" w:cs="Times New Roman"/>
                <w:sz w:val="18"/>
                <w:szCs w:val="18"/>
              </w:rPr>
              <w:t>hudbě</w:t>
            </w:r>
          </w:p>
          <w:p w:rsidR="00DA4525" w:rsidRDefault="00DA4525" w:rsidP="00DA4525">
            <w:pPr>
              <w:pStyle w:val="Odstavecseseznamem"/>
              <w:rPr>
                <w:rFonts w:ascii="Times New Roman" w:hAnsi="Times New Roman" w:cs="Times New Roman"/>
                <w:sz w:val="18"/>
                <w:szCs w:val="18"/>
              </w:rPr>
            </w:pPr>
          </w:p>
          <w:p w:rsidR="00DA4525" w:rsidRPr="00A1456A" w:rsidRDefault="00DA4525" w:rsidP="009C4A78">
            <w:pPr>
              <w:numPr>
                <w:ilvl w:val="0"/>
                <w:numId w:val="34"/>
              </w:numPr>
              <w:spacing w:after="0"/>
              <w:rPr>
                <w:rFonts w:ascii="Times New Roman" w:hAnsi="Times New Roman" w:cs="Times New Roman"/>
                <w:sz w:val="18"/>
                <w:szCs w:val="18"/>
              </w:rPr>
            </w:pPr>
            <w:r>
              <w:rPr>
                <w:rFonts w:ascii="Times New Roman" w:hAnsi="Times New Roman" w:cs="Times New Roman"/>
                <w:sz w:val="18"/>
                <w:szCs w:val="18"/>
              </w:rPr>
              <w:t>poznat charakteristické rysy zvuku základních nástrojů</w:t>
            </w:r>
          </w:p>
          <w:p w:rsidR="009A3E0C" w:rsidRPr="00A1456A" w:rsidRDefault="009A3E0C" w:rsidP="00995AAA">
            <w:pPr>
              <w:rPr>
                <w:rFonts w:ascii="Times New Roman" w:hAnsi="Times New Roman" w:cs="Times New Roman"/>
                <w:sz w:val="18"/>
                <w:szCs w:val="18"/>
              </w:rPr>
            </w:pPr>
          </w:p>
          <w:p w:rsidR="009A3E0C"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orientovat se v základních hudebních žánrech</w:t>
            </w:r>
          </w:p>
          <w:p w:rsidR="00207977" w:rsidRDefault="00207977" w:rsidP="00207977">
            <w:pPr>
              <w:pStyle w:val="Odstavecseseznamem"/>
              <w:rPr>
                <w:rFonts w:ascii="Times New Roman" w:hAnsi="Times New Roman" w:cs="Times New Roman"/>
                <w:sz w:val="18"/>
                <w:szCs w:val="18"/>
              </w:rPr>
            </w:pPr>
          </w:p>
          <w:p w:rsidR="00207977" w:rsidRDefault="00207977"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rozlišit základní hudební nástroje, zařadit je do skupin</w:t>
            </w:r>
          </w:p>
          <w:p w:rsidR="00207977" w:rsidRPr="00A1456A" w:rsidRDefault="00207977" w:rsidP="00207977">
            <w:pPr>
              <w:spacing w:after="0"/>
              <w:rPr>
                <w:rFonts w:ascii="Times New Roman" w:hAnsi="Times New Roman" w:cs="Times New Roman"/>
                <w:sz w:val="18"/>
                <w:szCs w:val="18"/>
              </w:rPr>
            </w:pPr>
          </w:p>
          <w:p w:rsidR="009A3E0C" w:rsidRPr="00A1456A" w:rsidRDefault="009A3E0C" w:rsidP="00673004">
            <w:pPr>
              <w:ind w:left="360"/>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zaznamenat změnu tempa písně</w:t>
            </w:r>
          </w:p>
          <w:p w:rsidR="009A3E0C" w:rsidRPr="00A1456A" w:rsidRDefault="009A3E0C" w:rsidP="00673004">
            <w:pPr>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využívat hudbu jako zdroj uspokojení a relaxace</w:t>
            </w:r>
          </w:p>
          <w:p w:rsidR="009A3E0C" w:rsidRPr="00A1456A" w:rsidRDefault="009A3E0C" w:rsidP="00673004">
            <w:pPr>
              <w:rPr>
                <w:rFonts w:ascii="Times New Roman" w:hAnsi="Times New Roman" w:cs="Times New Roman"/>
                <w:sz w:val="18"/>
                <w:szCs w:val="18"/>
              </w:rPr>
            </w:pPr>
            <w:r w:rsidRPr="00A1456A">
              <w:rPr>
                <w:rFonts w:ascii="Times New Roman" w:hAnsi="Times New Roman" w:cs="Times New Roman"/>
                <w:sz w:val="18"/>
                <w:szCs w:val="18"/>
              </w:rPr>
              <w:t xml:space="preserve">                      </w:t>
            </w:r>
          </w:p>
        </w:tc>
        <w:tc>
          <w:tcPr>
            <w:tcW w:w="3600" w:type="dxa"/>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sz w:val="18"/>
                <w:szCs w:val="18"/>
              </w:rPr>
            </w:pPr>
            <w:r w:rsidRPr="00A1456A">
              <w:rPr>
                <w:rFonts w:ascii="Times New Roman" w:hAnsi="Times New Roman" w:cs="Times New Roman"/>
                <w:sz w:val="18"/>
                <w:szCs w:val="18"/>
              </w:rPr>
              <w:t> </w:t>
            </w:r>
          </w:p>
          <w:p w:rsidR="00207977"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výška a síla tónu</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tempo</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rozvoj hudebního vnímání a vyjadřování</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práce s jednoduchou partiturou (jiným hudebním záznamem)</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položení základů akustiky</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umístění hlasu v těle, mít pod kontrolou výšku zvuku</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péče o soulad ve skupině</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některé výrazy používané v hudbě</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přechod od mluveného slova ke zpívanému</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zapamatovat si rytmus pomocí slov</w:t>
            </w:r>
          </w:p>
          <w:p w:rsidR="00DA4525" w:rsidRDefault="00DA4525" w:rsidP="009C4A78">
            <w:pPr>
              <w:pStyle w:val="Odstavecseseznamem"/>
              <w:numPr>
                <w:ilvl w:val="0"/>
                <w:numId w:val="34"/>
              </w:numPr>
              <w:rPr>
                <w:rFonts w:ascii="Times New Roman" w:hAnsi="Times New Roman" w:cs="Times New Roman"/>
                <w:sz w:val="18"/>
                <w:szCs w:val="18"/>
              </w:rPr>
            </w:pPr>
            <w:r>
              <w:rPr>
                <w:rFonts w:ascii="Times New Roman" w:hAnsi="Times New Roman" w:cs="Times New Roman"/>
                <w:sz w:val="18"/>
                <w:szCs w:val="18"/>
              </w:rPr>
              <w:t>svobodné (ne nahodilé) užívání hlasu</w:t>
            </w:r>
          </w:p>
          <w:p w:rsidR="00207977" w:rsidRPr="00A1456A" w:rsidRDefault="00207977" w:rsidP="00207977">
            <w:pPr>
              <w:spacing w:after="0"/>
              <w:ind w:left="720"/>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význam relaxační hudby či relaxace v rámci HV</w:t>
            </w:r>
          </w:p>
          <w:p w:rsidR="009A3E0C" w:rsidRPr="00A1456A" w:rsidRDefault="009A3E0C" w:rsidP="00995AAA">
            <w:pPr>
              <w:rPr>
                <w:rFonts w:ascii="Times New Roman" w:hAnsi="Times New Roman" w:cs="Times New Roman"/>
                <w:sz w:val="18"/>
                <w:szCs w:val="18"/>
              </w:rPr>
            </w:pPr>
            <w:r w:rsidRPr="00A1456A">
              <w:rPr>
                <w:rFonts w:ascii="Times New Roman" w:hAnsi="Times New Roman" w:cs="Times New Roman"/>
                <w:sz w:val="18"/>
                <w:szCs w:val="18"/>
              </w:rPr>
              <w:t xml:space="preserve">      </w:t>
            </w:r>
          </w:p>
        </w:tc>
        <w:tc>
          <w:tcPr>
            <w:tcW w:w="3152" w:type="dxa"/>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sz w:val="18"/>
                <w:szCs w:val="18"/>
              </w:rPr>
            </w:pPr>
            <w:r w:rsidRPr="00A1456A">
              <w:rPr>
                <w:rFonts w:ascii="Times New Roman" w:hAnsi="Times New Roman" w:cs="Times New Roman"/>
                <w:sz w:val="18"/>
                <w:szCs w:val="18"/>
              </w:rPr>
              <w:t> </w:t>
            </w:r>
          </w:p>
          <w:p w:rsidR="00274BD5" w:rsidRPr="002D3FF9" w:rsidRDefault="00274BD5" w:rsidP="00274BD5">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274BD5" w:rsidRPr="00E428B6" w:rsidRDefault="00E428B6" w:rsidP="00E428B6">
            <w:pPr>
              <w:autoSpaceDE w:val="0"/>
              <w:autoSpaceDN w:val="0"/>
              <w:adjustRightInd w:val="0"/>
              <w:spacing w:after="0"/>
              <w:rPr>
                <w:rFonts w:ascii="Times New Roman" w:hAnsi="Times New Roman" w:cs="Times New Roman"/>
                <w:sz w:val="18"/>
                <w:szCs w:val="18"/>
              </w:rPr>
            </w:pPr>
            <w:r w:rsidRPr="00E428B6">
              <w:rPr>
                <w:rFonts w:ascii="Times New Roman" w:hAnsi="Times New Roman" w:cs="Times New Roman"/>
                <w:sz w:val="18"/>
                <w:szCs w:val="18"/>
              </w:rPr>
              <w:t>-</w:t>
            </w:r>
            <w:r>
              <w:rPr>
                <w:rFonts w:ascii="Times New Roman" w:hAnsi="Times New Roman" w:cs="Times New Roman"/>
                <w:sz w:val="18"/>
                <w:szCs w:val="18"/>
              </w:rPr>
              <w:t xml:space="preserve"> </w:t>
            </w:r>
            <w:r w:rsidRPr="00E428B6">
              <w:rPr>
                <w:rFonts w:ascii="Times New Roman" w:hAnsi="Times New Roman" w:cs="Times New Roman"/>
                <w:sz w:val="18"/>
                <w:szCs w:val="18"/>
              </w:rPr>
              <w:t>podpora na zdravého sebevědomí</w:t>
            </w:r>
            <w:r w:rsidR="00274BD5" w:rsidRPr="00E428B6">
              <w:rPr>
                <w:rFonts w:ascii="Times New Roman" w:hAnsi="Times New Roman" w:cs="Times New Roman"/>
                <w:sz w:val="18"/>
                <w:szCs w:val="18"/>
              </w:rPr>
              <w:t xml:space="preserve"> </w:t>
            </w:r>
          </w:p>
          <w:p w:rsidR="00274BD5" w:rsidRPr="00274BD5" w:rsidRDefault="00E428B6" w:rsidP="00274BD5">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hledání odpovědí na základní existenční otázky s inspirací z hudebních děl</w:t>
            </w:r>
          </w:p>
          <w:p w:rsidR="00274BD5" w:rsidRPr="00274BD5" w:rsidRDefault="00274BD5" w:rsidP="00E428B6">
            <w:pPr>
              <w:autoSpaceDE w:val="0"/>
              <w:autoSpaceDN w:val="0"/>
              <w:adjustRightInd w:val="0"/>
              <w:spacing w:after="0"/>
              <w:rPr>
                <w:rFonts w:ascii="Times New Roman" w:hAnsi="Times New Roman" w:cs="Times New Roman"/>
                <w:sz w:val="18"/>
                <w:szCs w:val="18"/>
              </w:rPr>
            </w:pPr>
            <w:r w:rsidRPr="00274BD5">
              <w:rPr>
                <w:rFonts w:ascii="Times New Roman" w:hAnsi="Times New Roman" w:cs="Times New Roman"/>
                <w:sz w:val="18"/>
                <w:szCs w:val="18"/>
              </w:rPr>
              <w:t>−</w:t>
            </w:r>
            <w:r w:rsidR="00E428B6">
              <w:rPr>
                <w:rFonts w:ascii="Times New Roman" w:hAnsi="Times New Roman" w:cs="Times New Roman"/>
                <w:sz w:val="18"/>
                <w:szCs w:val="18"/>
              </w:rPr>
              <w:t xml:space="preserve"> hledání kompromisu</w:t>
            </w:r>
            <w:r w:rsidRPr="00274BD5">
              <w:rPr>
                <w:rFonts w:ascii="Times New Roman" w:hAnsi="Times New Roman" w:cs="Times New Roman"/>
                <w:sz w:val="18"/>
                <w:szCs w:val="18"/>
              </w:rPr>
              <w:t xml:space="preserve"> mezi osobní svobodou a sociální odpovědností </w:t>
            </w:r>
            <w:r w:rsidR="00E428B6">
              <w:rPr>
                <w:rFonts w:ascii="Times New Roman" w:hAnsi="Times New Roman" w:cs="Times New Roman"/>
                <w:sz w:val="18"/>
                <w:szCs w:val="18"/>
              </w:rPr>
              <w:t>podle vzoru hudebních velikánů;</w:t>
            </w:r>
          </w:p>
          <w:p w:rsidR="00274BD5" w:rsidRPr="00E428B6" w:rsidRDefault="00E428B6" w:rsidP="00E428B6">
            <w:pPr>
              <w:autoSpaceDE w:val="0"/>
              <w:autoSpaceDN w:val="0"/>
              <w:adjustRightInd w:val="0"/>
              <w:spacing w:after="0"/>
              <w:rPr>
                <w:rFonts w:ascii="Times New Roman" w:hAnsi="Times New Roman" w:cs="Times New Roman"/>
                <w:sz w:val="18"/>
                <w:szCs w:val="18"/>
              </w:rPr>
            </w:pPr>
            <w:r w:rsidRPr="00E428B6">
              <w:rPr>
                <w:rFonts w:ascii="Times New Roman" w:hAnsi="Times New Roman" w:cs="Times New Roman"/>
                <w:sz w:val="18"/>
                <w:szCs w:val="18"/>
              </w:rPr>
              <w:t>-</w:t>
            </w:r>
            <w:r>
              <w:rPr>
                <w:rFonts w:ascii="Times New Roman" w:hAnsi="Times New Roman" w:cs="Times New Roman"/>
                <w:sz w:val="18"/>
                <w:szCs w:val="18"/>
              </w:rPr>
              <w:t xml:space="preserve"> podpora vlastního vkusu; odolávání</w:t>
            </w:r>
            <w:r w:rsidR="00274BD5" w:rsidRPr="00E428B6">
              <w:rPr>
                <w:rFonts w:ascii="Times New Roman" w:hAnsi="Times New Roman" w:cs="Times New Roman"/>
                <w:sz w:val="18"/>
                <w:szCs w:val="18"/>
              </w:rPr>
              <w:t xml:space="preserve"> myšlenkové manipulaci;</w:t>
            </w:r>
          </w:p>
          <w:p w:rsidR="00274BD5" w:rsidRPr="00274BD5" w:rsidRDefault="00274BD5" w:rsidP="00274BD5">
            <w:pPr>
              <w:autoSpaceDE w:val="0"/>
              <w:autoSpaceDN w:val="0"/>
              <w:adjustRightInd w:val="0"/>
              <w:spacing w:after="0"/>
              <w:rPr>
                <w:rFonts w:ascii="Times New Roman" w:hAnsi="Times New Roman" w:cs="Times New Roman"/>
                <w:sz w:val="18"/>
                <w:szCs w:val="18"/>
              </w:rPr>
            </w:pPr>
            <w:r w:rsidRPr="00274BD5">
              <w:rPr>
                <w:rFonts w:ascii="Times New Roman" w:hAnsi="Times New Roman" w:cs="Times New Roman"/>
                <w:sz w:val="18"/>
                <w:szCs w:val="18"/>
              </w:rPr>
              <w:t>−</w:t>
            </w:r>
            <w:r w:rsidR="00E428B6">
              <w:rPr>
                <w:rFonts w:ascii="Times New Roman" w:hAnsi="Times New Roman" w:cs="Times New Roman"/>
                <w:sz w:val="18"/>
                <w:szCs w:val="18"/>
              </w:rPr>
              <w:t xml:space="preserve"> angažování</w:t>
            </w:r>
            <w:r w:rsidRPr="00274BD5">
              <w:rPr>
                <w:rFonts w:ascii="Times New Roman" w:hAnsi="Times New Roman" w:cs="Times New Roman"/>
                <w:sz w:val="18"/>
                <w:szCs w:val="18"/>
              </w:rPr>
              <w:t xml:space="preserve"> nejen pro vlastní prospěc</w:t>
            </w:r>
            <w:r w:rsidR="00E428B6">
              <w:rPr>
                <w:rFonts w:ascii="Times New Roman" w:hAnsi="Times New Roman" w:cs="Times New Roman"/>
                <w:sz w:val="18"/>
                <w:szCs w:val="18"/>
              </w:rPr>
              <w:t xml:space="preserve">h, ale i pro veřejné zájmy a ve </w:t>
            </w:r>
            <w:r w:rsidRPr="00274BD5">
              <w:rPr>
                <w:rFonts w:ascii="Times New Roman" w:hAnsi="Times New Roman" w:cs="Times New Roman"/>
                <w:sz w:val="18"/>
                <w:szCs w:val="18"/>
              </w:rPr>
              <w:t>prospěch lidí v jiných zemích a na jiných kontinentech;</w:t>
            </w:r>
          </w:p>
          <w:p w:rsidR="00274BD5" w:rsidRPr="002D3FF9" w:rsidRDefault="00274BD5" w:rsidP="00274BD5">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E428B6" w:rsidRDefault="00274BD5" w:rsidP="00E428B6">
            <w:pPr>
              <w:autoSpaceDE w:val="0"/>
              <w:autoSpaceDN w:val="0"/>
              <w:adjustRightInd w:val="0"/>
              <w:spacing w:after="0"/>
              <w:rPr>
                <w:rFonts w:ascii="Times New Roman" w:hAnsi="Times New Roman" w:cs="Times New Roman"/>
                <w:sz w:val="18"/>
                <w:szCs w:val="18"/>
              </w:rPr>
            </w:pPr>
            <w:r w:rsidRPr="00E428B6">
              <w:rPr>
                <w:rFonts w:ascii="Times New Roman" w:eastAsia="Times New Roman" w:hAnsi="Times New Roman" w:cs="Times New Roman"/>
                <w:sz w:val="18"/>
                <w:szCs w:val="18"/>
                <w:lang w:eastAsia="cs-CZ"/>
              </w:rPr>
              <w:t xml:space="preserve">- </w:t>
            </w:r>
            <w:r w:rsidR="00E428B6">
              <w:rPr>
                <w:rFonts w:ascii="Times New Roman" w:hAnsi="Times New Roman" w:cs="Times New Roman"/>
                <w:sz w:val="18"/>
                <w:szCs w:val="18"/>
              </w:rPr>
              <w:t>porozumění</w:t>
            </w:r>
            <w:r w:rsidR="00E428B6" w:rsidRPr="00E428B6">
              <w:rPr>
                <w:rFonts w:ascii="Times New Roman" w:hAnsi="Times New Roman" w:cs="Times New Roman"/>
                <w:sz w:val="18"/>
                <w:szCs w:val="18"/>
              </w:rPr>
              <w:t xml:space="preserve"> souvislostem mezi environmentálními, ek</w:t>
            </w:r>
            <w:r w:rsidR="00E428B6">
              <w:rPr>
                <w:rFonts w:ascii="Times New Roman" w:hAnsi="Times New Roman" w:cs="Times New Roman"/>
                <w:sz w:val="18"/>
                <w:szCs w:val="18"/>
              </w:rPr>
              <w:t xml:space="preserve">onomickými a sociálními aspekty </w:t>
            </w:r>
            <w:r w:rsidR="00E428B6" w:rsidRPr="00E428B6">
              <w:rPr>
                <w:rFonts w:ascii="Times New Roman" w:hAnsi="Times New Roman" w:cs="Times New Roman"/>
                <w:sz w:val="18"/>
                <w:szCs w:val="18"/>
              </w:rPr>
              <w:t xml:space="preserve">ve vztahu </w:t>
            </w:r>
          </w:p>
          <w:p w:rsidR="00274BD5" w:rsidRDefault="00E428B6" w:rsidP="00E428B6">
            <w:pPr>
              <w:autoSpaceDE w:val="0"/>
              <w:autoSpaceDN w:val="0"/>
              <w:adjustRightInd w:val="0"/>
              <w:spacing w:after="0"/>
              <w:rPr>
                <w:rFonts w:ascii="Times New Roman" w:hAnsi="Times New Roman" w:cs="Times New Roman"/>
                <w:sz w:val="18"/>
                <w:szCs w:val="18"/>
              </w:rPr>
            </w:pPr>
            <w:r w:rsidRPr="00E428B6">
              <w:rPr>
                <w:rFonts w:ascii="Times New Roman" w:hAnsi="Times New Roman" w:cs="Times New Roman"/>
                <w:sz w:val="18"/>
                <w:szCs w:val="18"/>
              </w:rPr>
              <w:t>k udržitelnému rozvoji;</w:t>
            </w:r>
          </w:p>
          <w:p w:rsidR="00A17C90" w:rsidRPr="00A17C90" w:rsidRDefault="00A17C90" w:rsidP="00A17C90">
            <w:pPr>
              <w:autoSpaceDE w:val="0"/>
              <w:autoSpaceDN w:val="0"/>
              <w:adjustRightInd w:val="0"/>
              <w:spacing w:after="0"/>
              <w:rPr>
                <w:rFonts w:ascii="Times New Roman" w:hAnsi="Times New Roman" w:cs="Times New Roman"/>
                <w:sz w:val="18"/>
                <w:szCs w:val="18"/>
              </w:rPr>
            </w:pPr>
            <w:r w:rsidRPr="00A17C90">
              <w:rPr>
                <w:rFonts w:ascii="Times New Roman" w:hAnsi="Times New Roman" w:cs="Times New Roman"/>
                <w:sz w:val="18"/>
                <w:szCs w:val="18"/>
              </w:rPr>
              <w:t>-</w:t>
            </w:r>
            <w:r>
              <w:rPr>
                <w:rFonts w:ascii="Times New Roman" w:hAnsi="Times New Roman" w:cs="Times New Roman"/>
                <w:sz w:val="18"/>
                <w:szCs w:val="18"/>
              </w:rPr>
              <w:t xml:space="preserve"> </w:t>
            </w:r>
            <w:r w:rsidRPr="00A17C90">
              <w:rPr>
                <w:rFonts w:ascii="Times New Roman" w:hAnsi="Times New Roman" w:cs="Times New Roman"/>
                <w:sz w:val="18"/>
                <w:szCs w:val="18"/>
              </w:rPr>
              <w:t>osvojení si zásady zdravého životního stylu a vědomí odpovědnosti za své zdraví.</w:t>
            </w:r>
          </w:p>
          <w:p w:rsidR="00274BD5" w:rsidRPr="002D3FF9" w:rsidRDefault="00274BD5" w:rsidP="00274BD5">
            <w:pPr>
              <w:spacing w:after="0" w:line="276" w:lineRule="auto"/>
              <w:contextualSpacing/>
              <w:rPr>
                <w:rFonts w:ascii="Times New Roman" w:hAnsi="Times New Roman" w:cs="Times New Roman"/>
                <w:sz w:val="18"/>
                <w:szCs w:val="18"/>
              </w:rPr>
            </w:pPr>
          </w:p>
          <w:p w:rsidR="00274BD5" w:rsidRPr="002D3FF9" w:rsidRDefault="00274BD5" w:rsidP="00274BD5">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274BD5" w:rsidRPr="006B4C4E" w:rsidRDefault="006B4C4E" w:rsidP="00274BD5">
            <w:pPr>
              <w:spacing w:after="0" w:line="276" w:lineRule="auto"/>
              <w:rPr>
                <w:rFonts w:ascii="Times New Roman" w:hAnsi="Times New Roman" w:cs="Times New Roman"/>
                <w:sz w:val="18"/>
                <w:szCs w:val="18"/>
              </w:rPr>
            </w:pPr>
            <w:r w:rsidRPr="006B4C4E">
              <w:rPr>
                <w:rFonts w:ascii="Times New Roman" w:hAnsi="Times New Roman" w:cs="Times New Roman"/>
                <w:sz w:val="18"/>
                <w:szCs w:val="18"/>
              </w:rPr>
              <w:t>− identifikace a formulování vlastních priorit;</w:t>
            </w:r>
          </w:p>
          <w:p w:rsidR="00274BD5" w:rsidRPr="002D3FF9" w:rsidRDefault="00274BD5" w:rsidP="00274BD5">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9A3E0C" w:rsidRPr="006B4C4E" w:rsidRDefault="006B4C4E" w:rsidP="006B4C4E">
            <w:pPr>
              <w:spacing w:after="0" w:line="276" w:lineRule="auto"/>
              <w:rPr>
                <w:rFonts w:ascii="Times New Roman" w:hAnsi="Times New Roman" w:cs="Times New Roman"/>
                <w:sz w:val="18"/>
                <w:szCs w:val="18"/>
              </w:rPr>
            </w:pPr>
            <w:r w:rsidRPr="006B4C4E">
              <w:rPr>
                <w:rFonts w:ascii="Times New Roman" w:hAnsi="Times New Roman" w:cs="Times New Roman"/>
                <w:sz w:val="18"/>
                <w:szCs w:val="18"/>
              </w:rPr>
              <w:t>-</w:t>
            </w:r>
            <w:r>
              <w:rPr>
                <w:rFonts w:ascii="Times New Roman" w:hAnsi="Times New Roman" w:cs="Times New Roman"/>
                <w:sz w:val="18"/>
                <w:szCs w:val="18"/>
              </w:rPr>
              <w:t xml:space="preserve"> </w:t>
            </w:r>
            <w:r w:rsidRPr="006B4C4E">
              <w:rPr>
                <w:rFonts w:ascii="Times New Roman" w:hAnsi="Times New Roman" w:cs="Times New Roman"/>
                <w:sz w:val="18"/>
                <w:szCs w:val="18"/>
              </w:rPr>
              <w:t>efektivní využívání ICT v průběhu vzdělávání</w:t>
            </w:r>
          </w:p>
        </w:tc>
        <w:tc>
          <w:tcPr>
            <w:tcW w:w="0" w:type="auto"/>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sz w:val="18"/>
                <w:szCs w:val="18"/>
              </w:rPr>
            </w:pPr>
            <w:r w:rsidRPr="00A1456A">
              <w:rPr>
                <w:rFonts w:ascii="Times New Roman" w:hAnsi="Times New Roman" w:cs="Times New Roman"/>
                <w:sz w:val="18"/>
                <w:szCs w:val="18"/>
              </w:rPr>
              <w:t> </w:t>
            </w:r>
          </w:p>
          <w:p w:rsidR="009A3E0C" w:rsidRPr="00A1456A" w:rsidRDefault="009A3E0C" w:rsidP="00673004">
            <w:pPr>
              <w:rPr>
                <w:rFonts w:ascii="Times New Roman" w:hAnsi="Times New Roman" w:cs="Times New Roman"/>
                <w:sz w:val="18"/>
                <w:szCs w:val="18"/>
              </w:rPr>
            </w:pPr>
          </w:p>
        </w:tc>
      </w:tr>
    </w:tbl>
    <w:p w:rsidR="00A1456A" w:rsidRDefault="00A1456A" w:rsidP="009A3E0C">
      <w:pPr>
        <w:rPr>
          <w:b/>
        </w:rPr>
      </w:pPr>
    </w:p>
    <w:p w:rsidR="009A3E0C" w:rsidRPr="00A1456A" w:rsidRDefault="009A3E0C" w:rsidP="009A3E0C">
      <w:pPr>
        <w:rPr>
          <w:rFonts w:ascii="Times New Roman" w:hAnsi="Times New Roman" w:cs="Times New Roman"/>
          <w:b/>
        </w:rPr>
      </w:pPr>
      <w:r w:rsidRPr="00A1456A">
        <w:rPr>
          <w:rFonts w:ascii="Times New Roman" w:hAnsi="Times New Roman" w:cs="Times New Roman"/>
          <w:b/>
        </w:rPr>
        <w:t>Vzdělávací oblast: Estetické vzdělávání</w:t>
      </w:r>
    </w:p>
    <w:p w:rsidR="009A3E0C" w:rsidRPr="00A1456A" w:rsidRDefault="009A3E0C" w:rsidP="009A3E0C">
      <w:pPr>
        <w:rPr>
          <w:rFonts w:ascii="Times New Roman" w:hAnsi="Times New Roman" w:cs="Times New Roman"/>
          <w:b/>
        </w:rPr>
      </w:pPr>
      <w:r w:rsidRPr="00A1456A">
        <w:rPr>
          <w:rFonts w:ascii="Times New Roman" w:hAnsi="Times New Roman" w:cs="Times New Roman"/>
          <w:b/>
        </w:rPr>
        <w:t xml:space="preserve">Vyučovací předmět:  Hudební výchova </w:t>
      </w:r>
    </w:p>
    <w:p w:rsidR="009A3E0C" w:rsidRPr="00DA2783" w:rsidRDefault="009A3E0C" w:rsidP="009A3E0C">
      <w:pPr>
        <w:pStyle w:val="Odstavecseseznamem"/>
        <w:spacing w:after="0"/>
        <w:rPr>
          <w:rFonts w:ascii="Times New Roman" w:eastAsia="Times New Roman" w:hAnsi="Times New Roman" w:cs="Times New Roman"/>
          <w:sz w:val="24"/>
          <w:szCs w:val="24"/>
          <w:lang w:eastAsia="cs-CZ"/>
        </w:rPr>
      </w:pPr>
      <w:r w:rsidRPr="00A1456A">
        <w:rPr>
          <w:rFonts w:ascii="Times New Roman" w:hAnsi="Times New Roman" w:cs="Times New Roman"/>
          <w:b/>
        </w:rPr>
        <w:t>Ročník:    3.</w:t>
      </w:r>
    </w:p>
    <w:tbl>
      <w:tblPr>
        <w:tblW w:w="13531" w:type="dxa"/>
        <w:tblCellMar>
          <w:top w:w="15" w:type="dxa"/>
          <w:left w:w="15" w:type="dxa"/>
          <w:bottom w:w="15" w:type="dxa"/>
          <w:right w:w="15" w:type="dxa"/>
        </w:tblCellMar>
        <w:tblLook w:val="0000" w:firstRow="0" w:lastRow="0" w:firstColumn="0" w:lastColumn="0" w:noHBand="0" w:noVBand="0"/>
      </w:tblPr>
      <w:tblGrid>
        <w:gridCol w:w="3975"/>
        <w:gridCol w:w="3600"/>
        <w:gridCol w:w="3152"/>
        <w:gridCol w:w="2804"/>
      </w:tblGrid>
      <w:tr w:rsidR="009A3E0C" w:rsidRPr="00F937C9" w:rsidTr="00673004">
        <w:trPr>
          <w:trHeight w:val="571"/>
        </w:trPr>
        <w:tc>
          <w:tcPr>
            <w:tcW w:w="3975" w:type="dxa"/>
            <w:tcBorders>
              <w:top w:val="single" w:sz="8" w:space="0" w:color="000000"/>
              <w:left w:val="single" w:sz="8" w:space="0" w:color="000000"/>
              <w:bottom w:val="single" w:sz="8" w:space="0" w:color="000000"/>
              <w:right w:val="single" w:sz="8" w:space="0" w:color="000000"/>
            </w:tcBorders>
            <w:shd w:val="clear" w:color="auto" w:fill="808080"/>
          </w:tcPr>
          <w:p w:rsidR="009A3E0C" w:rsidRDefault="009A3E0C" w:rsidP="00673004">
            <w:pPr>
              <w:jc w:val="center"/>
            </w:pPr>
            <w:r>
              <w:t> </w:t>
            </w:r>
            <w:r w:rsidRPr="00F937C9">
              <w:rPr>
                <w:rFonts w:ascii="Arial" w:hAnsi="Arial" w:cs="Arial"/>
                <w:b/>
                <w:bCs/>
                <w:color w:val="FFFFFF"/>
              </w:rPr>
              <w:t>Školní výstupy</w:t>
            </w:r>
          </w:p>
          <w:p w:rsidR="009A3E0C" w:rsidRPr="00F937C9" w:rsidRDefault="009A3E0C" w:rsidP="00673004">
            <w:pPr>
              <w:jc w:val="center"/>
            </w:pPr>
            <w:r w:rsidRPr="00F937C9">
              <w:rPr>
                <w:rFonts w:ascii="Arial" w:hAnsi="Arial" w:cs="Arial"/>
                <w:b/>
                <w:bCs/>
                <w:color w:val="FFFFFF"/>
              </w:rPr>
              <w:t>Žák:</w:t>
            </w:r>
          </w:p>
        </w:tc>
        <w:tc>
          <w:tcPr>
            <w:tcW w:w="3600" w:type="dxa"/>
            <w:tcBorders>
              <w:top w:val="single" w:sz="8" w:space="0" w:color="000000"/>
              <w:left w:val="single" w:sz="8" w:space="0" w:color="000000"/>
              <w:bottom w:val="single" w:sz="8" w:space="0" w:color="000000"/>
              <w:right w:val="single" w:sz="8" w:space="0" w:color="000000"/>
            </w:tcBorders>
            <w:shd w:val="clear" w:color="auto" w:fill="808080"/>
          </w:tcPr>
          <w:p w:rsidR="009A3E0C" w:rsidRPr="00F937C9" w:rsidRDefault="009A3E0C" w:rsidP="00673004">
            <w:pPr>
              <w:jc w:val="center"/>
            </w:pPr>
            <w:r w:rsidRPr="00F937C9">
              <w:rPr>
                <w:rFonts w:ascii="Arial" w:hAnsi="Arial" w:cs="Arial"/>
                <w:b/>
                <w:bCs/>
                <w:color w:val="FFFFFF"/>
              </w:rPr>
              <w:t>Učivo</w:t>
            </w:r>
          </w:p>
        </w:tc>
        <w:tc>
          <w:tcPr>
            <w:tcW w:w="3152" w:type="dxa"/>
            <w:tcBorders>
              <w:top w:val="single" w:sz="8" w:space="0" w:color="000000"/>
              <w:left w:val="single" w:sz="8" w:space="0" w:color="000000"/>
              <w:bottom w:val="single" w:sz="8" w:space="0" w:color="000000"/>
              <w:right w:val="single" w:sz="8" w:space="0" w:color="000000"/>
            </w:tcBorders>
            <w:shd w:val="clear" w:color="auto" w:fill="808080"/>
          </w:tcPr>
          <w:p w:rsidR="009A3E0C" w:rsidRDefault="009A3E0C" w:rsidP="00673004">
            <w:pPr>
              <w:jc w:val="center"/>
            </w:pPr>
            <w:r w:rsidRPr="00F937C9">
              <w:rPr>
                <w:rFonts w:ascii="Arial" w:hAnsi="Arial" w:cs="Arial"/>
                <w:b/>
                <w:bCs/>
                <w:color w:val="FFFFFF"/>
              </w:rPr>
              <w:t>Průřezová témata</w:t>
            </w:r>
          </w:p>
          <w:p w:rsidR="009A3E0C" w:rsidRPr="00F937C9" w:rsidRDefault="009A3E0C" w:rsidP="00673004">
            <w:pPr>
              <w:jc w:val="center"/>
            </w:pPr>
            <w:r w:rsidRPr="00F937C9">
              <w:rPr>
                <w:rFonts w:ascii="Arial" w:hAnsi="Arial" w:cs="Arial"/>
                <w:b/>
                <w:bCs/>
                <w:color w:val="FFFFFF"/>
              </w:rPr>
              <w:t>Mezipředmětové vztahy</w:t>
            </w:r>
          </w:p>
        </w:tc>
        <w:tc>
          <w:tcPr>
            <w:tcW w:w="2804" w:type="dxa"/>
            <w:tcBorders>
              <w:top w:val="single" w:sz="8" w:space="0" w:color="000000"/>
              <w:left w:val="single" w:sz="8" w:space="0" w:color="000000"/>
              <w:bottom w:val="single" w:sz="8" w:space="0" w:color="000000"/>
              <w:right w:val="single" w:sz="8" w:space="0" w:color="000000"/>
            </w:tcBorders>
            <w:shd w:val="clear" w:color="auto" w:fill="808080"/>
          </w:tcPr>
          <w:p w:rsidR="009A3E0C" w:rsidRPr="00F937C9" w:rsidRDefault="009A3E0C" w:rsidP="00673004">
            <w:pPr>
              <w:jc w:val="center"/>
            </w:pPr>
            <w:r w:rsidRPr="00F937C9">
              <w:rPr>
                <w:rFonts w:ascii="Arial" w:hAnsi="Arial" w:cs="Arial"/>
                <w:b/>
                <w:bCs/>
                <w:color w:val="FFFFFF"/>
              </w:rPr>
              <w:t>Poznámky</w:t>
            </w:r>
          </w:p>
        </w:tc>
      </w:tr>
      <w:tr w:rsidR="009A3E0C" w:rsidRPr="00F937C9" w:rsidTr="00673004">
        <w:trPr>
          <w:trHeight w:val="932"/>
        </w:trPr>
        <w:tc>
          <w:tcPr>
            <w:tcW w:w="3975" w:type="dxa"/>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b/>
                <w:sz w:val="18"/>
                <w:szCs w:val="18"/>
              </w:rPr>
            </w:pPr>
            <w:r w:rsidRPr="00A1456A">
              <w:rPr>
                <w:rFonts w:ascii="Times New Roman" w:hAnsi="Times New Roman" w:cs="Times New Roman"/>
                <w:sz w:val="18"/>
                <w:szCs w:val="18"/>
              </w:rPr>
              <w:t> </w:t>
            </w:r>
            <w:r w:rsidRPr="00A1456A">
              <w:rPr>
                <w:rFonts w:ascii="Times New Roman" w:hAnsi="Times New Roman" w:cs="Times New Roman"/>
                <w:b/>
                <w:sz w:val="18"/>
                <w:szCs w:val="18"/>
              </w:rPr>
              <w:t>žák by měl:</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zpívat písně v přiměřeném rozsahu dle svých schopností intonačně čistě</w:t>
            </w:r>
          </w:p>
          <w:p w:rsidR="009A3E0C" w:rsidRPr="00A1456A" w:rsidRDefault="009A3E0C" w:rsidP="00673004">
            <w:pPr>
              <w:ind w:left="360"/>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pracovat na rozsahu a intonaci</w:t>
            </w:r>
          </w:p>
          <w:p w:rsidR="009A3E0C" w:rsidRPr="00A1456A" w:rsidRDefault="009A3E0C" w:rsidP="00673004">
            <w:pPr>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improvizovat v rámci jednoduchých hudebních forem</w:t>
            </w:r>
          </w:p>
          <w:p w:rsidR="009A3E0C" w:rsidRPr="00A1456A" w:rsidRDefault="009A3E0C" w:rsidP="00673004">
            <w:pPr>
              <w:ind w:left="360"/>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rozlišit základní hudební nástroje, zařadit je do skupin</w:t>
            </w:r>
          </w:p>
          <w:p w:rsidR="009A3E0C" w:rsidRPr="00A1456A" w:rsidRDefault="009A3E0C" w:rsidP="00673004">
            <w:pPr>
              <w:ind w:left="360"/>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orientovat se v základních hudebních žánrech</w:t>
            </w:r>
          </w:p>
          <w:p w:rsidR="009A3E0C" w:rsidRPr="00A1456A" w:rsidRDefault="009A3E0C" w:rsidP="00673004">
            <w:pPr>
              <w:ind w:left="360"/>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zaznamenat změnu tempa písně</w:t>
            </w:r>
          </w:p>
          <w:p w:rsidR="009A3E0C" w:rsidRPr="00A1456A" w:rsidRDefault="009A3E0C" w:rsidP="00673004">
            <w:pPr>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využívat hudbu jako zdroj uspokojení a relaxace</w:t>
            </w:r>
          </w:p>
          <w:p w:rsidR="009A3E0C" w:rsidRPr="00A1456A" w:rsidRDefault="009A3E0C" w:rsidP="00673004">
            <w:pPr>
              <w:rPr>
                <w:rFonts w:ascii="Times New Roman" w:hAnsi="Times New Roman" w:cs="Times New Roman"/>
                <w:sz w:val="18"/>
                <w:szCs w:val="18"/>
              </w:rPr>
            </w:pP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využívat hudbu jako další možnost komunikace s lidmi</w:t>
            </w:r>
          </w:p>
          <w:p w:rsidR="009A3E0C" w:rsidRPr="00A1456A" w:rsidRDefault="009A3E0C" w:rsidP="00673004">
            <w:pPr>
              <w:rPr>
                <w:rFonts w:ascii="Times New Roman" w:hAnsi="Times New Roman" w:cs="Times New Roman"/>
                <w:sz w:val="18"/>
                <w:szCs w:val="18"/>
              </w:rPr>
            </w:pPr>
          </w:p>
          <w:p w:rsidR="009A3E0C" w:rsidRPr="00A1456A" w:rsidRDefault="009A3E0C" w:rsidP="00207977">
            <w:pPr>
              <w:spacing w:after="0"/>
              <w:ind w:left="720"/>
              <w:rPr>
                <w:rFonts w:ascii="Times New Roman" w:hAnsi="Times New Roman" w:cs="Times New Roman"/>
                <w:sz w:val="18"/>
                <w:szCs w:val="18"/>
              </w:rPr>
            </w:pPr>
          </w:p>
        </w:tc>
        <w:tc>
          <w:tcPr>
            <w:tcW w:w="3600" w:type="dxa"/>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sz w:val="18"/>
                <w:szCs w:val="18"/>
              </w:rPr>
            </w:pPr>
            <w:r w:rsidRPr="00A1456A">
              <w:rPr>
                <w:rFonts w:ascii="Times New Roman" w:hAnsi="Times New Roman" w:cs="Times New Roman"/>
                <w:sz w:val="18"/>
                <w:szCs w:val="18"/>
              </w:rPr>
              <w:t> </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intonaci přizpůsobí učitel hlasovým možnostem žáka</w:t>
            </w:r>
          </w:p>
          <w:p w:rsidR="009A3E0C" w:rsidRPr="00A1456A" w:rsidRDefault="009A3E0C" w:rsidP="00673004">
            <w:pPr>
              <w:ind w:left="360"/>
              <w:rPr>
                <w:rFonts w:ascii="Times New Roman" w:hAnsi="Times New Roman" w:cs="Times New Roman"/>
                <w:sz w:val="18"/>
                <w:szCs w:val="18"/>
              </w:rPr>
            </w:pPr>
            <w:r w:rsidRPr="00A1456A">
              <w:rPr>
                <w:rFonts w:ascii="Times New Roman" w:hAnsi="Times New Roman" w:cs="Times New Roman"/>
                <w:sz w:val="18"/>
                <w:szCs w:val="18"/>
              </w:rPr>
              <w:t>(zpěv písní lidových i písní pop. hudby)</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každý žák si vybere oblíbenou píseň a na ní rozvíjí spolu s vyučujícím své hudební schopnosti (písně lidové i umělé)</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praktická ukázka hudebních nástrojů v hudebně školy, ukázky dalších hudebních nástrojů, zvukové možnosti hudebních nástrojů</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původ lidové písně, druhy lidových písní, význam lidové slovesnosti, téma lidové písně v dnešní hudbě, propojení žánrů; opera, balet, muzikál</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je nám bližší hudba klasická či populární? (ukázky klasické hudby, stručný výběr z dějin moderní populární hudby)</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význam relaxační hudby či relaxace v rámci HV</w:t>
            </w:r>
          </w:p>
          <w:p w:rsidR="009A3E0C" w:rsidRPr="00A1456A" w:rsidRDefault="009A3E0C" w:rsidP="00DA4525">
            <w:pPr>
              <w:spacing w:after="0"/>
              <w:rPr>
                <w:rFonts w:ascii="Times New Roman" w:hAnsi="Times New Roman" w:cs="Times New Roman"/>
                <w:sz w:val="18"/>
                <w:szCs w:val="18"/>
              </w:rPr>
            </w:pPr>
            <w:r w:rsidRPr="00A1456A">
              <w:rPr>
                <w:rFonts w:ascii="Times New Roman" w:hAnsi="Times New Roman" w:cs="Times New Roman"/>
                <w:sz w:val="18"/>
                <w:szCs w:val="18"/>
              </w:rPr>
              <w:t xml:space="preserve">    </w:t>
            </w:r>
            <w:r w:rsidR="00DA4525">
              <w:rPr>
                <w:rFonts w:ascii="Times New Roman" w:hAnsi="Times New Roman" w:cs="Times New Roman"/>
                <w:sz w:val="18"/>
                <w:szCs w:val="18"/>
              </w:rPr>
              <w:t xml:space="preserve"> </w:t>
            </w:r>
            <w:r w:rsidRPr="00A1456A">
              <w:rPr>
                <w:rFonts w:ascii="Times New Roman" w:hAnsi="Times New Roman" w:cs="Times New Roman"/>
                <w:sz w:val="18"/>
                <w:szCs w:val="18"/>
              </w:rPr>
              <w:t xml:space="preserve">  -     snaha ovládnout jednoduchý   </w:t>
            </w:r>
          </w:p>
          <w:p w:rsidR="009A3E0C" w:rsidRPr="00A1456A" w:rsidRDefault="009A3E0C" w:rsidP="00DA4525">
            <w:pPr>
              <w:spacing w:after="0"/>
              <w:rPr>
                <w:rFonts w:ascii="Times New Roman" w:hAnsi="Times New Roman" w:cs="Times New Roman"/>
                <w:sz w:val="18"/>
                <w:szCs w:val="18"/>
              </w:rPr>
            </w:pPr>
            <w:r w:rsidRPr="00A1456A">
              <w:rPr>
                <w:rFonts w:ascii="Times New Roman" w:hAnsi="Times New Roman" w:cs="Times New Roman"/>
                <w:sz w:val="18"/>
                <w:szCs w:val="18"/>
              </w:rPr>
              <w:t xml:space="preserve">             hudební nástroj (kazu,  bubínek...)</w:t>
            </w:r>
          </w:p>
          <w:p w:rsidR="009A3E0C" w:rsidRPr="00A1456A" w:rsidRDefault="009A3E0C" w:rsidP="009C4A78">
            <w:pPr>
              <w:numPr>
                <w:ilvl w:val="0"/>
                <w:numId w:val="34"/>
              </w:numPr>
              <w:spacing w:after="0"/>
              <w:rPr>
                <w:rFonts w:ascii="Times New Roman" w:hAnsi="Times New Roman" w:cs="Times New Roman"/>
                <w:sz w:val="18"/>
                <w:szCs w:val="18"/>
              </w:rPr>
            </w:pPr>
            <w:r w:rsidRPr="00A1456A">
              <w:rPr>
                <w:rFonts w:ascii="Times New Roman" w:hAnsi="Times New Roman" w:cs="Times New Roman"/>
                <w:sz w:val="18"/>
                <w:szCs w:val="18"/>
              </w:rPr>
              <w:t>vystoupení skupiny v rámci</w:t>
            </w:r>
          </w:p>
          <w:p w:rsidR="009A3E0C" w:rsidRPr="00A1456A" w:rsidRDefault="009A3E0C" w:rsidP="00673004">
            <w:pPr>
              <w:ind w:left="720"/>
              <w:rPr>
                <w:rFonts w:ascii="Times New Roman" w:hAnsi="Times New Roman" w:cs="Times New Roman"/>
                <w:sz w:val="18"/>
                <w:szCs w:val="18"/>
              </w:rPr>
            </w:pPr>
            <w:r w:rsidRPr="00A1456A">
              <w:rPr>
                <w:rFonts w:ascii="Times New Roman" w:hAnsi="Times New Roman" w:cs="Times New Roman"/>
                <w:sz w:val="18"/>
                <w:szCs w:val="18"/>
              </w:rPr>
              <w:t>školní akce, nácvik vystoupení na hodinách HV</w:t>
            </w:r>
          </w:p>
          <w:p w:rsidR="009A3E0C" w:rsidRPr="00A1456A" w:rsidRDefault="009A3E0C" w:rsidP="00673004">
            <w:pPr>
              <w:rPr>
                <w:rFonts w:ascii="Times New Roman" w:hAnsi="Times New Roman" w:cs="Times New Roman"/>
                <w:sz w:val="18"/>
                <w:szCs w:val="18"/>
              </w:rPr>
            </w:pPr>
          </w:p>
        </w:tc>
        <w:tc>
          <w:tcPr>
            <w:tcW w:w="3152" w:type="dxa"/>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sz w:val="18"/>
                <w:szCs w:val="18"/>
              </w:rPr>
            </w:pPr>
            <w:r w:rsidRPr="00A1456A">
              <w:rPr>
                <w:rFonts w:ascii="Times New Roman" w:hAnsi="Times New Roman" w:cs="Times New Roman"/>
                <w:sz w:val="18"/>
                <w:szCs w:val="18"/>
              </w:rPr>
              <w:t> </w:t>
            </w:r>
          </w:p>
          <w:p w:rsidR="00995AAA" w:rsidRPr="002D3FF9" w:rsidRDefault="00995AAA" w:rsidP="00995AAA">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A17C90" w:rsidRPr="00A17C90" w:rsidRDefault="00995AAA" w:rsidP="00A17C90">
            <w:pPr>
              <w:autoSpaceDE w:val="0"/>
              <w:autoSpaceDN w:val="0"/>
              <w:adjustRightInd w:val="0"/>
              <w:spacing w:after="0"/>
              <w:rPr>
                <w:rFonts w:ascii="TimesNewRoman" w:hAnsi="TimesNewRoman" w:cs="TimesNewRoman"/>
                <w:sz w:val="18"/>
                <w:szCs w:val="18"/>
              </w:rPr>
            </w:pPr>
            <w:r w:rsidRPr="002D3FF9">
              <w:rPr>
                <w:rFonts w:ascii="Times New Roman" w:eastAsia="Times New Roman" w:hAnsi="Times New Roman" w:cs="Times New Roman"/>
                <w:sz w:val="18"/>
                <w:szCs w:val="18"/>
                <w:lang w:eastAsia="cs-CZ"/>
              </w:rPr>
              <w:t xml:space="preserve">- </w:t>
            </w:r>
            <w:r w:rsidR="00A17C90">
              <w:rPr>
                <w:rFonts w:ascii="TimesNewRoman" w:hAnsi="TimesNewRoman" w:cs="TimesNewRoman"/>
                <w:sz w:val="18"/>
                <w:szCs w:val="18"/>
              </w:rPr>
              <w:t>diskutování</w:t>
            </w:r>
            <w:r w:rsidR="00A17C90" w:rsidRPr="00A17C90">
              <w:rPr>
                <w:rFonts w:ascii="TimesNewRoman" w:hAnsi="TimesNewRoman" w:cs="TimesNewRoman"/>
                <w:sz w:val="18"/>
                <w:szCs w:val="18"/>
              </w:rPr>
              <w:t xml:space="preserve"> o citlivých nebo</w:t>
            </w:r>
            <w:r w:rsidR="00A17C90">
              <w:rPr>
                <w:rFonts w:ascii="TimesNewRoman" w:hAnsi="TimesNewRoman" w:cs="TimesNewRoman"/>
                <w:sz w:val="18"/>
                <w:szCs w:val="18"/>
              </w:rPr>
              <w:t xml:space="preserve"> kontroverzních otázkách, hledání</w:t>
            </w:r>
          </w:p>
          <w:p w:rsidR="00A17C90" w:rsidRPr="00A17C90" w:rsidRDefault="00A17C90" w:rsidP="00A17C90">
            <w:pPr>
              <w:autoSpaceDE w:val="0"/>
              <w:autoSpaceDN w:val="0"/>
              <w:adjustRightInd w:val="0"/>
              <w:spacing w:after="0"/>
              <w:rPr>
                <w:rFonts w:ascii="Times New Roman" w:eastAsia="Times New Roman" w:hAnsi="Times New Roman" w:cs="Times New Roman"/>
                <w:sz w:val="18"/>
                <w:szCs w:val="18"/>
                <w:lang w:eastAsia="cs-CZ"/>
              </w:rPr>
            </w:pPr>
            <w:r w:rsidRPr="00A17C90">
              <w:rPr>
                <w:rFonts w:ascii="TimesNewRoman" w:hAnsi="TimesNewRoman" w:cs="TimesNewRoman"/>
                <w:sz w:val="18"/>
                <w:szCs w:val="18"/>
              </w:rPr>
              <w:t>kompromisní řešení;</w:t>
            </w:r>
          </w:p>
          <w:p w:rsidR="00995AAA" w:rsidRPr="002D3FF9" w:rsidRDefault="00A17C90" w:rsidP="00995AAA">
            <w:pPr>
              <w:autoSpaceDE w:val="0"/>
              <w:autoSpaceDN w:val="0"/>
              <w:adjustRightInd w:val="0"/>
              <w:spacing w:after="0"/>
              <w:rPr>
                <w:rFonts w:ascii="Times New Roman" w:hAnsi="Times New Roman" w:cs="Times New Roman"/>
                <w:sz w:val="18"/>
                <w:szCs w:val="18"/>
              </w:rPr>
            </w:pPr>
            <w:r>
              <w:rPr>
                <w:rFonts w:ascii="Times New Roman" w:eastAsia="Times New Roman" w:hAnsi="Times New Roman" w:cs="Times New Roman"/>
                <w:sz w:val="18"/>
                <w:szCs w:val="18"/>
                <w:lang w:eastAsia="cs-CZ"/>
              </w:rPr>
              <w:t xml:space="preserve">- </w:t>
            </w:r>
            <w:r w:rsidR="00995AAA" w:rsidRPr="002D3FF9">
              <w:rPr>
                <w:rFonts w:ascii="Times New Roman" w:eastAsia="Times New Roman" w:hAnsi="Times New Roman" w:cs="Times New Roman"/>
                <w:sz w:val="18"/>
                <w:szCs w:val="18"/>
                <w:lang w:eastAsia="cs-CZ"/>
              </w:rPr>
              <w:t>vážit si materiálních a duchovních hodnot,</w:t>
            </w:r>
            <w:r w:rsidR="00995AAA" w:rsidRPr="002D3FF9">
              <w:rPr>
                <w:rFonts w:ascii="Times New Roman" w:hAnsi="Times New Roman" w:cs="Times New Roman"/>
                <w:sz w:val="18"/>
                <w:szCs w:val="18"/>
              </w:rPr>
              <w:t xml:space="preserve"> snažit se je chránit a zachovat pro budoucí generace</w:t>
            </w:r>
          </w:p>
          <w:p w:rsidR="00995AAA" w:rsidRPr="002D3FF9" w:rsidRDefault="00995AAA" w:rsidP="00995AAA">
            <w:pPr>
              <w:autoSpaceDE w:val="0"/>
              <w:autoSpaceDN w:val="0"/>
              <w:adjustRightInd w:val="0"/>
              <w:spacing w:after="0"/>
              <w:rPr>
                <w:rFonts w:ascii="Times New Roman" w:hAnsi="Times New Roman" w:cs="Times New Roman"/>
                <w:sz w:val="18"/>
                <w:szCs w:val="18"/>
              </w:rPr>
            </w:pPr>
          </w:p>
          <w:p w:rsidR="00995AAA" w:rsidRPr="002D3FF9" w:rsidRDefault="00995AAA" w:rsidP="00995AAA">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995AAA" w:rsidRPr="002D3FF9" w:rsidRDefault="00995AAA" w:rsidP="00995AAA">
            <w:pPr>
              <w:autoSpaceDE w:val="0"/>
              <w:autoSpaceDN w:val="0"/>
              <w:adjustRightInd w:val="0"/>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osvojení základních principů šetrného a odpovědného přístupu k životnímu prostředí </w:t>
            </w:r>
          </w:p>
          <w:p w:rsidR="00995AAA" w:rsidRPr="002D3FF9" w:rsidRDefault="00995AAA" w:rsidP="00995AAA">
            <w:pPr>
              <w:autoSpaceDE w:val="0"/>
              <w:autoSpaceDN w:val="0"/>
              <w:adjustRightInd w:val="0"/>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xml:space="preserve">- </w:t>
            </w:r>
            <w:r w:rsidRPr="002D3FF9">
              <w:rPr>
                <w:rFonts w:ascii="Times New Roman" w:hAnsi="Times New Roman" w:cs="Times New Roman"/>
                <w:sz w:val="18"/>
                <w:szCs w:val="18"/>
              </w:rPr>
              <w:t>esteticky a citově vnímat své okolí a přírodní prostředí</w:t>
            </w:r>
          </w:p>
          <w:p w:rsidR="00995AAA" w:rsidRPr="002D3FF9" w:rsidRDefault="00995AAA" w:rsidP="00995AAA">
            <w:pPr>
              <w:spacing w:after="0" w:line="276" w:lineRule="auto"/>
              <w:contextualSpacing/>
              <w:rPr>
                <w:rFonts w:ascii="Times New Roman" w:hAnsi="Times New Roman" w:cs="Times New Roman"/>
                <w:sz w:val="18"/>
                <w:szCs w:val="18"/>
              </w:rPr>
            </w:pPr>
          </w:p>
          <w:p w:rsidR="00995AAA" w:rsidRPr="002D3FF9" w:rsidRDefault="00995AAA" w:rsidP="00995AAA">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995AAA" w:rsidRPr="00A17C90" w:rsidRDefault="00A17C90" w:rsidP="00995AAA">
            <w:pPr>
              <w:spacing w:after="0" w:line="276" w:lineRule="auto"/>
              <w:rPr>
                <w:rFonts w:ascii="Times New Roman" w:hAnsi="Times New Roman" w:cs="Times New Roman"/>
                <w:sz w:val="18"/>
                <w:szCs w:val="18"/>
              </w:rPr>
            </w:pPr>
            <w:r>
              <w:rPr>
                <w:rFonts w:ascii="TimesNewRoman" w:hAnsi="TimesNewRoman" w:cs="TimesNewRoman"/>
                <w:sz w:val="18"/>
                <w:szCs w:val="18"/>
              </w:rPr>
              <w:t xml:space="preserve">- </w:t>
            </w:r>
            <w:r w:rsidRPr="00A17C90">
              <w:rPr>
                <w:rFonts w:ascii="TimesNewRoman" w:hAnsi="TimesNewRoman" w:cs="TimesNewRoman"/>
                <w:sz w:val="18"/>
                <w:szCs w:val="18"/>
              </w:rPr>
              <w:t>informace jako kritéria rozhodování o další profesní a vzdělávací dráze,</w:t>
            </w:r>
          </w:p>
          <w:p w:rsidR="00995AAA" w:rsidRPr="002D3FF9" w:rsidRDefault="00995AAA" w:rsidP="00995AAA">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995AAA" w:rsidRPr="00CA29F5" w:rsidRDefault="00995AAA" w:rsidP="00995AAA">
            <w:pPr>
              <w:spacing w:after="0" w:line="276" w:lineRule="auto"/>
              <w:rPr>
                <w:rFonts w:ascii="Times New Roman" w:hAnsi="Times New Roman" w:cs="Times New Roman"/>
                <w:bCs/>
                <w:sz w:val="18"/>
                <w:szCs w:val="18"/>
              </w:rPr>
            </w:pPr>
            <w:r w:rsidRPr="002D3FF9">
              <w:rPr>
                <w:rFonts w:ascii="Times New Roman" w:hAnsi="Times New Roman" w:cs="Times New Roman"/>
                <w:bCs/>
                <w:sz w:val="18"/>
                <w:szCs w:val="18"/>
              </w:rPr>
              <w:t xml:space="preserve">- </w:t>
            </w:r>
            <w:r w:rsidR="00CA29F5" w:rsidRPr="00CA29F5">
              <w:rPr>
                <w:rFonts w:ascii="Times New Roman" w:hAnsi="Times New Roman" w:cs="Times New Roman"/>
                <w:sz w:val="18"/>
                <w:szCs w:val="18"/>
              </w:rPr>
              <w:t>Vyhledávání, zpracovávání, uchovávání i předávání informací</w:t>
            </w:r>
          </w:p>
          <w:p w:rsidR="009A3E0C" w:rsidRPr="00A1456A" w:rsidRDefault="009A3E0C" w:rsidP="006B4C4E">
            <w:pPr>
              <w:ind w:left="360"/>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tcPr>
          <w:p w:rsidR="009A3E0C" w:rsidRPr="00A1456A" w:rsidRDefault="009A3E0C" w:rsidP="00673004">
            <w:pPr>
              <w:rPr>
                <w:rFonts w:ascii="Times New Roman" w:hAnsi="Times New Roman" w:cs="Times New Roman"/>
                <w:sz w:val="18"/>
                <w:szCs w:val="18"/>
              </w:rPr>
            </w:pPr>
            <w:r w:rsidRPr="00A1456A">
              <w:rPr>
                <w:rFonts w:ascii="Times New Roman" w:hAnsi="Times New Roman" w:cs="Times New Roman"/>
                <w:sz w:val="18"/>
                <w:szCs w:val="18"/>
              </w:rPr>
              <w:t> </w:t>
            </w:r>
          </w:p>
          <w:p w:rsidR="009A3E0C" w:rsidRPr="00A1456A" w:rsidRDefault="009A3E0C" w:rsidP="00673004">
            <w:pPr>
              <w:rPr>
                <w:rFonts w:ascii="Times New Roman" w:hAnsi="Times New Roman" w:cs="Times New Roman"/>
                <w:sz w:val="18"/>
                <w:szCs w:val="18"/>
              </w:rPr>
            </w:pPr>
          </w:p>
        </w:tc>
      </w:tr>
    </w:tbl>
    <w:p w:rsidR="009A3E0C" w:rsidRDefault="009A3E0C" w:rsidP="009A3E0C">
      <w:pPr>
        <w:sectPr w:rsidR="009A3E0C" w:rsidSect="00CE0BC7">
          <w:pgSz w:w="16840" w:h="11907" w:orient="landscape" w:code="9"/>
          <w:pgMar w:top="1797" w:right="1440" w:bottom="1797" w:left="1440" w:header="709" w:footer="709" w:gutter="0"/>
          <w:cols w:space="708"/>
          <w:docGrid w:linePitch="360"/>
        </w:sectPr>
      </w:pPr>
    </w:p>
    <w:p w:rsidR="00CE0BC7" w:rsidRDefault="00B340CE" w:rsidP="00CE0BC7">
      <w:pPr>
        <w:pStyle w:val="Nadpis2"/>
        <w:numPr>
          <w:ilvl w:val="1"/>
          <w:numId w:val="0"/>
        </w:numPr>
        <w:ind w:left="718" w:hanging="576"/>
      </w:pPr>
      <w:bookmarkStart w:id="48" w:name="_Toc415675359"/>
      <w:r>
        <w:t xml:space="preserve">6. 6. </w:t>
      </w:r>
      <w:r w:rsidR="00CE0BC7">
        <w:t>D</w:t>
      </w:r>
      <w:bookmarkEnd w:id="47"/>
      <w:r>
        <w:t>ramatická výchova</w:t>
      </w:r>
      <w:bookmarkEnd w:id="48"/>
    </w:p>
    <w:p w:rsidR="00CE0BC7" w:rsidRPr="00660474" w:rsidRDefault="00CE0BC7" w:rsidP="00CE0BC7"/>
    <w:p w:rsidR="00621001" w:rsidRDefault="00CE0BC7" w:rsidP="00CE0BC7">
      <w:pPr>
        <w:shd w:val="clear" w:color="auto" w:fill="FFFFFF"/>
        <w:spacing w:after="240"/>
        <w:rPr>
          <w:rFonts w:ascii="Times New Roman" w:hAnsi="Times New Roman" w:cs="Times New Roman"/>
          <w:sz w:val="24"/>
          <w:szCs w:val="24"/>
        </w:rPr>
      </w:pPr>
      <w:r w:rsidRPr="009A3E0C">
        <w:rPr>
          <w:rFonts w:ascii="Times New Roman" w:hAnsi="Times New Roman" w:cs="Times New Roman"/>
          <w:b/>
          <w:sz w:val="24"/>
          <w:szCs w:val="24"/>
        </w:rPr>
        <w:t>Charakteristika vzdělávacího oboru</w:t>
      </w:r>
      <w:r w:rsidR="00621001">
        <w:rPr>
          <w:rFonts w:ascii="Times New Roman" w:hAnsi="Times New Roman" w:cs="Times New Roman"/>
          <w:sz w:val="24"/>
          <w:szCs w:val="24"/>
        </w:rPr>
        <w:t xml:space="preserve"> </w:t>
      </w:r>
    </w:p>
    <w:p w:rsidR="00621001" w:rsidRDefault="00621001" w:rsidP="009A2D2E">
      <w:pPr>
        <w:spacing w:line="240" w:lineRule="atLeast"/>
        <w:ind w:firstLine="708"/>
        <w:jc w:val="both"/>
        <w:rPr>
          <w:rFonts w:ascii="TimesNewRoman,Bold" w:hAnsi="TimesNewRoman,Bold" w:cs="TimesNewRoman,Bold"/>
          <w:b/>
          <w:bCs/>
          <w:sz w:val="24"/>
          <w:szCs w:val="24"/>
        </w:rPr>
      </w:pPr>
      <w:r>
        <w:rPr>
          <w:rFonts w:ascii="Times New Roman" w:hAnsi="Times New Roman" w:cs="Times New Roman"/>
          <w:sz w:val="24"/>
          <w:szCs w:val="24"/>
        </w:rPr>
        <w:t>Předmět Dramatická výchova</w:t>
      </w:r>
      <w:r>
        <w:rPr>
          <w:rFonts w:ascii="Times New Roman" w:eastAsia="Times New Roman" w:hAnsi="Times New Roman" w:cs="Times New Roman"/>
          <w:color w:val="000000"/>
          <w:kern w:val="1"/>
          <w:sz w:val="24"/>
          <w:szCs w:val="24"/>
          <w:lang w:eastAsia="cs-CZ"/>
        </w:rPr>
        <w:t xml:space="preserve"> je odvozen</w:t>
      </w:r>
      <w:r w:rsidRPr="002D3FF9">
        <w:rPr>
          <w:rFonts w:ascii="Times New Roman" w:eastAsia="Times New Roman" w:hAnsi="Times New Roman" w:cs="Times New Roman"/>
          <w:color w:val="000000"/>
          <w:kern w:val="1"/>
          <w:sz w:val="24"/>
          <w:szCs w:val="24"/>
          <w:lang w:eastAsia="cs-CZ"/>
        </w:rPr>
        <w:t xml:space="preserve"> ze vzdělávací oblasti</w:t>
      </w:r>
      <w:r>
        <w:rPr>
          <w:rFonts w:ascii="Times New Roman" w:eastAsia="Times New Roman" w:hAnsi="Times New Roman" w:cs="Times New Roman"/>
          <w:color w:val="000000"/>
          <w:kern w:val="1"/>
          <w:sz w:val="24"/>
          <w:szCs w:val="24"/>
          <w:lang w:eastAsia="cs-CZ"/>
        </w:rPr>
        <w:t xml:space="preserve"> Estetické vzdělávání</w:t>
      </w:r>
      <w:r>
        <w:rPr>
          <w:rFonts w:ascii="Times New Roman" w:eastAsia="Times New Roman" w:hAnsi="Times New Roman" w:cs="Times New Roman"/>
          <w:b/>
          <w:sz w:val="24"/>
          <w:szCs w:val="24"/>
          <w:lang w:eastAsia="cs-CZ"/>
        </w:rPr>
        <w:t xml:space="preserve">,  </w:t>
      </w:r>
      <w:r>
        <w:rPr>
          <w:rFonts w:ascii="Times New Roman" w:eastAsia="Times New Roman" w:hAnsi="Times New Roman" w:cs="Times New Roman"/>
          <w:sz w:val="24"/>
          <w:szCs w:val="24"/>
          <w:lang w:eastAsia="cs-CZ"/>
        </w:rPr>
        <w:t xml:space="preserve">který </w:t>
      </w:r>
      <w:r w:rsidRPr="002D3FF9">
        <w:rPr>
          <w:rFonts w:ascii="Times New Roman" w:eastAsia="Times New Roman" w:hAnsi="Times New Roman" w:cs="Times New Roman"/>
          <w:sz w:val="24"/>
          <w:szCs w:val="24"/>
          <w:lang w:eastAsia="cs-CZ"/>
        </w:rPr>
        <w:t xml:space="preserve">je součástí RVP pro obor vzdělání </w:t>
      </w:r>
      <w:r>
        <w:rPr>
          <w:rFonts w:ascii="Times New Roman" w:eastAsia="Times New Roman" w:hAnsi="Times New Roman" w:cs="Times New Roman"/>
          <w:b/>
          <w:sz w:val="24"/>
          <w:szCs w:val="24"/>
          <w:lang w:eastAsia="cs-CZ"/>
        </w:rPr>
        <w:t>Keramická výroba</w:t>
      </w:r>
      <w:r w:rsidRPr="002D3FF9">
        <w:rPr>
          <w:rFonts w:ascii="Times New Roman" w:eastAsia="Times New Roman" w:hAnsi="Times New Roman" w:cs="Times New Roman"/>
          <w:b/>
          <w:sz w:val="24"/>
          <w:szCs w:val="24"/>
          <w:lang w:eastAsia="cs-CZ"/>
        </w:rPr>
        <w:t>.</w:t>
      </w:r>
      <w:r w:rsidRPr="002D3FF9">
        <w:rPr>
          <w:rFonts w:ascii="Times New Roman" w:eastAsia="Times New Roman" w:hAnsi="Times New Roman" w:cs="Times New Roman"/>
          <w:sz w:val="24"/>
          <w:szCs w:val="24"/>
          <w:lang w:eastAsia="cs-CZ"/>
        </w:rPr>
        <w:t xml:space="preserve"> </w:t>
      </w:r>
      <w:r>
        <w:rPr>
          <w:rFonts w:ascii="TimesNewRoman,Bold" w:hAnsi="TimesNewRoman,Bold" w:cs="TimesNewRoman,Bold"/>
          <w:b/>
          <w:bCs/>
          <w:sz w:val="24"/>
          <w:szCs w:val="24"/>
        </w:rPr>
        <w:t xml:space="preserve">Obecným cílem dramatického vzdělávání je působit na city a vůli žáků a tak utvářet jejich hodnotovou orientaci. </w:t>
      </w:r>
    </w:p>
    <w:p w:rsidR="00621001" w:rsidRPr="009A3E0C" w:rsidRDefault="00621001" w:rsidP="009A2D2E">
      <w:pPr>
        <w:spacing w:line="240" w:lineRule="atLeast"/>
        <w:ind w:firstLine="708"/>
        <w:jc w:val="both"/>
        <w:rPr>
          <w:rFonts w:ascii="Times New Roman" w:hAnsi="Times New Roman" w:cs="Times New Roman"/>
          <w:sz w:val="24"/>
          <w:szCs w:val="24"/>
        </w:rPr>
      </w:pPr>
      <w:r w:rsidRPr="002D3FF9">
        <w:rPr>
          <w:rFonts w:ascii="Times New Roman" w:eastAsia="Times New Roman" w:hAnsi="Times New Roman" w:cs="Times New Roman"/>
          <w:sz w:val="24"/>
          <w:szCs w:val="24"/>
          <w:lang w:eastAsia="cs-CZ"/>
        </w:rPr>
        <w:t>Předm</w:t>
      </w:r>
      <w:r>
        <w:rPr>
          <w:rFonts w:ascii="Times New Roman" w:eastAsia="Times New Roman" w:hAnsi="Times New Roman" w:cs="Times New Roman"/>
          <w:sz w:val="24"/>
          <w:szCs w:val="24"/>
          <w:lang w:eastAsia="cs-CZ"/>
        </w:rPr>
        <w:t>ět Dramatická</w:t>
      </w:r>
      <w:r w:rsidRPr="002D3FF9">
        <w:rPr>
          <w:rFonts w:ascii="Times New Roman" w:eastAsia="Times New Roman" w:hAnsi="Times New Roman" w:cs="Times New Roman"/>
          <w:sz w:val="24"/>
          <w:szCs w:val="24"/>
          <w:lang w:eastAsia="cs-CZ"/>
        </w:rPr>
        <w:t xml:space="preserve"> výchova vede žáky k rozvoji společenské kultury, k toleranci, uvědomění si kulturních hodnot</w:t>
      </w:r>
      <w:r>
        <w:rPr>
          <w:rFonts w:ascii="Times New Roman" w:eastAsia="Times New Roman" w:hAnsi="Times New Roman" w:cs="Times New Roman"/>
          <w:sz w:val="24"/>
          <w:szCs w:val="24"/>
          <w:lang w:eastAsia="cs-CZ"/>
        </w:rPr>
        <w:t xml:space="preserve">. </w:t>
      </w:r>
      <w:r w:rsidRPr="008D00C4">
        <w:rPr>
          <w:rFonts w:ascii="Times New Roman" w:hAnsi="Times New Roman" w:cs="Times New Roman"/>
          <w:sz w:val="24"/>
          <w:szCs w:val="24"/>
        </w:rPr>
        <w:t>Přispívá ke schopnosti kultivovaného projevu žáků a rozvoji jejich</w:t>
      </w:r>
      <w:r>
        <w:rPr>
          <w:rFonts w:ascii="Times New Roman" w:hAnsi="Times New Roman" w:cs="Times New Roman"/>
          <w:sz w:val="24"/>
          <w:szCs w:val="24"/>
        </w:rPr>
        <w:t xml:space="preserve"> duševního života. Spoluvytváří</w:t>
      </w:r>
      <w:r w:rsidRPr="008D00C4">
        <w:rPr>
          <w:rFonts w:ascii="Times New Roman" w:hAnsi="Times New Roman" w:cs="Times New Roman"/>
          <w:sz w:val="24"/>
          <w:szCs w:val="24"/>
        </w:rPr>
        <w:t xml:space="preserve"> esteti</w:t>
      </w:r>
      <w:r>
        <w:rPr>
          <w:rFonts w:ascii="Times New Roman" w:hAnsi="Times New Roman" w:cs="Times New Roman"/>
          <w:sz w:val="24"/>
          <w:szCs w:val="24"/>
        </w:rPr>
        <w:t xml:space="preserve">ckou orientaci žáků. </w:t>
      </w:r>
    </w:p>
    <w:p w:rsidR="00CE0BC7" w:rsidRPr="009A3E0C" w:rsidRDefault="00CE0BC7" w:rsidP="009A2D2E">
      <w:pPr>
        <w:shd w:val="clear" w:color="auto" w:fill="FFFFFF"/>
        <w:spacing w:after="240"/>
        <w:ind w:firstLine="708"/>
        <w:jc w:val="both"/>
        <w:rPr>
          <w:rFonts w:ascii="Times New Roman" w:hAnsi="Times New Roman" w:cs="Times New Roman"/>
          <w:sz w:val="24"/>
          <w:szCs w:val="24"/>
        </w:rPr>
      </w:pPr>
      <w:r w:rsidRPr="009A3E0C">
        <w:rPr>
          <w:rFonts w:ascii="Times New Roman" w:hAnsi="Times New Roman" w:cs="Times New Roman"/>
          <w:sz w:val="24"/>
          <w:szCs w:val="24"/>
        </w:rPr>
        <w:t>Dramatická výchova rozvíjí dovednosti z oblasti smyslového vnímání, e</w:t>
      </w:r>
      <w:r w:rsidR="00621001">
        <w:rPr>
          <w:rFonts w:ascii="Times New Roman" w:hAnsi="Times New Roman" w:cs="Times New Roman"/>
          <w:sz w:val="24"/>
          <w:szCs w:val="24"/>
        </w:rPr>
        <w:t>moční inteligence a komunikace,</w:t>
      </w:r>
      <w:r w:rsidRPr="009A3E0C">
        <w:rPr>
          <w:rFonts w:ascii="Times New Roman" w:hAnsi="Times New Roman" w:cs="Times New Roman"/>
          <w:sz w:val="24"/>
          <w:szCs w:val="24"/>
        </w:rPr>
        <w:t xml:space="preserve"> podporuje představivost a fantazii, upřednostňuje spol</w:t>
      </w:r>
      <w:r w:rsidR="00621001">
        <w:rPr>
          <w:rFonts w:ascii="Times New Roman" w:hAnsi="Times New Roman" w:cs="Times New Roman"/>
          <w:sz w:val="24"/>
          <w:szCs w:val="24"/>
        </w:rPr>
        <w:t>upráci, poskytuje rychlou zpětnou</w:t>
      </w:r>
      <w:r w:rsidRPr="009A3E0C">
        <w:rPr>
          <w:rFonts w:ascii="Times New Roman" w:hAnsi="Times New Roman" w:cs="Times New Roman"/>
          <w:sz w:val="24"/>
          <w:szCs w:val="24"/>
        </w:rPr>
        <w:t xml:space="preserve"> vazbu apod. V širším pojetí pozitivně působí na posílení sebedůvěry žáků, pracuje se sociálním prostorem, se sociokulturními faktory, může ovlivnit i dynamiku skupiny (třídy) a tak přispět k prevenci před ohrožujícími jevy. V mnoha případech má dopad i na aktivněj</w:t>
      </w:r>
      <w:r w:rsidR="00621001">
        <w:rPr>
          <w:rFonts w:ascii="Times New Roman" w:hAnsi="Times New Roman" w:cs="Times New Roman"/>
          <w:sz w:val="24"/>
          <w:szCs w:val="24"/>
        </w:rPr>
        <w:t>ší a kvalitnější využití</w:t>
      </w:r>
      <w:r w:rsidRPr="009A3E0C">
        <w:rPr>
          <w:rFonts w:ascii="Times New Roman" w:hAnsi="Times New Roman" w:cs="Times New Roman"/>
          <w:sz w:val="24"/>
          <w:szCs w:val="24"/>
        </w:rPr>
        <w:t xml:space="preserve"> času</w:t>
      </w:r>
      <w:r w:rsidR="00621001">
        <w:rPr>
          <w:rFonts w:ascii="Times New Roman" w:hAnsi="Times New Roman" w:cs="Times New Roman"/>
          <w:sz w:val="24"/>
          <w:szCs w:val="24"/>
        </w:rPr>
        <w:t>, na kreativitu jedince, na kooperaci v dílně a v určitém smyslu i na případný prodej výrobků</w:t>
      </w:r>
      <w:r w:rsidRPr="009A3E0C">
        <w:rPr>
          <w:rFonts w:ascii="Times New Roman" w:hAnsi="Times New Roman" w:cs="Times New Roman"/>
          <w:sz w:val="24"/>
          <w:szCs w:val="24"/>
        </w:rPr>
        <w:t xml:space="preserve">. </w:t>
      </w:r>
    </w:p>
    <w:p w:rsidR="00621001" w:rsidRDefault="00CE0BC7" w:rsidP="009A2D2E">
      <w:pPr>
        <w:shd w:val="clear" w:color="auto" w:fill="FFFFFF"/>
        <w:spacing w:after="240"/>
        <w:jc w:val="both"/>
        <w:rPr>
          <w:rFonts w:ascii="Times New Roman" w:hAnsi="Times New Roman" w:cs="Times New Roman"/>
          <w:sz w:val="24"/>
          <w:szCs w:val="24"/>
        </w:rPr>
      </w:pPr>
      <w:r w:rsidRPr="009A3E0C">
        <w:rPr>
          <w:rFonts w:ascii="Times New Roman" w:hAnsi="Times New Roman" w:cs="Times New Roman"/>
          <w:sz w:val="24"/>
          <w:szCs w:val="24"/>
        </w:rPr>
        <w:tab/>
        <w:t>Význam Dramatické výchovy je dán především naplňováním tří sociálně – psychologických procesů, při kterých dochází k integraci, jejíž podstatu tvoří jakési spolupodílení se zúčastněných osob na skupinovém dění a především přijetí a zapojení všech členů do kolektivu, společenství či společného díla, k interakci, která se vztahuje na procesy interpersonální komunikace, a k introakci, jejímž základem je zážitek vlastní osoby, vlastního těla, proces, který může být z hlediska komunikace označen za komunikaci se sebou samým.</w:t>
      </w:r>
    </w:p>
    <w:p w:rsidR="009A2D2E" w:rsidRDefault="00CE0BC7" w:rsidP="009A2D2E">
      <w:pPr>
        <w:shd w:val="clear" w:color="auto" w:fill="FFFFFF"/>
        <w:spacing w:after="0"/>
        <w:jc w:val="both"/>
        <w:rPr>
          <w:rFonts w:ascii="Times New Roman" w:hAnsi="Times New Roman" w:cs="Times New Roman"/>
          <w:sz w:val="24"/>
          <w:szCs w:val="24"/>
        </w:rPr>
      </w:pPr>
      <w:r w:rsidRPr="009A3E0C">
        <w:rPr>
          <w:rFonts w:ascii="Times New Roman" w:hAnsi="Times New Roman" w:cs="Times New Roman"/>
          <w:sz w:val="24"/>
          <w:szCs w:val="24"/>
        </w:rPr>
        <w:t xml:space="preserve"> </w:t>
      </w:r>
      <w:r w:rsidRPr="009A3E0C">
        <w:rPr>
          <w:rFonts w:ascii="Times New Roman" w:hAnsi="Times New Roman" w:cs="Times New Roman"/>
          <w:sz w:val="24"/>
          <w:szCs w:val="24"/>
        </w:rPr>
        <w:tab/>
        <w:t>Podle způsobu působení je možné rozličné aktivity Dramatické výchovy dělit na činnosti, které vedou ke společným hlubokým prožitkům (a to při rozdělení jasně definovaných rolí), na akce podněcující činnost a aktivitu (využívání obsahu, různých nálad, stimulací různými prezentacemi, využívání nedirektivně zaměřené aktivizující složky, což je zásadní zejména pro dospívající), na techniky s uvolňujícím charakterem, na přímou práci s emocemi (po</w:t>
      </w:r>
      <w:r w:rsidR="002C1F1A">
        <w:rPr>
          <w:rFonts w:ascii="Times New Roman" w:hAnsi="Times New Roman" w:cs="Times New Roman"/>
          <w:sz w:val="24"/>
          <w:szCs w:val="24"/>
        </w:rPr>
        <w:t>dněcují spoluprožívání a orient</w:t>
      </w:r>
      <w:r w:rsidRPr="009A3E0C">
        <w:rPr>
          <w:rFonts w:ascii="Times New Roman" w:hAnsi="Times New Roman" w:cs="Times New Roman"/>
          <w:sz w:val="24"/>
          <w:szCs w:val="24"/>
        </w:rPr>
        <w:t>aci ve vlastním emočním světě)</w:t>
      </w:r>
      <w:r w:rsidR="002C1F1A">
        <w:rPr>
          <w:rFonts w:ascii="Times New Roman" w:hAnsi="Times New Roman" w:cs="Times New Roman"/>
          <w:sz w:val="24"/>
          <w:szCs w:val="24"/>
        </w:rPr>
        <w:t xml:space="preserve"> a na produkce s </w:t>
      </w:r>
      <w:r w:rsidR="009A2D2E">
        <w:rPr>
          <w:rFonts w:ascii="Times New Roman" w:hAnsi="Times New Roman" w:cs="Times New Roman"/>
          <w:sz w:val="24"/>
          <w:szCs w:val="24"/>
        </w:rPr>
        <w:t>improvizačním charakterem</w:t>
      </w:r>
    </w:p>
    <w:p w:rsidR="00621001" w:rsidRDefault="009A2D2E" w:rsidP="009A2D2E">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 xml:space="preserve"> (s</w:t>
      </w:r>
      <w:r w:rsidR="00CE0BC7" w:rsidRPr="009A3E0C">
        <w:rPr>
          <w:rFonts w:ascii="Times New Roman" w:hAnsi="Times New Roman" w:cs="Times New Roman"/>
          <w:sz w:val="24"/>
          <w:szCs w:val="24"/>
        </w:rPr>
        <w:t xml:space="preserve">louží k aktivnímu vyjádření vlastních prožitků). </w:t>
      </w:r>
      <w:r w:rsidR="00CE0BC7" w:rsidRPr="009A3E0C">
        <w:rPr>
          <w:rFonts w:ascii="Times New Roman" w:hAnsi="Times New Roman" w:cs="Times New Roman"/>
          <w:sz w:val="24"/>
          <w:szCs w:val="24"/>
        </w:rPr>
        <w:br/>
        <w:t>Vzdělávání v oboru</w:t>
      </w:r>
      <w:r w:rsidR="00621001">
        <w:rPr>
          <w:rFonts w:ascii="Times New Roman" w:hAnsi="Times New Roman" w:cs="Times New Roman"/>
          <w:sz w:val="24"/>
          <w:szCs w:val="24"/>
        </w:rPr>
        <w:t xml:space="preserve"> dramatická výchova směřuje k: </w:t>
      </w:r>
    </w:p>
    <w:p w:rsidR="00CE0BC7" w:rsidRDefault="00CE0BC7" w:rsidP="00621001">
      <w:pPr>
        <w:shd w:val="clear" w:color="auto" w:fill="FFFFFF"/>
        <w:spacing w:after="240"/>
        <w:rPr>
          <w:rFonts w:ascii="Times New Roman" w:hAnsi="Times New Roman" w:cs="Times New Roman"/>
          <w:sz w:val="24"/>
          <w:szCs w:val="24"/>
        </w:rPr>
      </w:pPr>
      <w:r w:rsidRPr="009A3E0C">
        <w:rPr>
          <w:rFonts w:ascii="Times New Roman" w:hAnsi="Times New Roman" w:cs="Times New Roman"/>
          <w:sz w:val="24"/>
          <w:szCs w:val="24"/>
        </w:rPr>
        <w:t xml:space="preserve">- všestrannému rozvoji tvořivosti, představivosti a fantazie </w:t>
      </w:r>
      <w:r w:rsidRPr="009A3E0C">
        <w:rPr>
          <w:rFonts w:ascii="Times New Roman" w:hAnsi="Times New Roman" w:cs="Times New Roman"/>
          <w:sz w:val="24"/>
          <w:szCs w:val="24"/>
        </w:rPr>
        <w:br/>
        <w:t xml:space="preserve">- samostatnému a osobitému myšlení a k ochotě kultivovaně a srozumitelně formulovat své myšlenky </w:t>
      </w:r>
      <w:r w:rsidRPr="009A3E0C">
        <w:rPr>
          <w:rFonts w:ascii="Times New Roman" w:hAnsi="Times New Roman" w:cs="Times New Roman"/>
          <w:sz w:val="24"/>
          <w:szCs w:val="24"/>
        </w:rPr>
        <w:br/>
        <w:t xml:space="preserve">- rozvoji spolupráce a porozumění ve skupině </w:t>
      </w:r>
      <w:r w:rsidRPr="009A3E0C">
        <w:rPr>
          <w:rFonts w:ascii="Times New Roman" w:hAnsi="Times New Roman" w:cs="Times New Roman"/>
          <w:sz w:val="24"/>
          <w:szCs w:val="24"/>
        </w:rPr>
        <w:br/>
        <w:t xml:space="preserve">- rozvoji komunikativních dovedností verbálních i neverbálních, včetně umění naslouchat druhým lidem </w:t>
      </w:r>
      <w:r w:rsidRPr="009A3E0C">
        <w:rPr>
          <w:rFonts w:ascii="Times New Roman" w:hAnsi="Times New Roman" w:cs="Times New Roman"/>
          <w:sz w:val="24"/>
          <w:szCs w:val="24"/>
        </w:rPr>
        <w:br/>
        <w:t xml:space="preserve">- sebepoznání a vytvoření pocitu osobní jistoty </w:t>
      </w:r>
      <w:r w:rsidRPr="009A3E0C">
        <w:rPr>
          <w:rFonts w:ascii="Times New Roman" w:hAnsi="Times New Roman" w:cs="Times New Roman"/>
          <w:sz w:val="24"/>
          <w:szCs w:val="24"/>
        </w:rPr>
        <w:br/>
        <w:t xml:space="preserve">- zvyšování zájmu o umění a kulturu </w:t>
      </w:r>
      <w:r w:rsidRPr="009A3E0C">
        <w:rPr>
          <w:rFonts w:ascii="Times New Roman" w:hAnsi="Times New Roman" w:cs="Times New Roman"/>
          <w:sz w:val="24"/>
          <w:szCs w:val="24"/>
        </w:rPr>
        <w:br/>
      </w:r>
    </w:p>
    <w:p w:rsidR="009A2D2E" w:rsidRPr="009A3E0C" w:rsidRDefault="009A2D2E" w:rsidP="00621001">
      <w:pPr>
        <w:shd w:val="clear" w:color="auto" w:fill="FFFFFF"/>
        <w:spacing w:after="240"/>
        <w:rPr>
          <w:rFonts w:ascii="Times New Roman" w:hAnsi="Times New Roman" w:cs="Times New Roman"/>
          <w:sz w:val="24"/>
          <w:szCs w:val="24"/>
        </w:rPr>
      </w:pPr>
    </w:p>
    <w:p w:rsidR="00CE0BC7" w:rsidRPr="009A3E0C" w:rsidRDefault="00CE0BC7" w:rsidP="00CE0BC7">
      <w:pPr>
        <w:shd w:val="clear" w:color="auto" w:fill="FFFFFF"/>
        <w:spacing w:after="240"/>
        <w:rPr>
          <w:rFonts w:ascii="Times New Roman" w:hAnsi="Times New Roman" w:cs="Times New Roman"/>
          <w:b/>
          <w:sz w:val="24"/>
          <w:szCs w:val="24"/>
        </w:rPr>
      </w:pPr>
      <w:r w:rsidRPr="009A3E0C">
        <w:rPr>
          <w:rFonts w:ascii="Times New Roman" w:hAnsi="Times New Roman" w:cs="Times New Roman"/>
          <w:b/>
          <w:sz w:val="24"/>
          <w:szCs w:val="24"/>
        </w:rPr>
        <w:t>Obsahové, časové a organizační vymezení předmětu</w:t>
      </w:r>
    </w:p>
    <w:p w:rsidR="00CE0BC7" w:rsidRPr="009A3E0C" w:rsidRDefault="00CE0BC7" w:rsidP="009A2D2E">
      <w:pPr>
        <w:shd w:val="clear" w:color="auto" w:fill="FFFFFF"/>
        <w:spacing w:after="240"/>
        <w:ind w:firstLine="708"/>
        <w:jc w:val="both"/>
        <w:rPr>
          <w:rFonts w:ascii="Times New Roman" w:hAnsi="Times New Roman" w:cs="Times New Roman"/>
          <w:sz w:val="24"/>
          <w:szCs w:val="24"/>
        </w:rPr>
      </w:pPr>
      <w:r w:rsidRPr="009A3E0C">
        <w:rPr>
          <w:rFonts w:ascii="Times New Roman" w:hAnsi="Times New Roman" w:cs="Times New Roman"/>
          <w:sz w:val="24"/>
          <w:szCs w:val="24"/>
        </w:rPr>
        <w:t xml:space="preserve">Předmět je vyučován ve všech ročnících v časové dotaci 1 hodinu týdně. </w:t>
      </w:r>
      <w:r w:rsidRPr="009A3E0C">
        <w:rPr>
          <w:rFonts w:ascii="Times New Roman" w:hAnsi="Times New Roman" w:cs="Times New Roman"/>
          <w:sz w:val="24"/>
          <w:szCs w:val="24"/>
        </w:rPr>
        <w:br/>
        <w:t>Výuka většinou probíhá v</w:t>
      </w:r>
      <w:r w:rsidR="006662F7">
        <w:rPr>
          <w:rFonts w:ascii="Times New Roman" w:hAnsi="Times New Roman" w:cs="Times New Roman"/>
          <w:sz w:val="24"/>
          <w:szCs w:val="24"/>
        </w:rPr>
        <w:t> divadelním sálu nebo ve</w:t>
      </w:r>
      <w:r w:rsidRPr="009A3E0C">
        <w:rPr>
          <w:rFonts w:ascii="Times New Roman" w:hAnsi="Times New Roman" w:cs="Times New Roman"/>
          <w:sz w:val="24"/>
          <w:szCs w:val="24"/>
        </w:rPr>
        <w:t xml:space="preserve"> třídách školy. Obohacením předmětu jsou návštěvy divadelních představení a příprava školních kulturních akcí. Při práci s dětmi se využívá některých prostředků a postupů divadelního umění. Učení je realizováno přímým prožitkem a vlastní zkušeností v jednání, řešení nastoleného problému se hledá nejen intelektem, ale i zapojením těla a emocí. Zahrnuje spontánní nebo improvizované jednání, různě strukturované hry, cvičení a etudy určené k prezentaci v rámci třídy. Obsah výuky je zaměřen na sebepoznání jedince, mezilidské vztahy, analyzování lidských problémů, žákům pomáhá vyrovnat se s intelektuálními, fyzickými a emocionálními obtížemi. Obsah učiva je členěn do tří obsahových domén: Realizace společného díla (integrační rovina), spojená s pocity skupinové sounáležitosti, soudržnosti a blízkosti. Skupinová akce poskytuje anonymitu projevu, navozuje pocit bezpečné a úspěšné seberealizace. Zvláště u žáků s e zdravotním postižením má zážitek úspěchu při skupinovém dění dalekosáhlý význam a může mít i pozitivní účinek na postavení žáka v kolektivu třídy a jeho další vývoj sociálních vztahů.</w:t>
      </w:r>
    </w:p>
    <w:p w:rsidR="00CE0BC7" w:rsidRPr="009A3E0C" w:rsidRDefault="00CE0BC7" w:rsidP="009A2D2E">
      <w:pPr>
        <w:shd w:val="clear" w:color="auto" w:fill="FFFFFF"/>
        <w:spacing w:after="240"/>
        <w:ind w:firstLine="708"/>
        <w:jc w:val="both"/>
        <w:rPr>
          <w:rFonts w:ascii="Times New Roman" w:hAnsi="Times New Roman" w:cs="Times New Roman"/>
          <w:sz w:val="24"/>
          <w:szCs w:val="24"/>
        </w:rPr>
      </w:pPr>
      <w:r w:rsidRPr="009A3E0C">
        <w:rPr>
          <w:rFonts w:ascii="Times New Roman" w:hAnsi="Times New Roman" w:cs="Times New Roman"/>
          <w:sz w:val="24"/>
          <w:szCs w:val="24"/>
        </w:rPr>
        <w:t>Realizace interakce vedoucí k výměně informací mezi žáky a učitelem a mezi žáky uvnitř skupiny. Během procesů sociálního učení se každý jedinec skupiny učí novému chování. Umění začlenit se v pravý čas do kolektivu, respektovat jeho rytmus, vnímat verbální i neverbální projevy sebe a ostatních, umět se jim přizpůsobit, to vše pomáhá zaujmout konstruktivní aktivní pozici ve skupinovém dění.</w:t>
      </w:r>
    </w:p>
    <w:p w:rsidR="006662F7" w:rsidRDefault="00CE0BC7" w:rsidP="009A2D2E">
      <w:pPr>
        <w:shd w:val="clear" w:color="auto" w:fill="FFFFFF"/>
        <w:spacing w:after="240"/>
        <w:ind w:firstLine="708"/>
        <w:jc w:val="both"/>
        <w:rPr>
          <w:rFonts w:ascii="Times New Roman" w:hAnsi="Times New Roman" w:cs="Times New Roman"/>
          <w:sz w:val="24"/>
          <w:szCs w:val="24"/>
        </w:rPr>
      </w:pPr>
      <w:r w:rsidRPr="009A3E0C">
        <w:rPr>
          <w:rFonts w:ascii="Times New Roman" w:hAnsi="Times New Roman" w:cs="Times New Roman"/>
          <w:sz w:val="24"/>
          <w:szCs w:val="24"/>
        </w:rPr>
        <w:t>Seberealizace bez ohledu na dramatické nadání zahrnuje především hluboké subjektivní prožitky vlastního těla, hlasu a projevu.  Tento prožitek má vliv na pocit vlastní důležitosti a sebepojetí.</w:t>
      </w:r>
    </w:p>
    <w:p w:rsidR="009A2D2E" w:rsidRDefault="00CE0BC7" w:rsidP="009A2D2E">
      <w:pPr>
        <w:shd w:val="clear" w:color="auto" w:fill="FFFFFF"/>
        <w:spacing w:after="240"/>
        <w:ind w:firstLine="708"/>
        <w:jc w:val="both"/>
        <w:rPr>
          <w:rFonts w:ascii="Times New Roman" w:hAnsi="Times New Roman" w:cs="Times New Roman"/>
          <w:sz w:val="24"/>
          <w:szCs w:val="24"/>
        </w:rPr>
      </w:pPr>
      <w:r w:rsidRPr="009A3E0C">
        <w:rPr>
          <w:rFonts w:ascii="Times New Roman" w:hAnsi="Times New Roman" w:cs="Times New Roman"/>
          <w:sz w:val="24"/>
          <w:szCs w:val="24"/>
        </w:rPr>
        <w:t xml:space="preserve">V dramatické výchově se rozvíjí většina kompetencí, převládajícími jsou tvořivost, komunikace a kooperace, řešení problémů a zdravý životní styl. </w:t>
      </w:r>
      <w:r w:rsidRPr="009A3E0C">
        <w:rPr>
          <w:rFonts w:ascii="Times New Roman" w:hAnsi="Times New Roman" w:cs="Times New Roman"/>
          <w:sz w:val="24"/>
          <w:szCs w:val="24"/>
        </w:rPr>
        <w:br/>
        <w:t>Dramatická výchova používá celou řadu metod a postupů, se kterými se běžně setkáváme ve výuce (diskuse, vyprávění, tvůrčí psaní, výtvarné zpracování atd.). Těžiště práce je však ve cvičeních a hrách zaměřených na rozvoj hlasových a pohybových dovedností, na koncentraci, smyslové vnímání, obrazotvorn</w:t>
      </w:r>
      <w:r w:rsidR="009A2D2E">
        <w:rPr>
          <w:rFonts w:ascii="Times New Roman" w:hAnsi="Times New Roman" w:cs="Times New Roman"/>
          <w:sz w:val="24"/>
          <w:szCs w:val="24"/>
        </w:rPr>
        <w:t xml:space="preserve">ost, představivost a tvořivost. </w:t>
      </w:r>
      <w:r w:rsidRPr="009A3E0C">
        <w:rPr>
          <w:rFonts w:ascii="Times New Roman" w:hAnsi="Times New Roman" w:cs="Times New Roman"/>
          <w:sz w:val="24"/>
          <w:szCs w:val="24"/>
        </w:rPr>
        <w:t>Obohacením předmětu jsou návštěvy divadelních představení, besedy a exkurze.</w:t>
      </w:r>
      <w:r w:rsidR="009A2D2E">
        <w:rPr>
          <w:rFonts w:ascii="Times New Roman" w:hAnsi="Times New Roman" w:cs="Times New Roman"/>
          <w:sz w:val="24"/>
          <w:szCs w:val="24"/>
        </w:rPr>
        <w:t xml:space="preserve"> </w:t>
      </w:r>
      <w:r w:rsidRPr="009A3E0C">
        <w:rPr>
          <w:rFonts w:ascii="Times New Roman" w:hAnsi="Times New Roman" w:cs="Times New Roman"/>
          <w:sz w:val="24"/>
          <w:szCs w:val="24"/>
        </w:rPr>
        <w:t>Vzdělávání v daném oboru směřuje k utváření a rozvíjení klíčových kompetencí tím, že vede žáka k: • schopnosti orientovat se sám v sobě i v okolním světě</w:t>
      </w:r>
      <w:r w:rsidR="009A2D2E">
        <w:rPr>
          <w:rFonts w:ascii="Times New Roman" w:hAnsi="Times New Roman" w:cs="Times New Roman"/>
          <w:sz w:val="24"/>
          <w:szCs w:val="24"/>
        </w:rPr>
        <w:t xml:space="preserve"> </w:t>
      </w:r>
      <w:r w:rsidRPr="009A3E0C">
        <w:rPr>
          <w:rFonts w:ascii="Times New Roman" w:hAnsi="Times New Roman" w:cs="Times New Roman"/>
          <w:sz w:val="24"/>
          <w:szCs w:val="24"/>
        </w:rPr>
        <w:t>orientaci v mezilidských vztazích• vědomí své hodnoty a k schopnosti se dále rozvíjet • tvorbě postojů k sob</w:t>
      </w:r>
      <w:r w:rsidR="009A2D2E">
        <w:rPr>
          <w:rFonts w:ascii="Times New Roman" w:hAnsi="Times New Roman" w:cs="Times New Roman"/>
          <w:sz w:val="24"/>
          <w:szCs w:val="24"/>
        </w:rPr>
        <w:t>ě samému, k ostatním i ke světu</w:t>
      </w:r>
      <w:r w:rsidRPr="009A3E0C">
        <w:rPr>
          <w:rFonts w:ascii="Times New Roman" w:hAnsi="Times New Roman" w:cs="Times New Roman"/>
          <w:sz w:val="24"/>
          <w:szCs w:val="24"/>
        </w:rPr>
        <w:t xml:space="preserve">porozumění sdělení jiných• používání prostředků dramatické výchovy ke sdělení získaných poznatků  získávání jistoty při uplatňování svých schopností, zejména v komunikaci verbální </w:t>
      </w:r>
      <w:r w:rsidR="009A2D2E">
        <w:rPr>
          <w:rFonts w:ascii="Times New Roman" w:hAnsi="Times New Roman" w:cs="Times New Roman"/>
          <w:sz w:val="24"/>
          <w:szCs w:val="24"/>
        </w:rPr>
        <w:t xml:space="preserve">i neverbální (v obou rovinách - </w:t>
      </w:r>
      <w:r w:rsidRPr="009A3E0C">
        <w:rPr>
          <w:rFonts w:ascii="Times New Roman" w:hAnsi="Times New Roman" w:cs="Times New Roman"/>
          <w:sz w:val="24"/>
          <w:szCs w:val="24"/>
        </w:rPr>
        <w:t>sdělování i naslouchání) práci a tvorbě ve skupině a dosahování společnýc</w:t>
      </w:r>
      <w:r w:rsidR="006662F7">
        <w:rPr>
          <w:rFonts w:ascii="Times New Roman" w:hAnsi="Times New Roman" w:cs="Times New Roman"/>
          <w:sz w:val="24"/>
          <w:szCs w:val="24"/>
        </w:rPr>
        <w:t>h výsledků</w:t>
      </w:r>
      <w:r w:rsidR="009A2D2E">
        <w:rPr>
          <w:rFonts w:ascii="Times New Roman" w:hAnsi="Times New Roman" w:cs="Times New Roman"/>
          <w:sz w:val="24"/>
          <w:szCs w:val="24"/>
        </w:rPr>
        <w:t>.</w:t>
      </w:r>
    </w:p>
    <w:p w:rsidR="009A2D2E" w:rsidRDefault="009A2D2E" w:rsidP="009A2D2E">
      <w:pPr>
        <w:shd w:val="clear" w:color="auto" w:fill="FFFFFF"/>
        <w:spacing w:after="240"/>
        <w:ind w:firstLine="708"/>
        <w:jc w:val="both"/>
        <w:rPr>
          <w:rFonts w:ascii="Times New Roman" w:hAnsi="Times New Roman" w:cs="Times New Roman"/>
          <w:sz w:val="24"/>
          <w:szCs w:val="24"/>
        </w:rPr>
      </w:pPr>
    </w:p>
    <w:p w:rsidR="00CE0BC7" w:rsidRPr="009A3E0C" w:rsidRDefault="006662F7" w:rsidP="009A2D2E">
      <w:pPr>
        <w:shd w:val="clear" w:color="auto" w:fill="FFFFFF"/>
        <w:spacing w:after="24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CE0BC7" w:rsidRPr="009A3E0C" w:rsidRDefault="00CE0BC7" w:rsidP="00CE0BC7">
      <w:pPr>
        <w:shd w:val="clear" w:color="auto" w:fill="FFFFFF"/>
        <w:spacing w:after="240"/>
        <w:rPr>
          <w:rFonts w:ascii="Times New Roman" w:hAnsi="Times New Roman" w:cs="Times New Roman"/>
        </w:rPr>
      </w:pPr>
      <w:r w:rsidRPr="009A3E0C">
        <w:rPr>
          <w:rFonts w:ascii="Times New Roman" w:hAnsi="Times New Roman" w:cs="Times New Roman"/>
          <w:b/>
          <w:sz w:val="24"/>
          <w:szCs w:val="24"/>
        </w:rPr>
        <w:t>Výchovné a vzdělávací strategie</w:t>
      </w:r>
      <w:r w:rsidRPr="009A3E0C">
        <w:rPr>
          <w:rFonts w:ascii="Times New Roman" w:hAnsi="Times New Roman" w:cs="Times New Roman"/>
          <w:b/>
          <w:sz w:val="24"/>
          <w:szCs w:val="24"/>
        </w:rPr>
        <w:br/>
      </w:r>
      <w:r w:rsidRPr="009A3E0C">
        <w:rPr>
          <w:rFonts w:ascii="Times New Roman" w:hAnsi="Times New Roman" w:cs="Times New Roman"/>
          <w:sz w:val="24"/>
          <w:szCs w:val="24"/>
        </w:rPr>
        <w:br/>
      </w:r>
      <w:r w:rsidRPr="009A3E0C">
        <w:rPr>
          <w:rFonts w:ascii="Times New Roman" w:hAnsi="Times New Roman" w:cs="Times New Roman"/>
          <w:sz w:val="24"/>
          <w:szCs w:val="24"/>
          <w:u w:val="single"/>
        </w:rPr>
        <w:t>Klíčové kompetence</w:t>
      </w:r>
      <w:r w:rsidR="009A3E0C">
        <w:rPr>
          <w:rFonts w:ascii="Times New Roman" w:hAnsi="Times New Roman" w:cs="Times New Roman"/>
          <w:sz w:val="24"/>
          <w:szCs w:val="24"/>
        </w:rPr>
        <w:t xml:space="preserve"> </w:t>
      </w:r>
      <w:r w:rsidR="009A3E0C">
        <w:rPr>
          <w:rFonts w:ascii="Times New Roman" w:hAnsi="Times New Roman" w:cs="Times New Roman"/>
          <w:sz w:val="24"/>
          <w:szCs w:val="24"/>
        </w:rPr>
        <w:br/>
      </w:r>
      <w:r w:rsidR="009A3E0C">
        <w:rPr>
          <w:rFonts w:ascii="Times New Roman" w:hAnsi="Times New Roman" w:cs="Times New Roman"/>
          <w:sz w:val="24"/>
          <w:szCs w:val="24"/>
        </w:rPr>
        <w:br/>
        <w:t xml:space="preserve">Kompetence </w:t>
      </w:r>
      <w:r w:rsidRPr="009A3E0C">
        <w:rPr>
          <w:rFonts w:ascii="Times New Roman" w:hAnsi="Times New Roman" w:cs="Times New Roman"/>
          <w:sz w:val="24"/>
          <w:szCs w:val="24"/>
        </w:rPr>
        <w:t xml:space="preserve">k učení </w:t>
      </w:r>
      <w:r w:rsidRPr="009A3E0C">
        <w:rPr>
          <w:rFonts w:ascii="Times New Roman" w:hAnsi="Times New Roman" w:cs="Times New Roman"/>
          <w:sz w:val="24"/>
          <w:szCs w:val="24"/>
        </w:rPr>
        <w:br/>
        <w:t>- žák se účastn</w:t>
      </w:r>
      <w:r w:rsidR="00C46F0F">
        <w:rPr>
          <w:rFonts w:ascii="Times New Roman" w:hAnsi="Times New Roman" w:cs="Times New Roman"/>
          <w:sz w:val="24"/>
          <w:szCs w:val="24"/>
        </w:rPr>
        <w:t>í</w:t>
      </w:r>
      <w:r w:rsidRPr="009A3E0C">
        <w:rPr>
          <w:rFonts w:ascii="Times New Roman" w:hAnsi="Times New Roman" w:cs="Times New Roman"/>
          <w:sz w:val="24"/>
          <w:szCs w:val="24"/>
        </w:rPr>
        <w:t xml:space="preserve"> dramatické hry, její výsledky posoudit a vyvodit závěry pro využití v dalším životě </w:t>
      </w:r>
      <w:r w:rsidRPr="009A3E0C">
        <w:rPr>
          <w:rFonts w:ascii="Times New Roman" w:hAnsi="Times New Roman" w:cs="Times New Roman"/>
          <w:sz w:val="24"/>
          <w:szCs w:val="24"/>
        </w:rPr>
        <w:br/>
      </w:r>
      <w:r w:rsidRPr="009A3E0C">
        <w:rPr>
          <w:rFonts w:ascii="Times New Roman" w:hAnsi="Times New Roman" w:cs="Times New Roman"/>
          <w:sz w:val="24"/>
          <w:szCs w:val="24"/>
        </w:rPr>
        <w:br/>
        <w:t xml:space="preserve">Kompetence k řešení problémů </w:t>
      </w:r>
      <w:r w:rsidRPr="009A3E0C">
        <w:rPr>
          <w:rFonts w:ascii="Times New Roman" w:hAnsi="Times New Roman" w:cs="Times New Roman"/>
          <w:sz w:val="24"/>
          <w:szCs w:val="24"/>
        </w:rPr>
        <w:br/>
        <w:t>- žák se účastn</w:t>
      </w:r>
      <w:r w:rsidR="00C46F0F">
        <w:rPr>
          <w:rFonts w:ascii="Times New Roman" w:hAnsi="Times New Roman" w:cs="Times New Roman"/>
          <w:sz w:val="24"/>
          <w:szCs w:val="24"/>
        </w:rPr>
        <w:t>í</w:t>
      </w:r>
      <w:r w:rsidRPr="009A3E0C">
        <w:rPr>
          <w:rFonts w:ascii="Times New Roman" w:hAnsi="Times New Roman" w:cs="Times New Roman"/>
          <w:sz w:val="24"/>
          <w:szCs w:val="24"/>
        </w:rPr>
        <w:t xml:space="preserve"> dramatické hry, která nastoluje problémové situace ve škole i mimo ni, na základě svých zkušeností plánovat, popřípadě provád</w:t>
      </w:r>
      <w:r w:rsidR="00C46F0F">
        <w:rPr>
          <w:rFonts w:ascii="Times New Roman" w:hAnsi="Times New Roman" w:cs="Times New Roman"/>
          <w:sz w:val="24"/>
          <w:szCs w:val="24"/>
        </w:rPr>
        <w:t>í</w:t>
      </w:r>
      <w:r w:rsidRPr="009A3E0C">
        <w:rPr>
          <w:rFonts w:ascii="Times New Roman" w:hAnsi="Times New Roman" w:cs="Times New Roman"/>
          <w:sz w:val="24"/>
          <w:szCs w:val="24"/>
        </w:rPr>
        <w:t xml:space="preserve"> řešení </w:t>
      </w:r>
      <w:r w:rsidRPr="009A3E0C">
        <w:rPr>
          <w:rFonts w:ascii="Times New Roman" w:hAnsi="Times New Roman" w:cs="Times New Roman"/>
          <w:sz w:val="24"/>
          <w:szCs w:val="24"/>
        </w:rPr>
        <w:br/>
        <w:t xml:space="preserve">- žák </w:t>
      </w:r>
      <w:r w:rsidR="00C46F0F">
        <w:rPr>
          <w:rFonts w:ascii="Times New Roman" w:hAnsi="Times New Roman" w:cs="Times New Roman"/>
          <w:sz w:val="24"/>
          <w:szCs w:val="24"/>
        </w:rPr>
        <w:t>volí</w:t>
      </w:r>
      <w:r w:rsidRPr="009A3E0C">
        <w:rPr>
          <w:rFonts w:ascii="Times New Roman" w:hAnsi="Times New Roman" w:cs="Times New Roman"/>
          <w:sz w:val="24"/>
          <w:szCs w:val="24"/>
        </w:rPr>
        <w:t xml:space="preserve"> vhodné způsoby řešení problémových situací nastolených v dramatické hře z pohledu různých sociálních rolí, do nichž vstupuje </w:t>
      </w:r>
      <w:r w:rsidRPr="009A3E0C">
        <w:rPr>
          <w:rFonts w:ascii="Times New Roman" w:hAnsi="Times New Roman" w:cs="Times New Roman"/>
          <w:sz w:val="24"/>
          <w:szCs w:val="24"/>
        </w:rPr>
        <w:br/>
      </w:r>
      <w:r w:rsidRPr="009A3E0C">
        <w:rPr>
          <w:rFonts w:ascii="Times New Roman" w:hAnsi="Times New Roman" w:cs="Times New Roman"/>
          <w:sz w:val="24"/>
          <w:szCs w:val="24"/>
        </w:rPr>
        <w:br/>
        <w:t xml:space="preserve">Kompetence komunikativní </w:t>
      </w:r>
      <w:r w:rsidRPr="009A3E0C">
        <w:rPr>
          <w:rFonts w:ascii="Times New Roman" w:hAnsi="Times New Roman" w:cs="Times New Roman"/>
          <w:sz w:val="24"/>
          <w:szCs w:val="24"/>
        </w:rPr>
        <w:br/>
        <w:t>- žák kultivovaně a srozumitelně vyjadř</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své myšlenky a pocity, rozvíj</w:t>
      </w:r>
      <w:r w:rsidR="00C46F0F">
        <w:rPr>
          <w:rFonts w:ascii="Times New Roman" w:hAnsi="Times New Roman" w:cs="Times New Roman"/>
          <w:sz w:val="24"/>
          <w:szCs w:val="24"/>
        </w:rPr>
        <w:t>í</w:t>
      </w:r>
      <w:r w:rsidRPr="009A3E0C">
        <w:rPr>
          <w:rFonts w:ascii="Times New Roman" w:hAnsi="Times New Roman" w:cs="Times New Roman"/>
          <w:sz w:val="24"/>
          <w:szCs w:val="24"/>
        </w:rPr>
        <w:t xml:space="preserve"> svou slovní zásobu a zdokonal</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svůj mluvní projev </w:t>
      </w:r>
      <w:r w:rsidRPr="009A3E0C">
        <w:rPr>
          <w:rFonts w:ascii="Times New Roman" w:hAnsi="Times New Roman" w:cs="Times New Roman"/>
          <w:sz w:val="24"/>
          <w:szCs w:val="24"/>
        </w:rPr>
        <w:br/>
        <w:t>- žák dáv</w:t>
      </w:r>
      <w:r w:rsidR="00C46F0F">
        <w:rPr>
          <w:rFonts w:ascii="Times New Roman" w:hAnsi="Times New Roman" w:cs="Times New Roman"/>
          <w:sz w:val="24"/>
          <w:szCs w:val="24"/>
        </w:rPr>
        <w:t>á</w:t>
      </w:r>
      <w:r w:rsidRPr="009A3E0C">
        <w:rPr>
          <w:rFonts w:ascii="Times New Roman" w:hAnsi="Times New Roman" w:cs="Times New Roman"/>
          <w:sz w:val="24"/>
          <w:szCs w:val="24"/>
        </w:rPr>
        <w:t xml:space="preserve"> prostor názorům druhých lidí, naslouch</w:t>
      </w:r>
      <w:r w:rsidR="00C46F0F">
        <w:rPr>
          <w:rFonts w:ascii="Times New Roman" w:hAnsi="Times New Roman" w:cs="Times New Roman"/>
          <w:sz w:val="24"/>
          <w:szCs w:val="24"/>
        </w:rPr>
        <w:t>á</w:t>
      </w:r>
      <w:r w:rsidRPr="009A3E0C">
        <w:rPr>
          <w:rFonts w:ascii="Times New Roman" w:hAnsi="Times New Roman" w:cs="Times New Roman"/>
          <w:sz w:val="24"/>
          <w:szCs w:val="24"/>
        </w:rPr>
        <w:t xml:space="preserve"> jim </w:t>
      </w:r>
      <w:r w:rsidRPr="009A3E0C">
        <w:rPr>
          <w:rFonts w:ascii="Times New Roman" w:hAnsi="Times New Roman" w:cs="Times New Roman"/>
          <w:sz w:val="24"/>
          <w:szCs w:val="24"/>
        </w:rPr>
        <w:br/>
        <w:t>- žák komunik</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takovým způsobem, který přispívá k rozvoji spolupráce a porozumění ve skupině </w:t>
      </w:r>
      <w:r w:rsidRPr="009A3E0C">
        <w:rPr>
          <w:rFonts w:ascii="Times New Roman" w:hAnsi="Times New Roman" w:cs="Times New Roman"/>
          <w:sz w:val="24"/>
          <w:szCs w:val="24"/>
        </w:rPr>
        <w:br/>
      </w:r>
      <w:r w:rsidRPr="009A3E0C">
        <w:rPr>
          <w:rFonts w:ascii="Times New Roman" w:hAnsi="Times New Roman" w:cs="Times New Roman"/>
          <w:sz w:val="24"/>
          <w:szCs w:val="24"/>
        </w:rPr>
        <w:br/>
        <w:t xml:space="preserve">Kompetence sociální a personální </w:t>
      </w:r>
      <w:r w:rsidRPr="009A3E0C">
        <w:rPr>
          <w:rFonts w:ascii="Times New Roman" w:hAnsi="Times New Roman" w:cs="Times New Roman"/>
          <w:sz w:val="24"/>
          <w:szCs w:val="24"/>
        </w:rPr>
        <w:br/>
        <w:t>- žák spoluprac</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ve skupině a přijím</w:t>
      </w:r>
      <w:r w:rsidR="00C46F0F">
        <w:rPr>
          <w:rFonts w:ascii="Times New Roman" w:hAnsi="Times New Roman" w:cs="Times New Roman"/>
          <w:sz w:val="24"/>
          <w:szCs w:val="24"/>
        </w:rPr>
        <w:t>á</w:t>
      </w:r>
      <w:r w:rsidRPr="009A3E0C">
        <w:rPr>
          <w:rFonts w:ascii="Times New Roman" w:hAnsi="Times New Roman" w:cs="Times New Roman"/>
          <w:sz w:val="24"/>
          <w:szCs w:val="24"/>
        </w:rPr>
        <w:t xml:space="preserve"> pravidla hry </w:t>
      </w:r>
      <w:r w:rsidRPr="009A3E0C">
        <w:rPr>
          <w:rFonts w:ascii="Times New Roman" w:hAnsi="Times New Roman" w:cs="Times New Roman"/>
          <w:sz w:val="24"/>
          <w:szCs w:val="24"/>
        </w:rPr>
        <w:br/>
        <w:t>- žák dáv</w:t>
      </w:r>
      <w:r w:rsidR="00C46F0F">
        <w:rPr>
          <w:rFonts w:ascii="Times New Roman" w:hAnsi="Times New Roman" w:cs="Times New Roman"/>
          <w:sz w:val="24"/>
          <w:szCs w:val="24"/>
        </w:rPr>
        <w:t>á</w:t>
      </w:r>
      <w:r w:rsidRPr="009A3E0C">
        <w:rPr>
          <w:rFonts w:ascii="Times New Roman" w:hAnsi="Times New Roman" w:cs="Times New Roman"/>
          <w:sz w:val="24"/>
          <w:szCs w:val="24"/>
        </w:rPr>
        <w:t xml:space="preserve"> prostor druhým lidem k vyjádření vlastních názorů, předv</w:t>
      </w:r>
      <w:r w:rsidR="00C46F0F">
        <w:rPr>
          <w:rFonts w:ascii="Times New Roman" w:hAnsi="Times New Roman" w:cs="Times New Roman"/>
          <w:sz w:val="24"/>
          <w:szCs w:val="24"/>
        </w:rPr>
        <w:t>ádí</w:t>
      </w:r>
      <w:r w:rsidRPr="009A3E0C">
        <w:rPr>
          <w:rFonts w:ascii="Times New Roman" w:hAnsi="Times New Roman" w:cs="Times New Roman"/>
          <w:sz w:val="24"/>
          <w:szCs w:val="24"/>
        </w:rPr>
        <w:t xml:space="preserve"> vlastní výsledky činností, čímž rozvíjí dobré vztahy ve skupině </w:t>
      </w:r>
      <w:r w:rsidRPr="009A3E0C">
        <w:rPr>
          <w:rFonts w:ascii="Times New Roman" w:hAnsi="Times New Roman" w:cs="Times New Roman"/>
          <w:sz w:val="24"/>
          <w:szCs w:val="24"/>
        </w:rPr>
        <w:br/>
        <w:t xml:space="preserve">- žák by měl oceňovat práci, názory a myšlenky druhých, snažit se pochopit význam jinakosti řešení stejné situace a </w:t>
      </w:r>
      <w:r w:rsidR="00C46F0F">
        <w:rPr>
          <w:rFonts w:ascii="Times New Roman" w:hAnsi="Times New Roman" w:cs="Times New Roman"/>
          <w:sz w:val="24"/>
          <w:szCs w:val="24"/>
        </w:rPr>
        <w:t>bere</w:t>
      </w:r>
      <w:r w:rsidRPr="009A3E0C">
        <w:rPr>
          <w:rFonts w:ascii="Times New Roman" w:hAnsi="Times New Roman" w:cs="Times New Roman"/>
          <w:sz w:val="24"/>
          <w:szCs w:val="24"/>
        </w:rPr>
        <w:t xml:space="preserve"> si z něj pro sebe poučení </w:t>
      </w:r>
      <w:r w:rsidRPr="009A3E0C">
        <w:rPr>
          <w:rFonts w:ascii="Times New Roman" w:hAnsi="Times New Roman" w:cs="Times New Roman"/>
          <w:sz w:val="24"/>
          <w:szCs w:val="24"/>
        </w:rPr>
        <w:br/>
        <w:t>- žák prohlub</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poznání sebe sama, vytvář</w:t>
      </w:r>
      <w:r w:rsidR="00C46F0F">
        <w:rPr>
          <w:rFonts w:ascii="Times New Roman" w:hAnsi="Times New Roman" w:cs="Times New Roman"/>
          <w:sz w:val="24"/>
          <w:szCs w:val="24"/>
        </w:rPr>
        <w:t>í</w:t>
      </w:r>
      <w:r w:rsidRPr="009A3E0C">
        <w:rPr>
          <w:rFonts w:ascii="Times New Roman" w:hAnsi="Times New Roman" w:cs="Times New Roman"/>
          <w:sz w:val="24"/>
          <w:szCs w:val="24"/>
        </w:rPr>
        <w:t xml:space="preserve"> si pocit osobní jistoty a zdravého sebevědomí </w:t>
      </w:r>
      <w:r w:rsidRPr="009A3E0C">
        <w:rPr>
          <w:rFonts w:ascii="Times New Roman" w:hAnsi="Times New Roman" w:cs="Times New Roman"/>
          <w:sz w:val="24"/>
          <w:szCs w:val="24"/>
        </w:rPr>
        <w:br/>
      </w:r>
      <w:r w:rsidRPr="009A3E0C">
        <w:rPr>
          <w:rFonts w:ascii="Times New Roman" w:hAnsi="Times New Roman" w:cs="Times New Roman"/>
          <w:sz w:val="24"/>
          <w:szCs w:val="24"/>
        </w:rPr>
        <w:br/>
        <w:t xml:space="preserve">Kompetence občanské </w:t>
      </w:r>
      <w:r w:rsidRPr="009A3E0C">
        <w:rPr>
          <w:rFonts w:ascii="Times New Roman" w:hAnsi="Times New Roman" w:cs="Times New Roman"/>
          <w:sz w:val="24"/>
          <w:szCs w:val="24"/>
        </w:rPr>
        <w:br/>
        <w:t>- žák v dramatické hře vstup</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do různých rolí, čímž se vciťuje do myšlení a prožívání jiných lidí </w:t>
      </w:r>
      <w:r w:rsidRPr="009A3E0C">
        <w:rPr>
          <w:rFonts w:ascii="Times New Roman" w:hAnsi="Times New Roman" w:cs="Times New Roman"/>
          <w:sz w:val="24"/>
          <w:szCs w:val="24"/>
        </w:rPr>
        <w:br/>
        <w:t>- žák podle svých možností a schopností účinně pomáh</w:t>
      </w:r>
      <w:r w:rsidR="00C46F0F">
        <w:rPr>
          <w:rFonts w:ascii="Times New Roman" w:hAnsi="Times New Roman" w:cs="Times New Roman"/>
          <w:sz w:val="24"/>
          <w:szCs w:val="24"/>
        </w:rPr>
        <w:t>á</w:t>
      </w:r>
      <w:r w:rsidRPr="009A3E0C">
        <w:rPr>
          <w:rFonts w:ascii="Times New Roman" w:hAnsi="Times New Roman" w:cs="Times New Roman"/>
          <w:sz w:val="24"/>
          <w:szCs w:val="24"/>
        </w:rPr>
        <w:t xml:space="preserve"> druhým a zapoj</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se do řešení různých problémových situací </w:t>
      </w:r>
      <w:r w:rsidRPr="009A3E0C">
        <w:rPr>
          <w:rFonts w:ascii="Times New Roman" w:hAnsi="Times New Roman" w:cs="Times New Roman"/>
          <w:sz w:val="24"/>
          <w:szCs w:val="24"/>
        </w:rPr>
        <w:br/>
        <w:t xml:space="preserve">- žák </w:t>
      </w:r>
      <w:r w:rsidR="00C46F0F">
        <w:rPr>
          <w:rFonts w:ascii="Times New Roman" w:hAnsi="Times New Roman" w:cs="Times New Roman"/>
          <w:sz w:val="24"/>
          <w:szCs w:val="24"/>
        </w:rPr>
        <w:t xml:space="preserve">si </w:t>
      </w:r>
      <w:r w:rsidRPr="009A3E0C">
        <w:rPr>
          <w:rFonts w:ascii="Times New Roman" w:hAnsi="Times New Roman" w:cs="Times New Roman"/>
          <w:sz w:val="24"/>
          <w:szCs w:val="24"/>
        </w:rPr>
        <w:t>vytvář</w:t>
      </w:r>
      <w:r w:rsidR="00C46F0F">
        <w:rPr>
          <w:rFonts w:ascii="Times New Roman" w:hAnsi="Times New Roman" w:cs="Times New Roman"/>
          <w:sz w:val="24"/>
          <w:szCs w:val="24"/>
        </w:rPr>
        <w:t>í</w:t>
      </w:r>
      <w:r w:rsidRPr="009A3E0C">
        <w:rPr>
          <w:rFonts w:ascii="Times New Roman" w:hAnsi="Times New Roman" w:cs="Times New Roman"/>
          <w:sz w:val="24"/>
          <w:szCs w:val="24"/>
        </w:rPr>
        <w:t xml:space="preserve"> pozitivní postoj k divadlu a literatuře prostřednictvím aktivního zapojení do tvůrčí dramatické práce vycházející z literárních předloh </w:t>
      </w:r>
      <w:r w:rsidRPr="009A3E0C">
        <w:rPr>
          <w:rFonts w:ascii="Times New Roman" w:hAnsi="Times New Roman" w:cs="Times New Roman"/>
          <w:sz w:val="24"/>
          <w:szCs w:val="24"/>
        </w:rPr>
        <w:br/>
      </w:r>
      <w:r w:rsidRPr="009A3E0C">
        <w:rPr>
          <w:rFonts w:ascii="Times New Roman" w:hAnsi="Times New Roman" w:cs="Times New Roman"/>
          <w:sz w:val="24"/>
          <w:szCs w:val="24"/>
        </w:rPr>
        <w:br/>
        <w:t xml:space="preserve">Kompetence pracovní </w:t>
      </w:r>
      <w:r w:rsidRPr="009A3E0C">
        <w:rPr>
          <w:rFonts w:ascii="Times New Roman" w:hAnsi="Times New Roman" w:cs="Times New Roman"/>
          <w:sz w:val="24"/>
          <w:szCs w:val="24"/>
        </w:rPr>
        <w:br/>
        <w:t>- žák dodrž</w:t>
      </w:r>
      <w:r w:rsidR="00C46F0F">
        <w:rPr>
          <w:rFonts w:ascii="Times New Roman" w:hAnsi="Times New Roman" w:cs="Times New Roman"/>
          <w:sz w:val="24"/>
          <w:szCs w:val="24"/>
        </w:rPr>
        <w:t>uje</w:t>
      </w:r>
      <w:r w:rsidRPr="009A3E0C">
        <w:rPr>
          <w:rFonts w:ascii="Times New Roman" w:hAnsi="Times New Roman" w:cs="Times New Roman"/>
          <w:sz w:val="24"/>
          <w:szCs w:val="24"/>
        </w:rPr>
        <w:t xml:space="preserve"> pravidla práce a podílet se na jejich utváření </w:t>
      </w:r>
      <w:r w:rsidRPr="009A3E0C">
        <w:rPr>
          <w:rFonts w:ascii="Times New Roman" w:hAnsi="Times New Roman" w:cs="Times New Roman"/>
          <w:sz w:val="24"/>
          <w:szCs w:val="24"/>
        </w:rPr>
        <w:br/>
        <w:t xml:space="preserve">- žák </w:t>
      </w:r>
      <w:r w:rsidR="00C46F0F">
        <w:rPr>
          <w:rFonts w:ascii="Times New Roman" w:hAnsi="Times New Roman" w:cs="Times New Roman"/>
          <w:sz w:val="24"/>
          <w:szCs w:val="24"/>
        </w:rPr>
        <w:t>se</w:t>
      </w:r>
      <w:r w:rsidRPr="009A3E0C">
        <w:rPr>
          <w:rFonts w:ascii="Times New Roman" w:hAnsi="Times New Roman" w:cs="Times New Roman"/>
          <w:sz w:val="24"/>
          <w:szCs w:val="24"/>
        </w:rPr>
        <w:t xml:space="preserve"> při práci chov</w:t>
      </w:r>
      <w:r w:rsidR="00C46F0F">
        <w:rPr>
          <w:rFonts w:ascii="Times New Roman" w:hAnsi="Times New Roman" w:cs="Times New Roman"/>
          <w:sz w:val="24"/>
          <w:szCs w:val="24"/>
        </w:rPr>
        <w:t>á</w:t>
      </w:r>
      <w:r w:rsidRPr="009A3E0C">
        <w:rPr>
          <w:rFonts w:ascii="Times New Roman" w:hAnsi="Times New Roman" w:cs="Times New Roman"/>
          <w:sz w:val="24"/>
          <w:szCs w:val="24"/>
        </w:rPr>
        <w:t xml:space="preserve"> tak, aby neohrozil zdraví své i zdraví ostatních </w:t>
      </w:r>
      <w:r w:rsidRPr="009A3E0C">
        <w:rPr>
          <w:rFonts w:ascii="Times New Roman" w:hAnsi="Times New Roman" w:cs="Times New Roman"/>
          <w:sz w:val="24"/>
          <w:szCs w:val="24"/>
        </w:rPr>
        <w:br/>
      </w:r>
      <w:r w:rsidRPr="009A3E0C">
        <w:rPr>
          <w:rFonts w:ascii="Times New Roman" w:hAnsi="Times New Roman" w:cs="Times New Roman"/>
          <w:sz w:val="24"/>
          <w:szCs w:val="24"/>
        </w:rPr>
        <w:br/>
      </w:r>
      <w:r w:rsidRPr="009A3E0C">
        <w:rPr>
          <w:rFonts w:ascii="Times New Roman" w:hAnsi="Times New Roman" w:cs="Times New Roman"/>
          <w:sz w:val="24"/>
          <w:szCs w:val="24"/>
        </w:rPr>
        <w:br/>
        <w:t xml:space="preserve">V oboru Dramatická výchova jsou realizována průřezová témata: Osobnostní a sociální výchova, Výchova demokratického občana a Mediální výchova. Obor Dramatická výchova využívá také námětů z literatury a má blízký vztah k vzdělávacímu oboru Český jazyk. Těsná souvislost je také s některými tématy vzdělávací oblasti Člověk a společnost. </w:t>
      </w:r>
      <w:r w:rsidRPr="009A3E0C">
        <w:rPr>
          <w:rFonts w:ascii="Times New Roman" w:hAnsi="Times New Roman" w:cs="Times New Roman"/>
          <w:sz w:val="24"/>
          <w:szCs w:val="24"/>
        </w:rPr>
        <w:br/>
      </w:r>
    </w:p>
    <w:p w:rsidR="00CE0BC7" w:rsidRPr="009A3E0C" w:rsidRDefault="00CE0BC7" w:rsidP="00CE0BC7">
      <w:pPr>
        <w:shd w:val="clear" w:color="auto" w:fill="FFFFFF"/>
        <w:rPr>
          <w:rFonts w:ascii="Times New Roman" w:hAnsi="Times New Roman" w:cs="Times New Roman"/>
        </w:rPr>
      </w:pPr>
      <w:r w:rsidRPr="009A3E0C">
        <w:rPr>
          <w:rFonts w:ascii="Times New Roman" w:hAnsi="Times New Roman" w:cs="Times New Roman"/>
          <w:b/>
          <w:bCs/>
        </w:rPr>
        <w:t>PT - OSOBNOSTNÍ A SOCIÁLNÍ VÝCHOVA</w:t>
      </w:r>
      <w:r w:rsidRPr="009A3E0C">
        <w:rPr>
          <w:rFonts w:ascii="Times New Roman" w:hAnsi="Times New Roman" w:cs="Times New Roman"/>
        </w:rPr>
        <w:t xml:space="preserve"> </w:t>
      </w:r>
    </w:p>
    <w:p w:rsidR="00CE0BC7" w:rsidRPr="00BF5AB3" w:rsidRDefault="00CE0BC7" w:rsidP="00CE0BC7">
      <w:pPr>
        <w:shd w:val="clear" w:color="auto" w:fill="FFFFFF"/>
        <w:rPr>
          <w:rFonts w:ascii="Times New Roman" w:hAnsi="Times New Roman" w:cs="Times New Roman"/>
          <w:i/>
        </w:rPr>
      </w:pPr>
      <w:r w:rsidRPr="00BF5AB3">
        <w:rPr>
          <w:rFonts w:ascii="Times New Roman" w:hAnsi="Times New Roman" w:cs="Times New Roman"/>
          <w:i/>
        </w:rPr>
        <w:t>Sebepoznání a sebepojetí</w:t>
      </w:r>
    </w:p>
    <w:p w:rsidR="00CE0BC7" w:rsidRPr="00BF5AB3" w:rsidRDefault="00CE0BC7" w:rsidP="00CE0BC7">
      <w:pPr>
        <w:shd w:val="clear" w:color="auto" w:fill="FFFFFF"/>
        <w:rPr>
          <w:rFonts w:ascii="Times New Roman" w:hAnsi="Times New Roman" w:cs="Times New Roman"/>
        </w:rPr>
      </w:pPr>
      <w:r w:rsidRPr="00BF5AB3">
        <w:rPr>
          <w:rFonts w:ascii="Times New Roman" w:hAnsi="Times New Roman" w:cs="Times New Roman"/>
          <w:iCs/>
        </w:rPr>
        <w:t>já jako zdroj informací o sobě; druzí jako zdroj informací o mně; moje tělo, moje psychika (temperament, postoje, hodnoty); co o sobě vím a co ne; jak se promítá mé já v mém chování; můj vztah ke mně samé/mu; moje učení; moje vztahy k druhým lidem</w:t>
      </w:r>
      <w:r w:rsidRPr="00BF5AB3">
        <w:rPr>
          <w:rFonts w:ascii="Times New Roman" w:hAnsi="Times New Roman" w:cs="Times New Roman"/>
        </w:rPr>
        <w:t xml:space="preserve"> </w:t>
      </w:r>
    </w:p>
    <w:p w:rsidR="00CE0BC7" w:rsidRPr="00BF5AB3" w:rsidRDefault="00CE0BC7" w:rsidP="00CE0BC7">
      <w:pPr>
        <w:shd w:val="clear" w:color="auto" w:fill="FFFFFF"/>
        <w:rPr>
          <w:rFonts w:ascii="Times New Roman" w:hAnsi="Times New Roman" w:cs="Times New Roman"/>
          <w:i/>
        </w:rPr>
      </w:pPr>
      <w:r w:rsidRPr="00BF5AB3">
        <w:rPr>
          <w:rFonts w:ascii="Times New Roman" w:hAnsi="Times New Roman" w:cs="Times New Roman"/>
          <w:i/>
        </w:rPr>
        <w:t>Rozvoj schopností poznávání</w:t>
      </w:r>
    </w:p>
    <w:p w:rsidR="00CE0BC7" w:rsidRPr="00BF5AB3" w:rsidRDefault="00CE0BC7" w:rsidP="00CE0BC7">
      <w:pPr>
        <w:shd w:val="clear" w:color="auto" w:fill="FFFFFF"/>
        <w:rPr>
          <w:rFonts w:ascii="Times New Roman" w:hAnsi="Times New Roman" w:cs="Times New Roman"/>
          <w:iCs/>
        </w:rPr>
      </w:pPr>
      <w:r w:rsidRPr="00BF5AB3">
        <w:rPr>
          <w:rFonts w:ascii="Times New Roman" w:hAnsi="Times New Roman" w:cs="Times New Roman"/>
          <w:iCs/>
        </w:rPr>
        <w:t xml:space="preserve">cvičení smyslového vnímání, pozornosti a soustředění; cvičení dovedností zapamatování, řešení problémů; dovednosti pro učení a studium </w:t>
      </w:r>
    </w:p>
    <w:p w:rsidR="00CE0BC7" w:rsidRPr="00BF5AB3" w:rsidRDefault="00CE0BC7" w:rsidP="00CE0BC7">
      <w:pPr>
        <w:shd w:val="clear" w:color="auto" w:fill="FFFFFF"/>
        <w:rPr>
          <w:rFonts w:ascii="Times New Roman" w:hAnsi="Times New Roman" w:cs="Times New Roman"/>
          <w:i/>
        </w:rPr>
      </w:pPr>
      <w:r w:rsidRPr="00BF5AB3">
        <w:rPr>
          <w:rFonts w:ascii="Times New Roman" w:hAnsi="Times New Roman" w:cs="Times New Roman"/>
          <w:i/>
        </w:rPr>
        <w:t>Mezilidské vztahy</w:t>
      </w:r>
    </w:p>
    <w:p w:rsidR="00CE0BC7" w:rsidRPr="00BF5AB3" w:rsidRDefault="00CE0BC7" w:rsidP="00CE0BC7">
      <w:pPr>
        <w:shd w:val="clear" w:color="auto" w:fill="FFFFFF"/>
        <w:rPr>
          <w:rFonts w:ascii="Times New Roman" w:hAnsi="Times New Roman" w:cs="Times New Roman"/>
        </w:rPr>
      </w:pPr>
      <w:r w:rsidRPr="00BF5AB3">
        <w:rPr>
          <w:rFonts w:ascii="Times New Roman" w:hAnsi="Times New Roman" w:cs="Times New Roman"/>
          <w:iCs/>
        </w:rPr>
        <w:t>péče o dobré vztahy; tolerance a pohled na svět očima druhého; lidská práva jako regulativ vztahů; vztahy a naše skupina/třída (práce s přirozenou dynamikou dané třídy jako sociální skupiny)</w:t>
      </w:r>
      <w:r w:rsidRPr="00BF5AB3">
        <w:rPr>
          <w:rFonts w:ascii="Times New Roman" w:hAnsi="Times New Roman" w:cs="Times New Roman"/>
        </w:rPr>
        <w:t xml:space="preserve"> </w:t>
      </w:r>
    </w:p>
    <w:p w:rsidR="00CE0BC7" w:rsidRPr="00BF5AB3" w:rsidRDefault="00CE0BC7" w:rsidP="00CE0BC7">
      <w:pPr>
        <w:shd w:val="clear" w:color="auto" w:fill="FFFFFF"/>
        <w:rPr>
          <w:rFonts w:ascii="Times New Roman" w:hAnsi="Times New Roman" w:cs="Times New Roman"/>
          <w:i/>
        </w:rPr>
      </w:pPr>
      <w:r w:rsidRPr="00BF5AB3">
        <w:rPr>
          <w:rFonts w:ascii="Times New Roman" w:hAnsi="Times New Roman" w:cs="Times New Roman"/>
          <w:i/>
        </w:rPr>
        <w:t>Řešení problémů a rozhodovací dovednosti</w:t>
      </w:r>
    </w:p>
    <w:p w:rsidR="00CE0BC7" w:rsidRPr="00BF5AB3" w:rsidRDefault="00CE0BC7" w:rsidP="00CE0BC7">
      <w:pPr>
        <w:shd w:val="clear" w:color="auto" w:fill="FFFFFF"/>
        <w:rPr>
          <w:rFonts w:ascii="Times New Roman" w:hAnsi="Times New Roman" w:cs="Times New Roman"/>
          <w:iCs/>
        </w:rPr>
      </w:pPr>
      <w:r w:rsidRPr="00BF5AB3">
        <w:rPr>
          <w:rFonts w:ascii="Times New Roman" w:hAnsi="Times New Roman" w:cs="Times New Roman"/>
          <w:iCs/>
        </w:rPr>
        <w:t xml:space="preserve">dovednosti pro řešení problémů a rozhodování z hlediska různých typů problémů a sociálních rolí (učební problémy vázané na látku předmětů, problémy v mezilidských vztazích, problémy v seberegulaci) </w:t>
      </w:r>
    </w:p>
    <w:p w:rsidR="00CE0BC7" w:rsidRPr="00BF5AB3" w:rsidRDefault="00CE0BC7" w:rsidP="00CE0BC7">
      <w:pPr>
        <w:shd w:val="clear" w:color="auto" w:fill="FFFFFF"/>
        <w:rPr>
          <w:rFonts w:ascii="Times New Roman" w:hAnsi="Times New Roman" w:cs="Times New Roman"/>
        </w:rPr>
      </w:pPr>
      <w:r w:rsidRPr="00BF5AB3">
        <w:rPr>
          <w:rFonts w:ascii="Times New Roman" w:hAnsi="Times New Roman" w:cs="Times New Roman"/>
          <w:i/>
        </w:rPr>
        <w:t>Sebepoznání a sebepojetí, řešení problémů</w:t>
      </w:r>
    </w:p>
    <w:p w:rsidR="00CE0BC7" w:rsidRPr="00BF5AB3" w:rsidRDefault="00CE0BC7" w:rsidP="00CE0BC7">
      <w:pPr>
        <w:shd w:val="clear" w:color="auto" w:fill="FFFFFF"/>
        <w:rPr>
          <w:rFonts w:ascii="Times New Roman" w:hAnsi="Times New Roman" w:cs="Times New Roman"/>
        </w:rPr>
      </w:pPr>
      <w:r w:rsidRPr="00BF5AB3">
        <w:rPr>
          <w:rFonts w:ascii="Times New Roman" w:hAnsi="Times New Roman" w:cs="Times New Roman"/>
          <w:iCs/>
        </w:rPr>
        <w:t>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r w:rsidRPr="00BF5AB3">
        <w:rPr>
          <w:rFonts w:ascii="Times New Roman" w:hAnsi="Times New Roman" w:cs="Times New Roman"/>
        </w:rPr>
        <w:t xml:space="preserve"> </w:t>
      </w:r>
    </w:p>
    <w:p w:rsidR="00CE0BC7" w:rsidRPr="00BF5AB3" w:rsidRDefault="00CE0BC7" w:rsidP="00CE0BC7">
      <w:pPr>
        <w:shd w:val="clear" w:color="auto" w:fill="FFFFFF"/>
        <w:rPr>
          <w:rFonts w:ascii="Times New Roman" w:hAnsi="Times New Roman" w:cs="Times New Roman"/>
          <w:i/>
        </w:rPr>
      </w:pPr>
      <w:r w:rsidRPr="00BF5AB3">
        <w:rPr>
          <w:rFonts w:ascii="Times New Roman" w:hAnsi="Times New Roman" w:cs="Times New Roman"/>
          <w:i/>
        </w:rPr>
        <w:t>Komunikace, poznávací schopnosti</w:t>
      </w:r>
    </w:p>
    <w:p w:rsidR="00CE0BC7" w:rsidRPr="00BF5AB3" w:rsidRDefault="00CE0BC7" w:rsidP="00CE0BC7">
      <w:pPr>
        <w:shd w:val="clear" w:color="auto" w:fill="FFFFFF"/>
        <w:rPr>
          <w:rFonts w:ascii="Times New Roman" w:hAnsi="Times New Roman" w:cs="Times New Roman"/>
        </w:rPr>
      </w:pPr>
      <w:r w:rsidRPr="00BF5AB3">
        <w:rPr>
          <w:rFonts w:ascii="Times New Roman" w:hAnsi="Times New Roman" w:cs="Times New Roman"/>
          <w:iCs/>
        </w:rPr>
        <w:t>cvičení pro rozvoj základních rysů kreativity (pružnosti nápadů, originality, schopnosti vidět věci jinak, citlivosti, schopnosti "dotahovat" nápady do reality), tvořivost v mezilidských vztazích</w:t>
      </w:r>
      <w:r w:rsidRPr="00BF5AB3">
        <w:rPr>
          <w:rFonts w:ascii="Times New Roman" w:hAnsi="Times New Roman" w:cs="Times New Roman"/>
        </w:rPr>
        <w:t xml:space="preserve"> </w:t>
      </w:r>
    </w:p>
    <w:p w:rsidR="00CE0BC7" w:rsidRPr="00BF5AB3" w:rsidRDefault="00CE0BC7" w:rsidP="00CE0BC7">
      <w:pPr>
        <w:shd w:val="clear" w:color="auto" w:fill="FFFFFF"/>
        <w:rPr>
          <w:rFonts w:ascii="Times New Roman" w:hAnsi="Times New Roman" w:cs="Times New Roman"/>
          <w:i/>
        </w:rPr>
      </w:pPr>
      <w:r w:rsidRPr="00BF5AB3">
        <w:rPr>
          <w:rFonts w:ascii="Times New Roman" w:hAnsi="Times New Roman" w:cs="Times New Roman"/>
          <w:i/>
        </w:rPr>
        <w:t>Seberegulace a sebeorganizace</w:t>
      </w:r>
    </w:p>
    <w:p w:rsidR="00CE0BC7" w:rsidRPr="00BF5AB3" w:rsidRDefault="00CE0BC7" w:rsidP="00CE0BC7">
      <w:pPr>
        <w:shd w:val="clear" w:color="auto" w:fill="FFFFFF"/>
        <w:rPr>
          <w:rFonts w:ascii="Times New Roman" w:hAnsi="Times New Roman" w:cs="Times New Roman"/>
          <w:iCs/>
        </w:rPr>
      </w:pPr>
      <w:r w:rsidRPr="00BF5AB3">
        <w:rPr>
          <w:rFonts w:ascii="Times New Roman" w:hAnsi="Times New Roman" w:cs="Times New Roman"/>
          <w:iCs/>
        </w:rPr>
        <w:t xml:space="preserve">rozvoj individuálních dovedností pro spolupráci (seberegulace v situaci nesouhlasu, odporu apod., dovednost odstoupit od vlastního nápadu, dovednost navazovat na druhé a rozvíjet vlastní linku jejich myšlenky, pozitivní myšlení apod.); </w:t>
      </w:r>
    </w:p>
    <w:p w:rsidR="00CE0BC7" w:rsidRPr="00BF5AB3" w:rsidRDefault="00CE0BC7" w:rsidP="00CE0BC7">
      <w:pPr>
        <w:shd w:val="clear" w:color="auto" w:fill="FFFFFF"/>
        <w:rPr>
          <w:rFonts w:ascii="Times New Roman" w:hAnsi="Times New Roman" w:cs="Times New Roman"/>
          <w:i/>
          <w:iCs/>
        </w:rPr>
      </w:pPr>
      <w:r w:rsidRPr="00BF5AB3">
        <w:rPr>
          <w:rFonts w:ascii="Times New Roman" w:hAnsi="Times New Roman" w:cs="Times New Roman"/>
          <w:i/>
          <w:iCs/>
        </w:rPr>
        <w:t>Řešení konfliktů</w:t>
      </w:r>
    </w:p>
    <w:p w:rsidR="00CE0BC7" w:rsidRPr="00BF5AB3" w:rsidRDefault="00CE0BC7" w:rsidP="00CE0BC7">
      <w:pPr>
        <w:shd w:val="clear" w:color="auto" w:fill="FFFFFF"/>
        <w:rPr>
          <w:rFonts w:ascii="Times New Roman" w:hAnsi="Times New Roman" w:cs="Times New Roman"/>
          <w:iCs/>
        </w:rPr>
      </w:pPr>
      <w:r w:rsidRPr="00BF5AB3">
        <w:rPr>
          <w:rFonts w:ascii="Times New Roman" w:hAnsi="Times New Roman" w:cs="Times New Roman"/>
          <w:iCs/>
        </w:rPr>
        <w:t xml:space="preserve">rozvoj sociálních dovedností pro kooperaci (jasná a respektující komunikace, řešení konfliktů, podřízení se, vedení a organizování práce skupiny); </w:t>
      </w:r>
    </w:p>
    <w:p w:rsidR="00CE0BC7" w:rsidRPr="00BF5AB3" w:rsidRDefault="00CE0BC7" w:rsidP="00CE0BC7">
      <w:pPr>
        <w:shd w:val="clear" w:color="auto" w:fill="FFFFFF"/>
        <w:rPr>
          <w:rFonts w:ascii="Times New Roman" w:hAnsi="Times New Roman" w:cs="Times New Roman"/>
          <w:i/>
          <w:iCs/>
        </w:rPr>
      </w:pPr>
      <w:r w:rsidRPr="00BF5AB3">
        <w:rPr>
          <w:rFonts w:ascii="Times New Roman" w:hAnsi="Times New Roman" w:cs="Times New Roman"/>
          <w:i/>
          <w:iCs/>
        </w:rPr>
        <w:t>Spolupráce</w:t>
      </w:r>
    </w:p>
    <w:p w:rsidR="00CE0BC7" w:rsidRPr="00BF5AB3" w:rsidRDefault="00CE0BC7" w:rsidP="00CE0BC7">
      <w:pPr>
        <w:shd w:val="clear" w:color="auto" w:fill="FFFFFF"/>
        <w:rPr>
          <w:rFonts w:ascii="Times New Roman" w:hAnsi="Times New Roman" w:cs="Times New Roman"/>
        </w:rPr>
      </w:pPr>
      <w:r w:rsidRPr="00BF5AB3">
        <w:rPr>
          <w:rFonts w:ascii="Times New Roman" w:hAnsi="Times New Roman" w:cs="Times New Roman"/>
          <w:iCs/>
        </w:rPr>
        <w:t>rozvoj individuálních a sociálních dovedností pro etické zvládání situací soutěže, konkurence</w:t>
      </w:r>
      <w:r w:rsidRPr="00BF5AB3">
        <w:rPr>
          <w:rFonts w:ascii="Times New Roman" w:hAnsi="Times New Roman" w:cs="Times New Roman"/>
        </w:rPr>
        <w:t xml:space="preserve"> </w:t>
      </w:r>
    </w:p>
    <w:p w:rsidR="00CE0BC7" w:rsidRPr="00BF5AB3" w:rsidRDefault="00CE0BC7" w:rsidP="00CE0BC7">
      <w:pPr>
        <w:sectPr w:rsidR="00CE0BC7" w:rsidRPr="00BF5AB3" w:rsidSect="00CE0BC7">
          <w:pgSz w:w="11907" w:h="16840" w:code="9"/>
          <w:pgMar w:top="1440" w:right="1797" w:bottom="1440" w:left="1797" w:header="709" w:footer="709" w:gutter="0"/>
          <w:cols w:space="708"/>
          <w:docGrid w:linePitch="360"/>
        </w:sectPr>
      </w:pPr>
    </w:p>
    <w:p w:rsidR="00896FEF" w:rsidRDefault="00896FEF" w:rsidP="00CE0BC7">
      <w:pPr>
        <w:rPr>
          <w:b/>
        </w:rPr>
      </w:pPr>
    </w:p>
    <w:p w:rsidR="00896FEF" w:rsidRDefault="00896FEF" w:rsidP="00CE0BC7">
      <w:pPr>
        <w:rPr>
          <w:b/>
        </w:rPr>
      </w:pPr>
    </w:p>
    <w:p w:rsidR="00CE0BC7" w:rsidRPr="00BF5AB3" w:rsidRDefault="00CE0BC7" w:rsidP="00CE0BC7">
      <w:pPr>
        <w:rPr>
          <w:rFonts w:ascii="Times New Roman" w:hAnsi="Times New Roman" w:cs="Times New Roman"/>
          <w:b/>
        </w:rPr>
      </w:pPr>
      <w:r w:rsidRPr="00BF5AB3">
        <w:rPr>
          <w:rFonts w:ascii="Times New Roman" w:hAnsi="Times New Roman" w:cs="Times New Roman"/>
          <w:b/>
        </w:rPr>
        <w:t>Vz</w:t>
      </w:r>
      <w:r w:rsidR="009A3E0C" w:rsidRPr="00BF5AB3">
        <w:rPr>
          <w:rFonts w:ascii="Times New Roman" w:hAnsi="Times New Roman" w:cs="Times New Roman"/>
          <w:b/>
        </w:rPr>
        <w:t>dělávací oblast: Estetické vzdělávání</w:t>
      </w:r>
    </w:p>
    <w:p w:rsidR="00CE0BC7" w:rsidRPr="00BF5AB3" w:rsidRDefault="00CE0BC7" w:rsidP="00CE0BC7">
      <w:pPr>
        <w:rPr>
          <w:rFonts w:ascii="Times New Roman" w:hAnsi="Times New Roman" w:cs="Times New Roman"/>
          <w:b/>
        </w:rPr>
      </w:pPr>
      <w:r w:rsidRPr="00BF5AB3">
        <w:rPr>
          <w:rFonts w:ascii="Times New Roman" w:hAnsi="Times New Roman" w:cs="Times New Roman"/>
          <w:b/>
        </w:rPr>
        <w:t>Vyučo</w:t>
      </w:r>
      <w:r w:rsidR="009A3E0C" w:rsidRPr="00BF5AB3">
        <w:rPr>
          <w:rFonts w:ascii="Times New Roman" w:hAnsi="Times New Roman" w:cs="Times New Roman"/>
          <w:b/>
        </w:rPr>
        <w:t>vací předmět: Dramatická výchova</w:t>
      </w:r>
      <w:r w:rsidRPr="00BF5AB3">
        <w:rPr>
          <w:rFonts w:ascii="Times New Roman" w:hAnsi="Times New Roman" w:cs="Times New Roman"/>
          <w:b/>
        </w:rPr>
        <w:t xml:space="preserve"> </w:t>
      </w:r>
    </w:p>
    <w:p w:rsidR="00CE0BC7" w:rsidRPr="00BF5AB3" w:rsidRDefault="00CE0BC7" w:rsidP="00CE0BC7">
      <w:pPr>
        <w:rPr>
          <w:rFonts w:ascii="Times New Roman" w:hAnsi="Times New Roman" w:cs="Times New Roman"/>
          <w:b/>
        </w:rPr>
      </w:pPr>
      <w:r w:rsidRPr="00BF5AB3">
        <w:rPr>
          <w:rFonts w:ascii="Times New Roman" w:hAnsi="Times New Roman" w:cs="Times New Roman"/>
          <w:b/>
        </w:rPr>
        <w:t>Ročník:</w:t>
      </w:r>
      <w:r w:rsidR="009A3E0C" w:rsidRPr="00BF5AB3">
        <w:rPr>
          <w:rFonts w:ascii="Times New Roman" w:hAnsi="Times New Roman" w:cs="Times New Roman"/>
          <w:b/>
        </w:rPr>
        <w:t xml:space="preserve">    1. </w:t>
      </w:r>
    </w:p>
    <w:p w:rsidR="00CE0BC7" w:rsidRDefault="00CE0BC7" w:rsidP="00CE0BC7">
      <w:pPr>
        <w:rPr>
          <w:sz w:val="18"/>
          <w:szCs w:val="18"/>
        </w:rPr>
      </w:pPr>
    </w:p>
    <w:tbl>
      <w:tblPr>
        <w:tblW w:w="0" w:type="auto"/>
        <w:tblInd w:w="-7" w:type="dxa"/>
        <w:tblLayout w:type="fixed"/>
        <w:tblLook w:val="0000" w:firstRow="0" w:lastRow="0" w:firstColumn="0" w:lastColumn="0" w:noHBand="0" w:noVBand="0"/>
      </w:tblPr>
      <w:tblGrid>
        <w:gridCol w:w="4248"/>
        <w:gridCol w:w="3600"/>
        <w:gridCol w:w="3600"/>
        <w:gridCol w:w="2709"/>
      </w:tblGrid>
      <w:tr w:rsidR="00CE0BC7" w:rsidTr="00CE0BC7">
        <w:tc>
          <w:tcPr>
            <w:tcW w:w="4248"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Rozpracované výstupy z RVP ZV</w:t>
            </w:r>
          </w:p>
        </w:tc>
        <w:tc>
          <w:tcPr>
            <w:tcW w:w="3600"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Průřezová témata</w:t>
            </w:r>
          </w:p>
          <w:p w:rsidR="00CE0BC7" w:rsidRDefault="00CE0BC7" w:rsidP="00CE0BC7">
            <w:pPr>
              <w:jc w:val="center"/>
              <w:rPr>
                <w:b/>
                <w:bCs/>
                <w:color w:val="FFFFFF"/>
                <w:sz w:val="18"/>
                <w:szCs w:val="18"/>
              </w:rPr>
            </w:pPr>
            <w:r>
              <w:rPr>
                <w:b/>
                <w:bCs/>
                <w:color w:val="FFFFFF"/>
                <w:sz w:val="18"/>
                <w:szCs w:val="18"/>
              </w:rPr>
              <w:t>Mezipředmětové vztahy</w:t>
            </w:r>
          </w:p>
        </w:tc>
        <w:tc>
          <w:tcPr>
            <w:tcW w:w="2709"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Poznámky</w:t>
            </w:r>
          </w:p>
        </w:tc>
      </w:tr>
      <w:tr w:rsidR="00CE0BC7" w:rsidTr="00CE0BC7">
        <w:tc>
          <w:tcPr>
            <w:tcW w:w="4248" w:type="dxa"/>
            <w:tcBorders>
              <w:top w:val="single" w:sz="4" w:space="0" w:color="000000"/>
              <w:left w:val="single" w:sz="4" w:space="0" w:color="000000"/>
              <w:bottom w:val="single" w:sz="4" w:space="0" w:color="000000"/>
            </w:tcBorders>
            <w:shd w:val="clear" w:color="auto" w:fill="auto"/>
          </w:tcPr>
          <w:p w:rsidR="00CE0BC7" w:rsidRPr="00BF5AB3" w:rsidRDefault="00CE0BC7" w:rsidP="00BF5AB3">
            <w:pPr>
              <w:suppressAutoHyphens/>
              <w:snapToGrid w:val="0"/>
              <w:spacing w:after="0"/>
              <w:ind w:left="720"/>
              <w:rPr>
                <w:rFonts w:ascii="Times New Roman" w:hAnsi="Times New Roman" w:cs="Times New Roman"/>
                <w:bCs/>
                <w:sz w:val="18"/>
                <w:szCs w:val="18"/>
              </w:rPr>
            </w:pPr>
            <w:r w:rsidRPr="00BF5AB3">
              <w:rPr>
                <w:rFonts w:ascii="Times New Roman" w:hAnsi="Times New Roman" w:cs="Times New Roman"/>
                <w:bCs/>
                <w:sz w:val="18"/>
                <w:szCs w:val="18"/>
              </w:rPr>
              <w:t xml:space="preserve">Žák </w:t>
            </w:r>
            <w:r w:rsidR="00C46F0F">
              <w:rPr>
                <w:rFonts w:ascii="Times New Roman" w:hAnsi="Times New Roman" w:cs="Times New Roman"/>
                <w:bCs/>
                <w:sz w:val="18"/>
                <w:szCs w:val="18"/>
              </w:rPr>
              <w:t>se</w:t>
            </w:r>
          </w:p>
          <w:p w:rsidR="00CE0BC7" w:rsidRPr="00BF5AB3" w:rsidRDefault="00CE0BC7" w:rsidP="009C4A78">
            <w:pPr>
              <w:numPr>
                <w:ilvl w:val="0"/>
                <w:numId w:val="40"/>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pokouš</w:t>
            </w:r>
            <w:r w:rsidR="00C46F0F">
              <w:rPr>
                <w:rFonts w:ascii="Times New Roman" w:hAnsi="Times New Roman" w:cs="Times New Roman"/>
                <w:bCs/>
                <w:sz w:val="18"/>
                <w:szCs w:val="18"/>
              </w:rPr>
              <w:t>í</w:t>
            </w:r>
            <w:r w:rsidRPr="00BF5AB3">
              <w:rPr>
                <w:rFonts w:ascii="Times New Roman" w:hAnsi="Times New Roman" w:cs="Times New Roman"/>
                <w:bCs/>
                <w:sz w:val="18"/>
                <w:szCs w:val="18"/>
              </w:rPr>
              <w:t xml:space="preserve"> vědomě hlasem i pohybem vyjadřovat základní emoce a rozpoznávat je u druhých</w:t>
            </w:r>
          </w:p>
          <w:p w:rsidR="00CE0BC7" w:rsidRPr="00BF5AB3" w:rsidRDefault="00CE0BC7" w:rsidP="009C4A78">
            <w:pPr>
              <w:numPr>
                <w:ilvl w:val="0"/>
                <w:numId w:val="40"/>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kultiv</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svůj mluvený, pohybový i psaný projev</w:t>
            </w:r>
          </w:p>
          <w:p w:rsidR="00CE0BC7" w:rsidRPr="00BF5AB3" w:rsidRDefault="00CE0BC7" w:rsidP="009C4A78">
            <w:pPr>
              <w:numPr>
                <w:ilvl w:val="0"/>
                <w:numId w:val="40"/>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osvoj</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si techniku výrazného čtení a přednesu</w:t>
            </w:r>
          </w:p>
          <w:p w:rsidR="00C46F0F" w:rsidRDefault="00CE0BC7" w:rsidP="009C4A78">
            <w:pPr>
              <w:numPr>
                <w:ilvl w:val="0"/>
                <w:numId w:val="40"/>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formul</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myšlenky, vyjadř</w:t>
            </w:r>
            <w:r w:rsidR="00C46F0F">
              <w:rPr>
                <w:rFonts w:ascii="Times New Roman" w:hAnsi="Times New Roman" w:cs="Times New Roman"/>
                <w:bCs/>
                <w:sz w:val="18"/>
                <w:szCs w:val="18"/>
              </w:rPr>
              <w:t>uje</w:t>
            </w:r>
          </w:p>
          <w:p w:rsidR="00CE0BC7" w:rsidRPr="00BF5AB3" w:rsidRDefault="00CE0BC7" w:rsidP="00C46F0F">
            <w:pPr>
              <w:suppressAutoHyphens/>
              <w:spacing w:after="0"/>
              <w:ind w:left="720"/>
              <w:rPr>
                <w:rFonts w:ascii="Times New Roman" w:hAnsi="Times New Roman" w:cs="Times New Roman"/>
                <w:bCs/>
                <w:sz w:val="18"/>
                <w:szCs w:val="18"/>
              </w:rPr>
            </w:pPr>
            <w:r w:rsidRPr="00BF5AB3">
              <w:rPr>
                <w:rFonts w:ascii="Times New Roman" w:hAnsi="Times New Roman" w:cs="Times New Roman"/>
                <w:bCs/>
                <w:sz w:val="18"/>
                <w:szCs w:val="18"/>
              </w:rPr>
              <w:t>vlastní názor</w:t>
            </w:r>
          </w:p>
          <w:p w:rsidR="00CE0BC7" w:rsidRPr="00BF5AB3" w:rsidRDefault="00CE0BC7" w:rsidP="009C4A78">
            <w:pPr>
              <w:pStyle w:val="Odstavecseseznamem1"/>
              <w:widowControl/>
              <w:numPr>
                <w:ilvl w:val="0"/>
                <w:numId w:val="40"/>
              </w:numPr>
              <w:rPr>
                <w:rFonts w:cs="Times New Roman"/>
                <w:bCs/>
                <w:sz w:val="18"/>
                <w:szCs w:val="18"/>
              </w:rPr>
            </w:pPr>
            <w:r w:rsidRPr="00BF5AB3">
              <w:rPr>
                <w:rFonts w:cs="Times New Roman"/>
                <w:bCs/>
                <w:sz w:val="18"/>
                <w:szCs w:val="18"/>
              </w:rPr>
              <w:t>spoluprac</w:t>
            </w:r>
            <w:r w:rsidR="00C46F0F">
              <w:rPr>
                <w:rFonts w:cs="Times New Roman"/>
                <w:bCs/>
                <w:sz w:val="18"/>
                <w:szCs w:val="18"/>
              </w:rPr>
              <w:t>uje</w:t>
            </w:r>
            <w:r w:rsidRPr="00BF5AB3">
              <w:rPr>
                <w:rFonts w:cs="Times New Roman"/>
                <w:bCs/>
                <w:sz w:val="18"/>
                <w:szCs w:val="18"/>
              </w:rPr>
              <w:t xml:space="preserve"> ve skupině či páru na tvorbě a předvedení krátkých scének na zvolené či dané téma</w:t>
            </w:r>
          </w:p>
          <w:p w:rsidR="00CE0BC7" w:rsidRPr="00BF5AB3" w:rsidRDefault="00CE0BC7" w:rsidP="009C4A78">
            <w:pPr>
              <w:numPr>
                <w:ilvl w:val="0"/>
                <w:numId w:val="40"/>
              </w:numPr>
              <w:suppressAutoHyphens/>
              <w:spacing w:after="280"/>
              <w:rPr>
                <w:rFonts w:ascii="Times New Roman" w:hAnsi="Times New Roman" w:cs="Times New Roman"/>
                <w:bCs/>
                <w:sz w:val="18"/>
                <w:szCs w:val="18"/>
              </w:rPr>
            </w:pPr>
            <w:r w:rsidRPr="00BF5AB3">
              <w:rPr>
                <w:rFonts w:ascii="Times New Roman" w:hAnsi="Times New Roman" w:cs="Times New Roman"/>
                <w:bCs/>
                <w:sz w:val="18"/>
                <w:szCs w:val="18"/>
              </w:rPr>
              <w:t>vyjadř</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se</w:t>
            </w:r>
            <w:r w:rsidR="00C46F0F">
              <w:rPr>
                <w:rFonts w:ascii="Times New Roman" w:hAnsi="Times New Roman" w:cs="Times New Roman"/>
                <w:bCs/>
                <w:sz w:val="18"/>
                <w:szCs w:val="18"/>
              </w:rPr>
              <w:t xml:space="preserve"> výstižně a kultivovaně a zapojuje</w:t>
            </w:r>
            <w:r w:rsidRPr="00BF5AB3">
              <w:rPr>
                <w:rFonts w:ascii="Times New Roman" w:hAnsi="Times New Roman" w:cs="Times New Roman"/>
                <w:bCs/>
                <w:sz w:val="18"/>
                <w:szCs w:val="18"/>
              </w:rPr>
              <w:t xml:space="preserve"> se do herních a tvůrčích činností</w:t>
            </w:r>
          </w:p>
          <w:p w:rsidR="00CE0BC7" w:rsidRPr="00BF5AB3" w:rsidRDefault="00CE0BC7" w:rsidP="009C4A78">
            <w:pPr>
              <w:pStyle w:val="Odstavecseseznamem1"/>
              <w:widowControl/>
              <w:numPr>
                <w:ilvl w:val="0"/>
                <w:numId w:val="40"/>
              </w:numPr>
              <w:spacing w:before="280"/>
              <w:rPr>
                <w:rFonts w:cs="Times New Roman"/>
                <w:bCs/>
                <w:sz w:val="18"/>
                <w:szCs w:val="18"/>
              </w:rPr>
            </w:pPr>
            <w:r w:rsidRPr="00BF5AB3">
              <w:rPr>
                <w:rFonts w:cs="Times New Roman"/>
                <w:bCs/>
                <w:sz w:val="18"/>
                <w:szCs w:val="18"/>
              </w:rPr>
              <w:t>přijím</w:t>
            </w:r>
            <w:r w:rsidR="00C46F0F">
              <w:rPr>
                <w:rFonts w:cs="Times New Roman"/>
                <w:bCs/>
                <w:sz w:val="18"/>
                <w:szCs w:val="18"/>
              </w:rPr>
              <w:t>á</w:t>
            </w:r>
            <w:r w:rsidRPr="00BF5AB3">
              <w:rPr>
                <w:rFonts w:cs="Times New Roman"/>
                <w:bCs/>
                <w:sz w:val="18"/>
                <w:szCs w:val="18"/>
              </w:rPr>
              <w:t xml:space="preserve"> zodpovědnost za společnou tvorbu a prezentaci jejího výsledku</w:t>
            </w:r>
          </w:p>
        </w:tc>
        <w:tc>
          <w:tcPr>
            <w:tcW w:w="3600" w:type="dxa"/>
            <w:tcBorders>
              <w:top w:val="single" w:sz="4" w:space="0" w:color="000000"/>
              <w:left w:val="single" w:sz="4" w:space="0" w:color="000000"/>
              <w:bottom w:val="single" w:sz="4" w:space="0" w:color="000000"/>
            </w:tcBorders>
            <w:shd w:val="clear" w:color="auto" w:fill="auto"/>
          </w:tcPr>
          <w:p w:rsidR="00CE0BC7" w:rsidRPr="00BF5AB3" w:rsidRDefault="00CE0BC7" w:rsidP="00CE0BC7">
            <w:pPr>
              <w:shd w:val="clear" w:color="auto" w:fill="FFFFFF"/>
              <w:snapToGrid w:val="0"/>
              <w:spacing w:before="120" w:after="48"/>
              <w:rPr>
                <w:rFonts w:ascii="Times New Roman" w:hAnsi="Times New Roman" w:cs="Times New Roman"/>
                <w:bCs/>
                <w:sz w:val="18"/>
                <w:szCs w:val="18"/>
              </w:rPr>
            </w:pPr>
            <w:r w:rsidRPr="00BF5AB3">
              <w:rPr>
                <w:rFonts w:ascii="Times New Roman" w:hAnsi="Times New Roman" w:cs="Times New Roman"/>
                <w:bCs/>
                <w:sz w:val="18"/>
                <w:szCs w:val="18"/>
              </w:rPr>
              <w:t>Psychosomatické dovednosti</w:t>
            </w:r>
          </w:p>
          <w:p w:rsidR="00CE0BC7" w:rsidRPr="00BF5AB3" w:rsidRDefault="00CE0BC7" w:rsidP="00CE0BC7">
            <w:pPr>
              <w:rPr>
                <w:rFonts w:ascii="Times New Roman" w:hAnsi="Times New Roman" w:cs="Times New Roman"/>
                <w:sz w:val="18"/>
                <w:szCs w:val="18"/>
              </w:rPr>
            </w:pPr>
          </w:p>
          <w:p w:rsidR="00CE0BC7" w:rsidRPr="00BF5AB3" w:rsidRDefault="00CE0BC7" w:rsidP="009C4A78">
            <w:pPr>
              <w:pStyle w:val="Odstavecseseznamem1"/>
              <w:widowControl/>
              <w:numPr>
                <w:ilvl w:val="0"/>
                <w:numId w:val="39"/>
              </w:numPr>
              <w:rPr>
                <w:rFonts w:cs="Times New Roman"/>
                <w:sz w:val="18"/>
                <w:szCs w:val="18"/>
              </w:rPr>
            </w:pPr>
            <w:r w:rsidRPr="00BF5AB3">
              <w:rPr>
                <w:rFonts w:cs="Times New Roman"/>
                <w:sz w:val="18"/>
                <w:szCs w:val="18"/>
              </w:rPr>
              <w:t xml:space="preserve">dech </w:t>
            </w:r>
          </w:p>
          <w:p w:rsidR="00CE0BC7" w:rsidRPr="00BF5AB3" w:rsidRDefault="00CE0BC7" w:rsidP="009C4A78">
            <w:pPr>
              <w:pStyle w:val="Odstavecseseznamem1"/>
              <w:widowControl/>
              <w:numPr>
                <w:ilvl w:val="0"/>
                <w:numId w:val="39"/>
              </w:numPr>
              <w:rPr>
                <w:rFonts w:cs="Times New Roman"/>
                <w:sz w:val="18"/>
                <w:szCs w:val="18"/>
              </w:rPr>
            </w:pPr>
            <w:r w:rsidRPr="00BF5AB3">
              <w:rPr>
                <w:rFonts w:cs="Times New Roman"/>
                <w:sz w:val="18"/>
                <w:szCs w:val="18"/>
              </w:rPr>
              <w:t xml:space="preserve">hlas </w:t>
            </w:r>
          </w:p>
          <w:p w:rsidR="00CE0BC7" w:rsidRPr="00BF5AB3" w:rsidRDefault="00CE0BC7" w:rsidP="009C4A78">
            <w:pPr>
              <w:pStyle w:val="Odstavecseseznamem1"/>
              <w:widowControl/>
              <w:numPr>
                <w:ilvl w:val="0"/>
                <w:numId w:val="39"/>
              </w:numPr>
              <w:rPr>
                <w:rFonts w:cs="Times New Roman"/>
                <w:sz w:val="18"/>
                <w:szCs w:val="18"/>
              </w:rPr>
            </w:pPr>
            <w:r w:rsidRPr="00BF5AB3">
              <w:rPr>
                <w:rFonts w:cs="Times New Roman"/>
                <w:sz w:val="18"/>
                <w:szCs w:val="18"/>
              </w:rPr>
              <w:t xml:space="preserve">mluva </w:t>
            </w:r>
          </w:p>
          <w:p w:rsidR="00CE0BC7" w:rsidRPr="00BF5AB3" w:rsidRDefault="00CE0BC7" w:rsidP="009C4A78">
            <w:pPr>
              <w:pStyle w:val="Odstavecseseznamem1"/>
              <w:widowControl/>
              <w:numPr>
                <w:ilvl w:val="0"/>
                <w:numId w:val="39"/>
              </w:numPr>
              <w:rPr>
                <w:rFonts w:cs="Times New Roman"/>
                <w:sz w:val="18"/>
                <w:szCs w:val="18"/>
              </w:rPr>
            </w:pPr>
            <w:r w:rsidRPr="00BF5AB3">
              <w:rPr>
                <w:rFonts w:cs="Times New Roman"/>
                <w:sz w:val="18"/>
                <w:szCs w:val="18"/>
              </w:rPr>
              <w:t>pohyb</w:t>
            </w:r>
          </w:p>
          <w:p w:rsidR="00CE0BC7" w:rsidRPr="00BF5AB3" w:rsidRDefault="00CE0BC7" w:rsidP="00CE0BC7">
            <w:pPr>
              <w:rPr>
                <w:rFonts w:ascii="Times New Roman" w:hAnsi="Times New Roman" w:cs="Times New Roman"/>
                <w:sz w:val="18"/>
                <w:szCs w:val="18"/>
              </w:rPr>
            </w:pPr>
          </w:p>
          <w:p w:rsidR="00CE0BC7" w:rsidRPr="00BF5AB3" w:rsidRDefault="00CE0BC7" w:rsidP="00CE0BC7">
            <w:pPr>
              <w:rPr>
                <w:rFonts w:ascii="Times New Roman" w:hAnsi="Times New Roman" w:cs="Times New Roman"/>
                <w:sz w:val="18"/>
                <w:szCs w:val="18"/>
              </w:rPr>
            </w:pPr>
          </w:p>
          <w:p w:rsidR="00CE0BC7" w:rsidRPr="00BF5AB3" w:rsidRDefault="00CE0BC7" w:rsidP="00CE0BC7">
            <w:pPr>
              <w:rPr>
                <w:rFonts w:ascii="Times New Roman" w:hAnsi="Times New Roman" w:cs="Times New Roman"/>
                <w:sz w:val="18"/>
                <w:szCs w:val="18"/>
              </w:rPr>
            </w:pPr>
          </w:p>
          <w:p w:rsidR="00CE0BC7" w:rsidRPr="00BF5AB3" w:rsidRDefault="00CE0BC7" w:rsidP="009C4A78">
            <w:pPr>
              <w:pStyle w:val="Odstavecseseznamem1"/>
              <w:widowControl/>
              <w:numPr>
                <w:ilvl w:val="0"/>
                <w:numId w:val="38"/>
              </w:numPr>
              <w:rPr>
                <w:rFonts w:cs="Times New Roman"/>
                <w:sz w:val="18"/>
                <w:szCs w:val="18"/>
              </w:rPr>
            </w:pPr>
            <w:r w:rsidRPr="00BF5AB3">
              <w:rPr>
                <w:rFonts w:cs="Times New Roman"/>
                <w:sz w:val="18"/>
                <w:szCs w:val="18"/>
              </w:rPr>
              <w:t xml:space="preserve">lidské chování a prožívání charakteristika osob v běžných životních situacích  </w:t>
            </w:r>
          </w:p>
          <w:p w:rsidR="00CE0BC7" w:rsidRPr="00BF5AB3" w:rsidRDefault="00CE0BC7" w:rsidP="009C4A78">
            <w:pPr>
              <w:pStyle w:val="Odstavecseseznamem1"/>
              <w:widowControl/>
              <w:numPr>
                <w:ilvl w:val="0"/>
                <w:numId w:val="38"/>
              </w:numPr>
              <w:rPr>
                <w:rFonts w:cs="Times New Roman"/>
                <w:sz w:val="18"/>
                <w:szCs w:val="18"/>
              </w:rPr>
            </w:pPr>
            <w:r w:rsidRPr="00BF5AB3">
              <w:rPr>
                <w:rFonts w:cs="Times New Roman"/>
                <w:sz w:val="18"/>
                <w:szCs w:val="18"/>
              </w:rPr>
              <w:t xml:space="preserve">co a jak prožíváme </w:t>
            </w:r>
          </w:p>
          <w:p w:rsidR="00CE0BC7" w:rsidRPr="00BF5AB3" w:rsidRDefault="00CE0BC7" w:rsidP="009C4A78">
            <w:pPr>
              <w:pStyle w:val="Odstavecseseznamem1"/>
              <w:widowControl/>
              <w:numPr>
                <w:ilvl w:val="0"/>
                <w:numId w:val="38"/>
              </w:numPr>
              <w:rPr>
                <w:rFonts w:cs="Times New Roman"/>
                <w:sz w:val="18"/>
                <w:szCs w:val="18"/>
              </w:rPr>
            </w:pPr>
            <w:r w:rsidRPr="00BF5AB3">
              <w:rPr>
                <w:rFonts w:cs="Times New Roman"/>
                <w:sz w:val="18"/>
                <w:szCs w:val="18"/>
              </w:rPr>
              <w:t>co prožívají druzí</w:t>
            </w:r>
          </w:p>
          <w:p w:rsidR="00CE0BC7" w:rsidRPr="00BF5AB3" w:rsidRDefault="00CE0BC7" w:rsidP="00CE0BC7">
            <w:pPr>
              <w:rPr>
                <w:rFonts w:ascii="Times New Roman" w:hAnsi="Times New Roman" w:cs="Times New Roman"/>
                <w:sz w:val="18"/>
                <w:szCs w:val="18"/>
              </w:rPr>
            </w:pP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 xml:space="preserve">úspěch, štěstí </w:t>
            </w: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kompromis</w:t>
            </w: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sjednocení</w:t>
            </w: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nuda a zábava</w:t>
            </w: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dar – krádež</w:t>
            </w: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 xml:space="preserve"> pravda a lež</w:t>
            </w: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 xml:space="preserve">ztroskotání </w:t>
            </w:r>
          </w:p>
          <w:p w:rsidR="00CE0BC7" w:rsidRPr="00BF5AB3" w:rsidRDefault="00CE0BC7" w:rsidP="009C4A78">
            <w:pPr>
              <w:pStyle w:val="Odstavecseseznamem1"/>
              <w:widowControl/>
              <w:numPr>
                <w:ilvl w:val="0"/>
                <w:numId w:val="36"/>
              </w:numPr>
              <w:rPr>
                <w:rFonts w:cs="Times New Roman"/>
                <w:sz w:val="18"/>
                <w:szCs w:val="18"/>
              </w:rPr>
            </w:pPr>
            <w:r w:rsidRPr="00BF5AB3">
              <w:rPr>
                <w:rFonts w:cs="Times New Roman"/>
                <w:sz w:val="18"/>
                <w:szCs w:val="18"/>
              </w:rPr>
              <w:t>možnosti a překážky</w:t>
            </w:r>
          </w:p>
        </w:tc>
        <w:tc>
          <w:tcPr>
            <w:tcW w:w="3600" w:type="dxa"/>
            <w:tcBorders>
              <w:top w:val="single" w:sz="4" w:space="0" w:color="000000"/>
              <w:left w:val="single" w:sz="4" w:space="0" w:color="000000"/>
              <w:bottom w:val="single" w:sz="4" w:space="0" w:color="000000"/>
            </w:tcBorders>
            <w:shd w:val="clear" w:color="auto" w:fill="auto"/>
          </w:tcPr>
          <w:p w:rsidR="00C80D14" w:rsidRPr="002D3FF9" w:rsidRDefault="00C80D14" w:rsidP="00C80D14">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C80D14" w:rsidRPr="002D3FF9" w:rsidRDefault="00C80D14" w:rsidP="00C80D14">
            <w:pPr>
              <w:autoSpaceDE w:val="0"/>
              <w:autoSpaceDN w:val="0"/>
              <w:adjustRightInd w:val="0"/>
              <w:spacing w:after="0"/>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vážit si materiálních a duchovních hodnot,</w:t>
            </w:r>
            <w:r w:rsidRPr="002D3FF9">
              <w:rPr>
                <w:rFonts w:ascii="Times New Roman" w:hAnsi="Times New Roman" w:cs="Times New Roman"/>
                <w:sz w:val="18"/>
                <w:szCs w:val="18"/>
              </w:rPr>
              <w:t xml:space="preserve"> snažit se je chránit a zachovat pro budoucí generace</w:t>
            </w:r>
          </w:p>
          <w:p w:rsidR="00C80D14" w:rsidRPr="002D3FF9" w:rsidRDefault="00C80D14" w:rsidP="00C80D14">
            <w:pPr>
              <w:autoSpaceDE w:val="0"/>
              <w:autoSpaceDN w:val="0"/>
              <w:adjustRightInd w:val="0"/>
              <w:spacing w:after="0"/>
              <w:rPr>
                <w:rFonts w:ascii="Times New Roman" w:hAnsi="Times New Roman" w:cs="Times New Roman"/>
                <w:sz w:val="18"/>
                <w:szCs w:val="18"/>
              </w:rPr>
            </w:pPr>
          </w:p>
          <w:p w:rsidR="00C80D14" w:rsidRPr="002D3FF9" w:rsidRDefault="00C80D14" w:rsidP="00C80D14">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C80D14" w:rsidRPr="002D3FF9" w:rsidRDefault="00C80D14" w:rsidP="00C80D14">
            <w:pPr>
              <w:autoSpaceDE w:val="0"/>
              <w:autoSpaceDN w:val="0"/>
              <w:adjustRightInd w:val="0"/>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osvojení základních principů šetrného a odpovědného přístupu k životnímu prostředí </w:t>
            </w:r>
          </w:p>
          <w:p w:rsidR="00C80D14" w:rsidRPr="002D3FF9" w:rsidRDefault="00C80D14" w:rsidP="00C80D14">
            <w:pPr>
              <w:autoSpaceDE w:val="0"/>
              <w:autoSpaceDN w:val="0"/>
              <w:adjustRightInd w:val="0"/>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xml:space="preserve">- </w:t>
            </w:r>
            <w:r w:rsidRPr="002D3FF9">
              <w:rPr>
                <w:rFonts w:ascii="Times New Roman" w:hAnsi="Times New Roman" w:cs="Times New Roman"/>
                <w:sz w:val="18"/>
                <w:szCs w:val="18"/>
              </w:rPr>
              <w:t>esteticky a citově vnímat své okolí a přírodní prostředí</w:t>
            </w:r>
          </w:p>
          <w:p w:rsidR="00C80D14" w:rsidRPr="002D3FF9" w:rsidRDefault="00C80D14" w:rsidP="00C80D14">
            <w:pPr>
              <w:spacing w:after="0" w:line="276" w:lineRule="auto"/>
              <w:contextualSpacing/>
              <w:rPr>
                <w:rFonts w:ascii="Times New Roman" w:hAnsi="Times New Roman" w:cs="Times New Roman"/>
                <w:sz w:val="18"/>
                <w:szCs w:val="18"/>
              </w:rPr>
            </w:pPr>
          </w:p>
          <w:p w:rsidR="00C80D14" w:rsidRPr="002D3FF9" w:rsidRDefault="00C80D14" w:rsidP="00C80D14">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C80D14" w:rsidRPr="00A17C90" w:rsidRDefault="00C80D14" w:rsidP="00C80D14">
            <w:pPr>
              <w:spacing w:after="0" w:line="276" w:lineRule="auto"/>
              <w:rPr>
                <w:rFonts w:ascii="Times New Roman" w:hAnsi="Times New Roman" w:cs="Times New Roman"/>
                <w:sz w:val="18"/>
                <w:szCs w:val="18"/>
              </w:rPr>
            </w:pPr>
            <w:r w:rsidRPr="00A17C90">
              <w:rPr>
                <w:rFonts w:ascii="Times New Roman" w:hAnsi="Times New Roman" w:cs="Times New Roman"/>
                <w:sz w:val="18"/>
                <w:szCs w:val="18"/>
              </w:rPr>
              <w:t>− odpovědné rozhodování na základě vyhodnocení získaných informací;</w:t>
            </w:r>
          </w:p>
          <w:p w:rsidR="00C80D14" w:rsidRPr="002D3FF9" w:rsidRDefault="00C80D14" w:rsidP="00C80D14">
            <w:pPr>
              <w:spacing w:after="0" w:line="276" w:lineRule="auto"/>
              <w:rPr>
                <w:rFonts w:ascii="Times New Roman" w:hAnsi="Times New Roman" w:cs="Times New Roman"/>
                <w:sz w:val="18"/>
                <w:szCs w:val="18"/>
              </w:rPr>
            </w:pPr>
          </w:p>
          <w:p w:rsidR="00C80D14" w:rsidRPr="002D3FF9" w:rsidRDefault="00C80D14" w:rsidP="00C80D14">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C80D14" w:rsidRPr="002D3FF9" w:rsidRDefault="00C80D14" w:rsidP="00C80D14">
            <w:pPr>
              <w:spacing w:after="0" w:line="276" w:lineRule="auto"/>
              <w:rPr>
                <w:rFonts w:ascii="Times New Roman" w:hAnsi="Times New Roman" w:cs="Times New Roman"/>
                <w:bCs/>
                <w:sz w:val="18"/>
                <w:szCs w:val="18"/>
              </w:rPr>
            </w:pPr>
            <w:r w:rsidRPr="002D3FF9">
              <w:rPr>
                <w:rFonts w:ascii="Times New Roman" w:hAnsi="Times New Roman" w:cs="Times New Roman"/>
                <w:bCs/>
                <w:sz w:val="18"/>
                <w:szCs w:val="18"/>
              </w:rPr>
              <w:t>- využívání internetu k </w:t>
            </w:r>
            <w:r>
              <w:rPr>
                <w:rFonts w:ascii="Times New Roman" w:hAnsi="Times New Roman" w:cs="Times New Roman"/>
                <w:bCs/>
                <w:sz w:val="18"/>
                <w:szCs w:val="18"/>
              </w:rPr>
              <w:t>rozšíření</w:t>
            </w:r>
            <w:r w:rsidRPr="002D3FF9">
              <w:rPr>
                <w:rFonts w:ascii="Times New Roman" w:hAnsi="Times New Roman" w:cs="Times New Roman"/>
                <w:bCs/>
                <w:sz w:val="18"/>
                <w:szCs w:val="18"/>
              </w:rPr>
              <w:t xml:space="preserve"> znalostí</w:t>
            </w:r>
            <w:r>
              <w:rPr>
                <w:rFonts w:ascii="Times New Roman" w:hAnsi="Times New Roman" w:cs="Times New Roman"/>
                <w:bCs/>
                <w:sz w:val="18"/>
                <w:szCs w:val="18"/>
              </w:rPr>
              <w:t>, využívání moderní techniky k vlastní prezentaci i prostřednictvím tvorby scénáře a divadla</w:t>
            </w:r>
            <w:r w:rsidRPr="002D3FF9">
              <w:rPr>
                <w:rFonts w:ascii="Times New Roman" w:hAnsi="Times New Roman" w:cs="Times New Roman"/>
                <w:bCs/>
                <w:sz w:val="18"/>
                <w:szCs w:val="18"/>
              </w:rPr>
              <w:t xml:space="preserve"> </w:t>
            </w:r>
          </w:p>
          <w:p w:rsidR="00CE0BC7" w:rsidRPr="00BF5AB3" w:rsidRDefault="00CE0BC7" w:rsidP="00681AE3">
            <w:pPr>
              <w:pStyle w:val="Odstavecseseznamem1"/>
              <w:spacing w:after="120"/>
              <w:ind w:left="0"/>
              <w:rPr>
                <w:rFonts w:cs="Times New Roman"/>
                <w:sz w:val="18"/>
                <w:szCs w:val="18"/>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C80D14" w:rsidRDefault="00C80D14" w:rsidP="00C80D14">
            <w:pPr>
              <w:snapToGrid w:val="0"/>
              <w:spacing w:after="120"/>
              <w:rPr>
                <w:rFonts w:ascii="Times New Roman" w:hAnsi="Times New Roman" w:cs="Times New Roman"/>
                <w:sz w:val="18"/>
                <w:szCs w:val="18"/>
              </w:rPr>
            </w:pPr>
            <w:r>
              <w:rPr>
                <w:rFonts w:ascii="Times New Roman" w:hAnsi="Times New Roman" w:cs="Times New Roman"/>
                <w:sz w:val="18"/>
                <w:szCs w:val="18"/>
              </w:rPr>
              <w:t>Estetická výchova, Hudební výchova</w:t>
            </w:r>
          </w:p>
          <w:p w:rsidR="00C80D14" w:rsidRDefault="00C80D14" w:rsidP="00C80D14">
            <w:pPr>
              <w:snapToGrid w:val="0"/>
              <w:spacing w:after="120"/>
              <w:rPr>
                <w:rFonts w:ascii="Times New Roman" w:hAnsi="Times New Roman" w:cs="Times New Roman"/>
                <w:sz w:val="18"/>
                <w:szCs w:val="18"/>
              </w:rPr>
            </w:pPr>
            <w:r>
              <w:rPr>
                <w:rFonts w:ascii="Times New Roman" w:hAnsi="Times New Roman" w:cs="Times New Roman"/>
                <w:sz w:val="18"/>
                <w:szCs w:val="18"/>
              </w:rPr>
              <w:t xml:space="preserve">      - způsob prožívání</w:t>
            </w:r>
          </w:p>
          <w:p w:rsidR="00C80D14" w:rsidRDefault="00C80D14" w:rsidP="00C80D14">
            <w:pPr>
              <w:snapToGrid w:val="0"/>
              <w:spacing w:after="120"/>
              <w:rPr>
                <w:rFonts w:ascii="Times New Roman" w:hAnsi="Times New Roman" w:cs="Times New Roman"/>
                <w:sz w:val="18"/>
                <w:szCs w:val="18"/>
              </w:rPr>
            </w:pPr>
            <w:r>
              <w:rPr>
                <w:rFonts w:ascii="Times New Roman" w:hAnsi="Times New Roman" w:cs="Times New Roman"/>
                <w:sz w:val="18"/>
                <w:szCs w:val="18"/>
              </w:rPr>
              <w:t xml:space="preserve">       - kognitivní zhodnocení sebe sama a svého postavení ve světě</w:t>
            </w:r>
          </w:p>
          <w:p w:rsidR="00C80D14" w:rsidRDefault="00C80D14" w:rsidP="00C80D14">
            <w:pPr>
              <w:snapToGrid w:val="0"/>
              <w:spacing w:after="120"/>
              <w:rPr>
                <w:rFonts w:ascii="Times New Roman" w:hAnsi="Times New Roman" w:cs="Times New Roman"/>
                <w:sz w:val="18"/>
                <w:szCs w:val="18"/>
              </w:rPr>
            </w:pPr>
            <w:r>
              <w:rPr>
                <w:rFonts w:ascii="Times New Roman" w:hAnsi="Times New Roman" w:cs="Times New Roman"/>
                <w:sz w:val="18"/>
                <w:szCs w:val="18"/>
              </w:rPr>
              <w:t>Zdravotní tělesná výchova</w:t>
            </w:r>
          </w:p>
          <w:p w:rsidR="00C80D14" w:rsidRPr="006662F7" w:rsidRDefault="00C80D14" w:rsidP="009C4A78">
            <w:pPr>
              <w:pStyle w:val="Odstavecseseznamem"/>
              <w:numPr>
                <w:ilvl w:val="0"/>
                <w:numId w:val="34"/>
              </w:numPr>
              <w:snapToGrid w:val="0"/>
              <w:spacing w:after="120"/>
              <w:rPr>
                <w:rFonts w:ascii="Times New Roman" w:hAnsi="Times New Roman" w:cs="Times New Roman"/>
                <w:sz w:val="18"/>
                <w:szCs w:val="18"/>
              </w:rPr>
            </w:pPr>
            <w:r>
              <w:rPr>
                <w:rFonts w:ascii="Times New Roman" w:hAnsi="Times New Roman" w:cs="Times New Roman"/>
                <w:sz w:val="18"/>
                <w:szCs w:val="18"/>
              </w:rPr>
              <w:t>ovládání svého těla</w:t>
            </w:r>
            <w:r w:rsidRPr="006662F7">
              <w:rPr>
                <w:rFonts w:ascii="Times New Roman" w:hAnsi="Times New Roman" w:cs="Times New Roman"/>
                <w:sz w:val="18"/>
                <w:szCs w:val="18"/>
              </w:rPr>
              <w:t xml:space="preserve">       </w:t>
            </w:r>
          </w:p>
          <w:p w:rsidR="00C80D14" w:rsidRDefault="00C80D14" w:rsidP="00C80D14">
            <w:pPr>
              <w:snapToGrid w:val="0"/>
              <w:spacing w:after="120"/>
              <w:rPr>
                <w:rFonts w:ascii="Times New Roman" w:hAnsi="Times New Roman" w:cs="Times New Roman"/>
                <w:sz w:val="18"/>
                <w:szCs w:val="18"/>
              </w:rPr>
            </w:pPr>
            <w:r>
              <w:rPr>
                <w:rFonts w:ascii="Times New Roman" w:hAnsi="Times New Roman" w:cs="Times New Roman"/>
                <w:sz w:val="18"/>
                <w:szCs w:val="18"/>
              </w:rPr>
              <w:t>Občanská výchova</w:t>
            </w:r>
            <w:r w:rsidRPr="00BF5AB3">
              <w:rPr>
                <w:rFonts w:ascii="Times New Roman" w:hAnsi="Times New Roman" w:cs="Times New Roman"/>
                <w:sz w:val="18"/>
                <w:szCs w:val="18"/>
              </w:rPr>
              <w:t xml:space="preserve">      </w:t>
            </w:r>
          </w:p>
          <w:p w:rsidR="00C80D14" w:rsidRPr="006662F7" w:rsidRDefault="00C80D14" w:rsidP="009C4A78">
            <w:pPr>
              <w:pStyle w:val="Odstavecseseznamem"/>
              <w:numPr>
                <w:ilvl w:val="0"/>
                <w:numId w:val="34"/>
              </w:numPr>
              <w:snapToGrid w:val="0"/>
              <w:spacing w:after="120"/>
              <w:rPr>
                <w:rFonts w:ascii="Times New Roman" w:hAnsi="Times New Roman" w:cs="Times New Roman"/>
                <w:sz w:val="18"/>
                <w:szCs w:val="18"/>
              </w:rPr>
            </w:pPr>
            <w:r>
              <w:rPr>
                <w:rFonts w:ascii="Times New Roman" w:hAnsi="Times New Roman" w:cs="Times New Roman"/>
                <w:sz w:val="18"/>
                <w:szCs w:val="18"/>
              </w:rPr>
              <w:t xml:space="preserve"> p</w:t>
            </w:r>
            <w:r w:rsidRPr="006662F7">
              <w:rPr>
                <w:rFonts w:ascii="Times New Roman" w:hAnsi="Times New Roman" w:cs="Times New Roman"/>
                <w:sz w:val="18"/>
                <w:szCs w:val="18"/>
              </w:rPr>
              <w:t>oznávání lidí</w:t>
            </w:r>
            <w:r>
              <w:rPr>
                <w:rFonts w:ascii="Times New Roman" w:hAnsi="Times New Roman" w:cs="Times New Roman"/>
                <w:sz w:val="18"/>
                <w:szCs w:val="18"/>
              </w:rPr>
              <w:t>, zvládání sociální interakce</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 xml:space="preserve">           Řešení pr</w:t>
            </w:r>
            <w:r>
              <w:rPr>
                <w:rFonts w:ascii="Times New Roman" w:hAnsi="Times New Roman" w:cs="Times New Roman"/>
                <w:sz w:val="18"/>
                <w:szCs w:val="18"/>
              </w:rPr>
              <w:t>oblémů a rozhodovací dovednosti</w:t>
            </w:r>
          </w:p>
          <w:p w:rsidR="00C80D14" w:rsidRDefault="00C80D14" w:rsidP="00C80D14">
            <w:pPr>
              <w:spacing w:after="120"/>
              <w:rPr>
                <w:rFonts w:ascii="Times New Roman" w:hAnsi="Times New Roman" w:cs="Times New Roman"/>
                <w:sz w:val="18"/>
                <w:szCs w:val="18"/>
              </w:rPr>
            </w:pPr>
            <w:r>
              <w:rPr>
                <w:rFonts w:ascii="Times New Roman" w:hAnsi="Times New Roman" w:cs="Times New Roman"/>
                <w:sz w:val="18"/>
                <w:szCs w:val="18"/>
              </w:rPr>
              <w:t xml:space="preserve">Rozvoj schopností poznávání </w:t>
            </w:r>
          </w:p>
          <w:p w:rsidR="00C80D14" w:rsidRPr="00BF5AB3" w:rsidRDefault="00C80D14" w:rsidP="00C80D14">
            <w:pPr>
              <w:spacing w:after="120"/>
              <w:rPr>
                <w:rFonts w:ascii="Times New Roman" w:hAnsi="Times New Roman" w:cs="Times New Roman"/>
                <w:sz w:val="18"/>
                <w:szCs w:val="18"/>
              </w:rPr>
            </w:pPr>
            <w:r w:rsidRPr="00BF5AB3">
              <w:rPr>
                <w:rFonts w:ascii="Times New Roman" w:hAnsi="Times New Roman" w:cs="Times New Roman"/>
                <w:sz w:val="18"/>
                <w:szCs w:val="18"/>
              </w:rPr>
              <w:t>Sebepoznání a sebepojetí</w:t>
            </w:r>
          </w:p>
          <w:p w:rsidR="00C80D14" w:rsidRPr="00BF5AB3" w:rsidRDefault="00C80D14" w:rsidP="00C80D14">
            <w:pPr>
              <w:spacing w:after="120"/>
              <w:rPr>
                <w:rFonts w:ascii="Times New Roman" w:hAnsi="Times New Roman" w:cs="Times New Roman"/>
                <w:sz w:val="18"/>
                <w:szCs w:val="18"/>
              </w:rPr>
            </w:pPr>
            <w:r>
              <w:rPr>
                <w:rFonts w:ascii="Times New Roman" w:hAnsi="Times New Roman" w:cs="Times New Roman"/>
                <w:sz w:val="18"/>
                <w:szCs w:val="18"/>
              </w:rPr>
              <w:t>Životní styl</w:t>
            </w:r>
          </w:p>
          <w:p w:rsidR="00C80D14" w:rsidRPr="00BF5AB3" w:rsidRDefault="00C80D14" w:rsidP="00C80D14">
            <w:pPr>
              <w:spacing w:after="120"/>
              <w:rPr>
                <w:rFonts w:ascii="Times New Roman" w:hAnsi="Times New Roman" w:cs="Times New Roman"/>
                <w:sz w:val="18"/>
                <w:szCs w:val="18"/>
              </w:rPr>
            </w:pPr>
            <w:r w:rsidRPr="00BF5AB3">
              <w:rPr>
                <w:rFonts w:ascii="Times New Roman" w:hAnsi="Times New Roman" w:cs="Times New Roman"/>
                <w:sz w:val="18"/>
                <w:szCs w:val="18"/>
              </w:rPr>
              <w:t>Mezilidské vztahy</w:t>
            </w:r>
          </w:p>
          <w:p w:rsidR="00C80D14" w:rsidRPr="00BF5AB3" w:rsidRDefault="00C80D14" w:rsidP="00C80D14">
            <w:pPr>
              <w:spacing w:after="120"/>
              <w:rPr>
                <w:rFonts w:ascii="Times New Roman" w:hAnsi="Times New Roman" w:cs="Times New Roman"/>
                <w:sz w:val="18"/>
                <w:szCs w:val="18"/>
              </w:rPr>
            </w:pPr>
            <w:r w:rsidRPr="00BF5AB3">
              <w:rPr>
                <w:rFonts w:ascii="Times New Roman" w:hAnsi="Times New Roman" w:cs="Times New Roman"/>
                <w:sz w:val="18"/>
                <w:szCs w:val="18"/>
              </w:rPr>
              <w:t>Komunikace</w:t>
            </w:r>
          </w:p>
          <w:p w:rsidR="00CE0BC7" w:rsidRPr="00BF5AB3" w:rsidRDefault="00C80D14" w:rsidP="00C80D14">
            <w:pPr>
              <w:snapToGrid w:val="0"/>
              <w:rPr>
                <w:rFonts w:ascii="Times New Roman" w:hAnsi="Times New Roman" w:cs="Times New Roman"/>
                <w:sz w:val="18"/>
                <w:szCs w:val="18"/>
              </w:rPr>
            </w:pPr>
            <w:r w:rsidRPr="00BF5AB3">
              <w:rPr>
                <w:rFonts w:cs="Times New Roman"/>
                <w:sz w:val="18"/>
                <w:szCs w:val="18"/>
              </w:rPr>
              <w:t>Spolupráce</w:t>
            </w:r>
          </w:p>
        </w:tc>
      </w:tr>
    </w:tbl>
    <w:p w:rsidR="00CE0BC7" w:rsidRDefault="00CE0BC7" w:rsidP="00CE0BC7">
      <w:pPr>
        <w:rPr>
          <w:sz w:val="18"/>
          <w:szCs w:val="18"/>
        </w:rPr>
      </w:pPr>
    </w:p>
    <w:p w:rsidR="00896FEF" w:rsidRDefault="00896FEF" w:rsidP="009A3E0C">
      <w:pPr>
        <w:rPr>
          <w:b/>
        </w:rPr>
      </w:pPr>
    </w:p>
    <w:p w:rsidR="00896FEF" w:rsidRDefault="00896FEF" w:rsidP="009A3E0C">
      <w:pPr>
        <w:rPr>
          <w:b/>
        </w:rPr>
      </w:pPr>
    </w:p>
    <w:p w:rsidR="00896FEF" w:rsidRDefault="00896FEF" w:rsidP="009A3E0C">
      <w:pPr>
        <w:rPr>
          <w:b/>
        </w:rPr>
      </w:pPr>
    </w:p>
    <w:p w:rsidR="009A3E0C" w:rsidRPr="00BF5AB3" w:rsidRDefault="009A3E0C" w:rsidP="009A3E0C">
      <w:pPr>
        <w:rPr>
          <w:rFonts w:ascii="Times New Roman" w:hAnsi="Times New Roman" w:cs="Times New Roman"/>
          <w:b/>
        </w:rPr>
      </w:pPr>
      <w:r w:rsidRPr="00BF5AB3">
        <w:rPr>
          <w:rFonts w:ascii="Times New Roman" w:hAnsi="Times New Roman" w:cs="Times New Roman"/>
          <w:b/>
        </w:rPr>
        <w:t>Vzdělávací oblast: Estetické vzdělávání</w:t>
      </w:r>
    </w:p>
    <w:p w:rsidR="009A3E0C" w:rsidRPr="00BF5AB3" w:rsidRDefault="009A3E0C" w:rsidP="009A3E0C">
      <w:pPr>
        <w:rPr>
          <w:rFonts w:ascii="Times New Roman" w:hAnsi="Times New Roman" w:cs="Times New Roman"/>
          <w:b/>
        </w:rPr>
      </w:pPr>
      <w:r w:rsidRPr="00BF5AB3">
        <w:rPr>
          <w:rFonts w:ascii="Times New Roman" w:hAnsi="Times New Roman" w:cs="Times New Roman"/>
          <w:b/>
        </w:rPr>
        <w:t xml:space="preserve">Vyučovací předmět: Dramatická výchova </w:t>
      </w:r>
    </w:p>
    <w:p w:rsidR="00CE0BC7" w:rsidRPr="00BF5AB3" w:rsidRDefault="009A3E0C" w:rsidP="009A3E0C">
      <w:pPr>
        <w:rPr>
          <w:rFonts w:ascii="Times New Roman" w:hAnsi="Times New Roman" w:cs="Times New Roman"/>
          <w:b/>
        </w:rPr>
      </w:pPr>
      <w:r w:rsidRPr="00BF5AB3">
        <w:rPr>
          <w:rFonts w:ascii="Times New Roman" w:hAnsi="Times New Roman" w:cs="Times New Roman"/>
          <w:b/>
        </w:rPr>
        <w:t>Ročník:    2.</w:t>
      </w:r>
    </w:p>
    <w:p w:rsidR="00CE0BC7" w:rsidRPr="00BF5AB3" w:rsidRDefault="00CE0BC7" w:rsidP="00CE0BC7">
      <w:pPr>
        <w:rPr>
          <w:rFonts w:ascii="Times New Roman" w:hAnsi="Times New Roman" w:cs="Times New Roman"/>
          <w:sz w:val="18"/>
          <w:szCs w:val="18"/>
        </w:rPr>
      </w:pPr>
    </w:p>
    <w:tbl>
      <w:tblPr>
        <w:tblW w:w="14523" w:type="dxa"/>
        <w:tblInd w:w="-7" w:type="dxa"/>
        <w:tblLayout w:type="fixed"/>
        <w:tblLook w:val="0000" w:firstRow="0" w:lastRow="0" w:firstColumn="0" w:lastColumn="0" w:noHBand="0" w:noVBand="0"/>
      </w:tblPr>
      <w:tblGrid>
        <w:gridCol w:w="3888"/>
        <w:gridCol w:w="4680"/>
        <w:gridCol w:w="3600"/>
        <w:gridCol w:w="2355"/>
      </w:tblGrid>
      <w:tr w:rsidR="00CE0BC7" w:rsidTr="00896FEF">
        <w:tc>
          <w:tcPr>
            <w:tcW w:w="3888"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Školní výstupy</w:t>
            </w:r>
          </w:p>
          <w:p w:rsidR="00CE0BC7" w:rsidRDefault="00CE0BC7" w:rsidP="00C46F0F">
            <w:pPr>
              <w:jc w:val="center"/>
              <w:rPr>
                <w:b/>
                <w:bCs/>
                <w:color w:val="FFFFFF"/>
                <w:sz w:val="18"/>
                <w:szCs w:val="18"/>
              </w:rPr>
            </w:pPr>
            <w:r>
              <w:rPr>
                <w:b/>
                <w:bCs/>
                <w:color w:val="FFFFFF"/>
                <w:sz w:val="18"/>
                <w:szCs w:val="18"/>
              </w:rPr>
              <w:t xml:space="preserve">Žák </w:t>
            </w:r>
            <w:r w:rsidR="00C46F0F">
              <w:rPr>
                <w:b/>
                <w:bCs/>
                <w:color w:val="FFFFFF"/>
                <w:sz w:val="18"/>
                <w:szCs w:val="18"/>
              </w:rPr>
              <w:t>:</w:t>
            </w:r>
          </w:p>
        </w:tc>
        <w:tc>
          <w:tcPr>
            <w:tcW w:w="4680"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Průřezová témata</w:t>
            </w:r>
          </w:p>
          <w:p w:rsidR="00CE0BC7" w:rsidRDefault="00CE0BC7" w:rsidP="00CE0BC7">
            <w:pPr>
              <w:jc w:val="center"/>
              <w:rPr>
                <w:b/>
                <w:bCs/>
                <w:color w:val="FFFFFF"/>
                <w:sz w:val="18"/>
                <w:szCs w:val="18"/>
              </w:rPr>
            </w:pPr>
            <w:r>
              <w:rPr>
                <w:b/>
                <w:bCs/>
                <w:color w:val="FFFFFF"/>
                <w:sz w:val="18"/>
                <w:szCs w:val="18"/>
              </w:rPr>
              <w:t>Mezipředmětové vztahy</w:t>
            </w:r>
          </w:p>
        </w:tc>
        <w:tc>
          <w:tcPr>
            <w:tcW w:w="235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Poznámky</w:t>
            </w:r>
          </w:p>
        </w:tc>
      </w:tr>
      <w:tr w:rsidR="00CE0BC7" w:rsidTr="00896FEF">
        <w:tc>
          <w:tcPr>
            <w:tcW w:w="3888" w:type="dxa"/>
            <w:tcBorders>
              <w:top w:val="single" w:sz="4" w:space="0" w:color="000000"/>
              <w:left w:val="single" w:sz="4" w:space="0" w:color="000000"/>
              <w:bottom w:val="single" w:sz="4" w:space="0" w:color="000000"/>
            </w:tcBorders>
            <w:shd w:val="clear" w:color="auto" w:fill="auto"/>
          </w:tcPr>
          <w:p w:rsidR="00C46F0F" w:rsidRDefault="00CE0BC7" w:rsidP="009C4A78">
            <w:pPr>
              <w:numPr>
                <w:ilvl w:val="0"/>
                <w:numId w:val="42"/>
              </w:numPr>
              <w:suppressAutoHyphens/>
              <w:snapToGrid w:val="0"/>
              <w:spacing w:after="0"/>
              <w:rPr>
                <w:rFonts w:ascii="Times New Roman" w:hAnsi="Times New Roman" w:cs="Times New Roman"/>
                <w:bCs/>
                <w:sz w:val="18"/>
                <w:szCs w:val="18"/>
              </w:rPr>
            </w:pPr>
            <w:r w:rsidRPr="00BF5AB3">
              <w:rPr>
                <w:rFonts w:ascii="Times New Roman" w:hAnsi="Times New Roman" w:cs="Times New Roman"/>
                <w:bCs/>
                <w:sz w:val="18"/>
                <w:szCs w:val="18"/>
              </w:rPr>
              <w:t>podle charakteru textu rozpoz</w:t>
            </w:r>
            <w:r w:rsidR="00C46F0F">
              <w:rPr>
                <w:rFonts w:ascii="Times New Roman" w:hAnsi="Times New Roman" w:cs="Times New Roman"/>
                <w:bCs/>
                <w:sz w:val="18"/>
                <w:szCs w:val="18"/>
              </w:rPr>
              <w:t>ná</w:t>
            </w:r>
          </w:p>
          <w:p w:rsidR="00CE0BC7" w:rsidRPr="00BF5AB3" w:rsidRDefault="00CE0BC7" w:rsidP="00C46F0F">
            <w:pPr>
              <w:suppressAutoHyphens/>
              <w:snapToGrid w:val="0"/>
              <w:spacing w:after="0"/>
              <w:ind w:left="720"/>
              <w:rPr>
                <w:rFonts w:ascii="Times New Roman" w:hAnsi="Times New Roman" w:cs="Times New Roman"/>
                <w:bCs/>
                <w:sz w:val="18"/>
                <w:szCs w:val="18"/>
              </w:rPr>
            </w:pPr>
            <w:r w:rsidRPr="00BF5AB3">
              <w:rPr>
                <w:rFonts w:ascii="Times New Roman" w:hAnsi="Times New Roman" w:cs="Times New Roman"/>
                <w:bCs/>
                <w:sz w:val="18"/>
                <w:szCs w:val="18"/>
              </w:rPr>
              <w:t>literární žánr, charakteriz</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literární postavy</w:t>
            </w:r>
          </w:p>
          <w:p w:rsidR="00CE0BC7" w:rsidRPr="00BF5AB3" w:rsidRDefault="00C46F0F" w:rsidP="009C4A78">
            <w:pPr>
              <w:numPr>
                <w:ilvl w:val="0"/>
                <w:numId w:val="42"/>
              </w:numPr>
              <w:suppressAutoHyphens/>
              <w:spacing w:after="0"/>
              <w:rPr>
                <w:rFonts w:ascii="Times New Roman" w:hAnsi="Times New Roman" w:cs="Times New Roman"/>
                <w:bCs/>
                <w:sz w:val="18"/>
                <w:szCs w:val="18"/>
              </w:rPr>
            </w:pPr>
            <w:r>
              <w:rPr>
                <w:rFonts w:ascii="Times New Roman" w:hAnsi="Times New Roman" w:cs="Times New Roman"/>
                <w:bCs/>
                <w:sz w:val="18"/>
                <w:szCs w:val="18"/>
              </w:rPr>
              <w:t>formuluje</w:t>
            </w:r>
            <w:r w:rsidR="00CE0BC7" w:rsidRPr="00BF5AB3">
              <w:rPr>
                <w:rFonts w:ascii="Times New Roman" w:hAnsi="Times New Roman" w:cs="Times New Roman"/>
                <w:bCs/>
                <w:sz w:val="18"/>
                <w:szCs w:val="18"/>
              </w:rPr>
              <w:t xml:space="preserve"> myšlenky, vyjadř</w:t>
            </w:r>
            <w:r>
              <w:rPr>
                <w:rFonts w:ascii="Times New Roman" w:hAnsi="Times New Roman" w:cs="Times New Roman"/>
                <w:bCs/>
                <w:sz w:val="18"/>
                <w:szCs w:val="18"/>
              </w:rPr>
              <w:t xml:space="preserve">uje </w:t>
            </w:r>
            <w:r w:rsidR="00CE0BC7" w:rsidRPr="00BF5AB3">
              <w:rPr>
                <w:rFonts w:ascii="Times New Roman" w:hAnsi="Times New Roman" w:cs="Times New Roman"/>
                <w:bCs/>
                <w:sz w:val="18"/>
                <w:szCs w:val="18"/>
              </w:rPr>
              <w:t>vlastní názor</w:t>
            </w:r>
          </w:p>
          <w:p w:rsidR="00CE0BC7" w:rsidRPr="00BF5AB3" w:rsidRDefault="00CE0BC7" w:rsidP="009C4A78">
            <w:pPr>
              <w:numPr>
                <w:ilvl w:val="0"/>
                <w:numId w:val="42"/>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spoluprac</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ve skupině či páru na tvorbě a předvedení krátkých scének na zvolené či dané téma</w:t>
            </w:r>
          </w:p>
          <w:p w:rsidR="00CE0BC7" w:rsidRPr="00BF5AB3" w:rsidRDefault="00CE0BC7" w:rsidP="009C4A78">
            <w:pPr>
              <w:numPr>
                <w:ilvl w:val="0"/>
                <w:numId w:val="42"/>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vyhledá</w:t>
            </w:r>
            <w:r w:rsidR="00C46F0F">
              <w:rPr>
                <w:rFonts w:ascii="Times New Roman" w:hAnsi="Times New Roman" w:cs="Times New Roman"/>
                <w:bCs/>
                <w:sz w:val="18"/>
                <w:szCs w:val="18"/>
              </w:rPr>
              <w:t>vá</w:t>
            </w:r>
            <w:r w:rsidRPr="00BF5AB3">
              <w:rPr>
                <w:rFonts w:ascii="Times New Roman" w:hAnsi="Times New Roman" w:cs="Times New Roman"/>
                <w:bCs/>
                <w:sz w:val="18"/>
                <w:szCs w:val="18"/>
              </w:rPr>
              <w:t xml:space="preserve"> a tříd</w:t>
            </w:r>
            <w:r w:rsidR="00C46F0F">
              <w:rPr>
                <w:rFonts w:ascii="Times New Roman" w:hAnsi="Times New Roman" w:cs="Times New Roman"/>
                <w:bCs/>
                <w:sz w:val="18"/>
                <w:szCs w:val="18"/>
              </w:rPr>
              <w:t>í</w:t>
            </w:r>
            <w:r w:rsidRPr="00BF5AB3">
              <w:rPr>
                <w:rFonts w:ascii="Times New Roman" w:hAnsi="Times New Roman" w:cs="Times New Roman"/>
                <w:bCs/>
                <w:sz w:val="18"/>
                <w:szCs w:val="18"/>
              </w:rPr>
              <w:t xml:space="preserve"> informace, posuz</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a vyvo</w:t>
            </w:r>
            <w:r w:rsidR="00C46F0F">
              <w:rPr>
                <w:rFonts w:ascii="Times New Roman" w:hAnsi="Times New Roman" w:cs="Times New Roman"/>
                <w:bCs/>
                <w:sz w:val="18"/>
                <w:szCs w:val="18"/>
              </w:rPr>
              <w:t xml:space="preserve">zuje </w:t>
            </w:r>
            <w:r w:rsidRPr="00BF5AB3">
              <w:rPr>
                <w:rFonts w:ascii="Times New Roman" w:hAnsi="Times New Roman" w:cs="Times New Roman"/>
                <w:bCs/>
                <w:sz w:val="18"/>
                <w:szCs w:val="18"/>
              </w:rPr>
              <w:t>z nich závěry</w:t>
            </w:r>
          </w:p>
          <w:p w:rsidR="00CE0BC7" w:rsidRPr="00BF5AB3" w:rsidRDefault="00CE0BC7" w:rsidP="009C4A78">
            <w:pPr>
              <w:numPr>
                <w:ilvl w:val="0"/>
                <w:numId w:val="42"/>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získané informace prezent</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ostatním, využije k tomu výtvarné dovednosti, verbální i neverbální komunikaci</w:t>
            </w:r>
          </w:p>
          <w:p w:rsidR="00CE0BC7" w:rsidRPr="00BF5AB3" w:rsidRDefault="00C46F0F" w:rsidP="009C4A78">
            <w:pPr>
              <w:numPr>
                <w:ilvl w:val="0"/>
                <w:numId w:val="42"/>
              </w:numPr>
              <w:suppressAutoHyphens/>
              <w:spacing w:after="0"/>
              <w:rPr>
                <w:rFonts w:ascii="Times New Roman" w:hAnsi="Times New Roman" w:cs="Times New Roman"/>
                <w:bCs/>
                <w:sz w:val="18"/>
                <w:szCs w:val="18"/>
              </w:rPr>
            </w:pPr>
            <w:r>
              <w:rPr>
                <w:rFonts w:ascii="Times New Roman" w:hAnsi="Times New Roman" w:cs="Times New Roman"/>
                <w:bCs/>
                <w:sz w:val="18"/>
                <w:szCs w:val="18"/>
              </w:rPr>
              <w:t>interpretuje báseň, recituje</w:t>
            </w:r>
          </w:p>
          <w:p w:rsidR="00CE0BC7" w:rsidRPr="00BF5AB3" w:rsidRDefault="00C46F0F" w:rsidP="009C4A78">
            <w:pPr>
              <w:numPr>
                <w:ilvl w:val="0"/>
                <w:numId w:val="42"/>
              </w:numPr>
              <w:suppressAutoHyphens/>
              <w:spacing w:after="0"/>
              <w:rPr>
                <w:rFonts w:ascii="Times New Roman" w:hAnsi="Times New Roman" w:cs="Times New Roman"/>
                <w:bCs/>
                <w:sz w:val="18"/>
                <w:szCs w:val="18"/>
              </w:rPr>
            </w:pPr>
            <w:r>
              <w:rPr>
                <w:rFonts w:ascii="Times New Roman" w:hAnsi="Times New Roman" w:cs="Times New Roman"/>
                <w:bCs/>
                <w:sz w:val="18"/>
                <w:szCs w:val="18"/>
              </w:rPr>
              <w:t>sděluje,</w:t>
            </w:r>
            <w:r w:rsidR="00CE0BC7" w:rsidRPr="00BF5AB3">
              <w:rPr>
                <w:rFonts w:ascii="Times New Roman" w:hAnsi="Times New Roman" w:cs="Times New Roman"/>
                <w:bCs/>
                <w:sz w:val="18"/>
                <w:szCs w:val="18"/>
              </w:rPr>
              <w:t xml:space="preserve"> naslouch</w:t>
            </w:r>
            <w:r>
              <w:rPr>
                <w:rFonts w:ascii="Times New Roman" w:hAnsi="Times New Roman" w:cs="Times New Roman"/>
                <w:bCs/>
                <w:sz w:val="18"/>
                <w:szCs w:val="18"/>
              </w:rPr>
              <w:t>á</w:t>
            </w:r>
            <w:r w:rsidR="00CE0BC7" w:rsidRPr="00BF5AB3">
              <w:rPr>
                <w:rFonts w:ascii="Times New Roman" w:hAnsi="Times New Roman" w:cs="Times New Roman"/>
                <w:bCs/>
                <w:sz w:val="18"/>
                <w:szCs w:val="18"/>
              </w:rPr>
              <w:t>, porovnáv</w:t>
            </w:r>
            <w:r>
              <w:rPr>
                <w:rFonts w:ascii="Times New Roman" w:hAnsi="Times New Roman" w:cs="Times New Roman"/>
                <w:bCs/>
                <w:sz w:val="18"/>
                <w:szCs w:val="18"/>
              </w:rPr>
              <w:t xml:space="preserve">á </w:t>
            </w:r>
            <w:r w:rsidR="00CE0BC7" w:rsidRPr="00BF5AB3">
              <w:rPr>
                <w:rFonts w:ascii="Times New Roman" w:hAnsi="Times New Roman" w:cs="Times New Roman"/>
                <w:bCs/>
                <w:sz w:val="18"/>
                <w:szCs w:val="18"/>
              </w:rPr>
              <w:t>různá umělecká zpracování</w:t>
            </w:r>
          </w:p>
          <w:p w:rsidR="00CE0BC7" w:rsidRPr="00BF5AB3" w:rsidRDefault="00CE0BC7" w:rsidP="009C4A78">
            <w:pPr>
              <w:numPr>
                <w:ilvl w:val="0"/>
                <w:numId w:val="42"/>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charakteri</w:t>
            </w:r>
            <w:r w:rsidR="00C46F0F">
              <w:rPr>
                <w:rFonts w:ascii="Times New Roman" w:hAnsi="Times New Roman" w:cs="Times New Roman"/>
                <w:bCs/>
                <w:sz w:val="18"/>
                <w:szCs w:val="18"/>
              </w:rPr>
              <w:t xml:space="preserve">zuje </w:t>
            </w:r>
            <w:r w:rsidRPr="00BF5AB3">
              <w:rPr>
                <w:rFonts w:ascii="Times New Roman" w:hAnsi="Times New Roman" w:cs="Times New Roman"/>
                <w:bCs/>
                <w:sz w:val="18"/>
                <w:szCs w:val="18"/>
              </w:rPr>
              <w:t>postavy, utv</w:t>
            </w:r>
            <w:r w:rsidR="00C46F0F">
              <w:rPr>
                <w:rFonts w:ascii="Times New Roman" w:hAnsi="Times New Roman" w:cs="Times New Roman"/>
                <w:bCs/>
                <w:sz w:val="18"/>
                <w:szCs w:val="18"/>
              </w:rPr>
              <w:t>áří</w:t>
            </w:r>
            <w:r w:rsidRPr="00BF5AB3">
              <w:rPr>
                <w:rFonts w:ascii="Times New Roman" w:hAnsi="Times New Roman" w:cs="Times New Roman"/>
                <w:bCs/>
                <w:sz w:val="18"/>
                <w:szCs w:val="18"/>
              </w:rPr>
              <w:t xml:space="preserve"> osnovu, vyjádří svůj názor</w:t>
            </w:r>
          </w:p>
          <w:p w:rsidR="00CE0BC7" w:rsidRPr="00BF5AB3" w:rsidRDefault="00CE0BC7" w:rsidP="009C4A78">
            <w:pPr>
              <w:numPr>
                <w:ilvl w:val="0"/>
                <w:numId w:val="42"/>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ve skupině tvoř</w:t>
            </w:r>
            <w:r w:rsidR="00C46F0F">
              <w:rPr>
                <w:rFonts w:ascii="Times New Roman" w:hAnsi="Times New Roman" w:cs="Times New Roman"/>
                <w:bCs/>
                <w:sz w:val="18"/>
                <w:szCs w:val="18"/>
              </w:rPr>
              <w:t>í</w:t>
            </w:r>
            <w:r w:rsidRPr="00BF5AB3">
              <w:rPr>
                <w:rFonts w:ascii="Times New Roman" w:hAnsi="Times New Roman" w:cs="Times New Roman"/>
                <w:bCs/>
                <w:sz w:val="18"/>
                <w:szCs w:val="18"/>
              </w:rPr>
              <w:t xml:space="preserve"> etudy s jednoduchým dějem</w:t>
            </w:r>
          </w:p>
          <w:p w:rsidR="00CE0BC7" w:rsidRPr="00BF5AB3" w:rsidRDefault="00CE0BC7" w:rsidP="009C4A78">
            <w:pPr>
              <w:numPr>
                <w:ilvl w:val="0"/>
                <w:numId w:val="42"/>
              </w:numPr>
              <w:suppressAutoHyphens/>
              <w:spacing w:after="0"/>
              <w:rPr>
                <w:rFonts w:ascii="Times New Roman" w:hAnsi="Times New Roman" w:cs="Times New Roman"/>
                <w:bCs/>
                <w:sz w:val="18"/>
                <w:szCs w:val="18"/>
              </w:rPr>
            </w:pPr>
            <w:r w:rsidRPr="00BF5AB3">
              <w:rPr>
                <w:rFonts w:ascii="Times New Roman" w:hAnsi="Times New Roman" w:cs="Times New Roman"/>
                <w:bCs/>
                <w:sz w:val="18"/>
                <w:szCs w:val="18"/>
              </w:rPr>
              <w:t>sděl</w:t>
            </w:r>
            <w:r w:rsidR="00C46F0F">
              <w:rPr>
                <w:rFonts w:ascii="Times New Roman" w:hAnsi="Times New Roman" w:cs="Times New Roman"/>
                <w:bCs/>
                <w:sz w:val="18"/>
                <w:szCs w:val="18"/>
              </w:rPr>
              <w:t>uje</w:t>
            </w:r>
            <w:r w:rsidRPr="00BF5AB3">
              <w:rPr>
                <w:rFonts w:ascii="Times New Roman" w:hAnsi="Times New Roman" w:cs="Times New Roman"/>
                <w:bCs/>
                <w:sz w:val="18"/>
                <w:szCs w:val="18"/>
              </w:rPr>
              <w:t>t, naslouc</w:t>
            </w:r>
            <w:r w:rsidR="00C46F0F">
              <w:rPr>
                <w:rFonts w:ascii="Times New Roman" w:hAnsi="Times New Roman" w:cs="Times New Roman"/>
                <w:bCs/>
                <w:sz w:val="18"/>
                <w:szCs w:val="18"/>
              </w:rPr>
              <w:t>há</w:t>
            </w:r>
            <w:r w:rsidRPr="00BF5AB3">
              <w:rPr>
                <w:rFonts w:ascii="Times New Roman" w:hAnsi="Times New Roman" w:cs="Times New Roman"/>
                <w:bCs/>
                <w:sz w:val="18"/>
                <w:szCs w:val="18"/>
              </w:rPr>
              <w:t>, porovnáv</w:t>
            </w:r>
            <w:r w:rsidR="00C46F0F">
              <w:rPr>
                <w:rFonts w:ascii="Times New Roman" w:hAnsi="Times New Roman" w:cs="Times New Roman"/>
                <w:bCs/>
                <w:sz w:val="18"/>
                <w:szCs w:val="18"/>
              </w:rPr>
              <w:t>á</w:t>
            </w:r>
            <w:r w:rsidRPr="00BF5AB3">
              <w:rPr>
                <w:rFonts w:ascii="Times New Roman" w:hAnsi="Times New Roman" w:cs="Times New Roman"/>
                <w:bCs/>
                <w:sz w:val="18"/>
                <w:szCs w:val="18"/>
              </w:rPr>
              <w:t xml:space="preserve"> různá umělecká zpracování</w:t>
            </w:r>
          </w:p>
          <w:p w:rsidR="00CE0BC7" w:rsidRPr="00BF5AB3" w:rsidRDefault="00CE0BC7" w:rsidP="009C4A78">
            <w:pPr>
              <w:numPr>
                <w:ilvl w:val="0"/>
                <w:numId w:val="42"/>
              </w:numPr>
              <w:suppressAutoHyphens/>
              <w:spacing w:after="280"/>
              <w:rPr>
                <w:rFonts w:ascii="Times New Roman" w:hAnsi="Times New Roman" w:cs="Times New Roman"/>
                <w:bCs/>
                <w:sz w:val="18"/>
                <w:szCs w:val="18"/>
              </w:rPr>
            </w:pPr>
            <w:r w:rsidRPr="00BF5AB3">
              <w:rPr>
                <w:rFonts w:ascii="Times New Roman" w:hAnsi="Times New Roman" w:cs="Times New Roman"/>
                <w:bCs/>
                <w:sz w:val="18"/>
                <w:szCs w:val="18"/>
              </w:rPr>
              <w:t>sled</w:t>
            </w:r>
            <w:r w:rsidR="00C46F0F">
              <w:rPr>
                <w:rFonts w:ascii="Times New Roman" w:hAnsi="Times New Roman" w:cs="Times New Roman"/>
                <w:bCs/>
                <w:sz w:val="18"/>
                <w:szCs w:val="18"/>
              </w:rPr>
              <w:t>uje</w:t>
            </w:r>
            <w:r w:rsidRPr="00BF5AB3">
              <w:rPr>
                <w:rFonts w:ascii="Times New Roman" w:hAnsi="Times New Roman" w:cs="Times New Roman"/>
                <w:bCs/>
                <w:sz w:val="18"/>
                <w:szCs w:val="18"/>
              </w:rPr>
              <w:t xml:space="preserve"> divadelní inscenace, filmová zpracování</w:t>
            </w:r>
          </w:p>
          <w:p w:rsidR="00CE0BC7" w:rsidRPr="00BF5AB3" w:rsidRDefault="00C46F0F" w:rsidP="009C4A78">
            <w:pPr>
              <w:pStyle w:val="Odstavecseseznamem1"/>
              <w:widowControl/>
              <w:numPr>
                <w:ilvl w:val="0"/>
                <w:numId w:val="42"/>
              </w:numPr>
              <w:rPr>
                <w:rFonts w:cs="Times New Roman"/>
                <w:bCs/>
                <w:sz w:val="18"/>
                <w:szCs w:val="18"/>
              </w:rPr>
            </w:pPr>
            <w:r>
              <w:rPr>
                <w:rFonts w:cs="Times New Roman"/>
                <w:bCs/>
                <w:sz w:val="18"/>
                <w:szCs w:val="18"/>
              </w:rPr>
              <w:t>hodnotí</w:t>
            </w:r>
            <w:r w:rsidR="00CE0BC7" w:rsidRPr="00BF5AB3">
              <w:rPr>
                <w:rFonts w:cs="Times New Roman"/>
                <w:bCs/>
                <w:sz w:val="18"/>
                <w:szCs w:val="18"/>
              </w:rPr>
              <w:t>, porovnáv</w:t>
            </w:r>
            <w:r>
              <w:rPr>
                <w:rFonts w:cs="Times New Roman"/>
                <w:bCs/>
                <w:sz w:val="18"/>
                <w:szCs w:val="18"/>
              </w:rPr>
              <w:t>á, reflektuje</w:t>
            </w:r>
            <w:r w:rsidR="00CE0BC7" w:rsidRPr="00BF5AB3">
              <w:rPr>
                <w:rFonts w:cs="Times New Roman"/>
                <w:bCs/>
                <w:sz w:val="18"/>
                <w:szCs w:val="18"/>
              </w:rPr>
              <w:t xml:space="preserve"> své dojmy a analyz</w:t>
            </w:r>
            <w:r>
              <w:rPr>
                <w:rFonts w:cs="Times New Roman"/>
                <w:bCs/>
                <w:sz w:val="18"/>
                <w:szCs w:val="18"/>
              </w:rPr>
              <w:t>uje</w:t>
            </w:r>
            <w:r w:rsidR="00CE0BC7" w:rsidRPr="00BF5AB3">
              <w:rPr>
                <w:rFonts w:cs="Times New Roman"/>
                <w:bCs/>
                <w:sz w:val="18"/>
                <w:szCs w:val="18"/>
              </w:rPr>
              <w:t xml:space="preserve"> dramatické žánry</w:t>
            </w:r>
          </w:p>
        </w:tc>
        <w:tc>
          <w:tcPr>
            <w:tcW w:w="4680" w:type="dxa"/>
            <w:tcBorders>
              <w:top w:val="single" w:sz="4" w:space="0" w:color="000000"/>
              <w:left w:val="single" w:sz="4" w:space="0" w:color="000000"/>
              <w:bottom w:val="single" w:sz="4" w:space="0" w:color="000000"/>
            </w:tcBorders>
            <w:shd w:val="clear" w:color="auto" w:fill="auto"/>
          </w:tcPr>
          <w:p w:rsidR="00CE0BC7" w:rsidRPr="00BF5AB3" w:rsidRDefault="00CE0BC7" w:rsidP="00CE0BC7">
            <w:pPr>
              <w:snapToGrid w:val="0"/>
              <w:rPr>
                <w:rFonts w:ascii="Times New Roman" w:hAnsi="Times New Roman" w:cs="Times New Roman"/>
                <w:sz w:val="18"/>
                <w:szCs w:val="18"/>
              </w:rPr>
            </w:pPr>
            <w:r w:rsidRPr="00BF5AB3">
              <w:rPr>
                <w:rFonts w:ascii="Times New Roman" w:hAnsi="Times New Roman" w:cs="Times New Roman"/>
                <w:sz w:val="18"/>
                <w:szCs w:val="18"/>
              </w:rPr>
              <w:t>Herní dovednosti</w:t>
            </w:r>
          </w:p>
          <w:p w:rsidR="00CE0BC7" w:rsidRPr="00BF5AB3" w:rsidRDefault="00CE0BC7" w:rsidP="009C4A78">
            <w:pPr>
              <w:pStyle w:val="Odstavecseseznamem1"/>
              <w:widowControl/>
              <w:numPr>
                <w:ilvl w:val="0"/>
                <w:numId w:val="37"/>
              </w:numPr>
              <w:rPr>
                <w:rFonts w:cs="Times New Roman"/>
                <w:sz w:val="18"/>
                <w:szCs w:val="18"/>
              </w:rPr>
            </w:pPr>
            <w:r w:rsidRPr="00BF5AB3">
              <w:rPr>
                <w:rFonts w:cs="Times New Roman"/>
                <w:sz w:val="18"/>
                <w:szCs w:val="18"/>
              </w:rPr>
              <w:t xml:space="preserve">humor v běžných životních situacích </w:t>
            </w:r>
          </w:p>
          <w:p w:rsidR="00CE0BC7" w:rsidRPr="00BF5AB3" w:rsidRDefault="00CE0BC7" w:rsidP="009C4A78">
            <w:pPr>
              <w:pStyle w:val="Odstavecseseznamem1"/>
              <w:widowControl/>
              <w:numPr>
                <w:ilvl w:val="0"/>
                <w:numId w:val="37"/>
              </w:numPr>
              <w:rPr>
                <w:rFonts w:cs="Times New Roman"/>
                <w:sz w:val="18"/>
                <w:szCs w:val="18"/>
              </w:rPr>
            </w:pPr>
            <w:r w:rsidRPr="00BF5AB3">
              <w:rPr>
                <w:rFonts w:cs="Times New Roman"/>
                <w:sz w:val="18"/>
                <w:szCs w:val="18"/>
              </w:rPr>
              <w:t xml:space="preserve"> dramatizace vtipu, anekdoty </w:t>
            </w:r>
          </w:p>
          <w:p w:rsidR="00CE0BC7" w:rsidRPr="00BF5AB3" w:rsidRDefault="00CE0BC7" w:rsidP="009C4A78">
            <w:pPr>
              <w:pStyle w:val="Odstavecseseznamem1"/>
              <w:widowControl/>
              <w:numPr>
                <w:ilvl w:val="0"/>
                <w:numId w:val="37"/>
              </w:numPr>
              <w:rPr>
                <w:rFonts w:cs="Times New Roman"/>
                <w:sz w:val="18"/>
                <w:szCs w:val="18"/>
              </w:rPr>
            </w:pPr>
            <w:r w:rsidRPr="00BF5AB3">
              <w:rPr>
                <w:rFonts w:cs="Times New Roman"/>
                <w:sz w:val="18"/>
                <w:szCs w:val="18"/>
              </w:rPr>
              <w:t xml:space="preserve"> humor v uměleckých textech, parodie, nonsens</w:t>
            </w:r>
          </w:p>
          <w:p w:rsidR="00CE0BC7" w:rsidRPr="00BF5AB3" w:rsidRDefault="00CE0BC7" w:rsidP="009C4A78">
            <w:pPr>
              <w:pStyle w:val="Odstavecseseznamem1"/>
              <w:widowControl/>
              <w:numPr>
                <w:ilvl w:val="0"/>
                <w:numId w:val="37"/>
              </w:numPr>
              <w:rPr>
                <w:rFonts w:cs="Times New Roman"/>
                <w:sz w:val="18"/>
                <w:szCs w:val="18"/>
              </w:rPr>
            </w:pPr>
            <w:r w:rsidRPr="00BF5AB3">
              <w:rPr>
                <w:rFonts w:cs="Times New Roman"/>
                <w:sz w:val="18"/>
                <w:szCs w:val="18"/>
              </w:rPr>
              <w:t xml:space="preserve"> zvyky a tradice </w:t>
            </w:r>
          </w:p>
          <w:p w:rsidR="00CE0BC7" w:rsidRPr="00BF5AB3" w:rsidRDefault="00CE0BC7" w:rsidP="009C4A78">
            <w:pPr>
              <w:pStyle w:val="Odstavecseseznamem1"/>
              <w:widowControl/>
              <w:numPr>
                <w:ilvl w:val="0"/>
                <w:numId w:val="37"/>
              </w:numPr>
              <w:rPr>
                <w:rFonts w:cs="Times New Roman"/>
                <w:sz w:val="18"/>
                <w:szCs w:val="18"/>
              </w:rPr>
            </w:pPr>
            <w:r w:rsidRPr="00BF5AB3">
              <w:rPr>
                <w:rFonts w:cs="Times New Roman"/>
                <w:sz w:val="18"/>
                <w:szCs w:val="18"/>
              </w:rPr>
              <w:t xml:space="preserve">rčení </w:t>
            </w:r>
          </w:p>
          <w:p w:rsidR="00CE0BC7" w:rsidRPr="00BF5AB3" w:rsidRDefault="00CE0BC7" w:rsidP="009C4A78">
            <w:pPr>
              <w:pStyle w:val="Odstavecseseznamem1"/>
              <w:widowControl/>
              <w:numPr>
                <w:ilvl w:val="0"/>
                <w:numId w:val="37"/>
              </w:numPr>
              <w:rPr>
                <w:rFonts w:cs="Times New Roman"/>
                <w:sz w:val="18"/>
                <w:szCs w:val="18"/>
              </w:rPr>
            </w:pPr>
            <w:r w:rsidRPr="00BF5AB3">
              <w:rPr>
                <w:rFonts w:cs="Times New Roman"/>
                <w:sz w:val="18"/>
                <w:szCs w:val="18"/>
              </w:rPr>
              <w:t xml:space="preserve"> přísloví </w:t>
            </w:r>
          </w:p>
          <w:p w:rsidR="00CE0BC7" w:rsidRPr="00BF5AB3" w:rsidRDefault="00CE0BC7" w:rsidP="009C4A78">
            <w:pPr>
              <w:pStyle w:val="Odstavecseseznamem1"/>
              <w:widowControl/>
              <w:numPr>
                <w:ilvl w:val="0"/>
                <w:numId w:val="37"/>
              </w:numPr>
              <w:rPr>
                <w:rFonts w:cs="Times New Roman"/>
                <w:sz w:val="18"/>
                <w:szCs w:val="18"/>
              </w:rPr>
            </w:pPr>
            <w:r w:rsidRPr="00BF5AB3">
              <w:rPr>
                <w:rFonts w:cs="Times New Roman"/>
                <w:sz w:val="18"/>
                <w:szCs w:val="18"/>
              </w:rPr>
              <w:t xml:space="preserve"> pranostika</w:t>
            </w:r>
          </w:p>
          <w:p w:rsidR="00CE0BC7" w:rsidRPr="00BF5AB3" w:rsidRDefault="00CE0BC7" w:rsidP="00CE0BC7">
            <w:pPr>
              <w:rPr>
                <w:rFonts w:ascii="Times New Roman" w:hAnsi="Times New Roman" w:cs="Times New Roman"/>
                <w:sz w:val="18"/>
                <w:szCs w:val="18"/>
              </w:rPr>
            </w:pPr>
          </w:p>
          <w:p w:rsidR="00CE0BC7" w:rsidRPr="00BF5AB3" w:rsidRDefault="00CE0BC7" w:rsidP="00CE0BC7">
            <w:pPr>
              <w:rPr>
                <w:rFonts w:ascii="Times New Roman" w:hAnsi="Times New Roman" w:cs="Times New Roman"/>
                <w:sz w:val="18"/>
                <w:szCs w:val="18"/>
              </w:rPr>
            </w:pPr>
          </w:p>
          <w:p w:rsidR="00CE0BC7" w:rsidRPr="00BF5AB3" w:rsidRDefault="00CE0BC7" w:rsidP="00CE0BC7">
            <w:pPr>
              <w:rPr>
                <w:rFonts w:ascii="Times New Roman" w:hAnsi="Times New Roman" w:cs="Times New Roman"/>
                <w:sz w:val="18"/>
                <w:szCs w:val="18"/>
              </w:rPr>
            </w:pPr>
            <w:r w:rsidRPr="00BF5AB3">
              <w:rPr>
                <w:rFonts w:ascii="Times New Roman" w:hAnsi="Times New Roman" w:cs="Times New Roman"/>
                <w:sz w:val="18"/>
                <w:szCs w:val="18"/>
              </w:rPr>
              <w:t>Reprodukční tvorba</w:t>
            </w:r>
          </w:p>
          <w:p w:rsidR="00CE0BC7" w:rsidRPr="00BF5AB3" w:rsidRDefault="00CE0BC7" w:rsidP="009C4A78">
            <w:pPr>
              <w:pStyle w:val="Odstavecseseznamem1"/>
              <w:widowControl/>
              <w:numPr>
                <w:ilvl w:val="0"/>
                <w:numId w:val="35"/>
              </w:numPr>
              <w:rPr>
                <w:rFonts w:cs="Times New Roman"/>
                <w:sz w:val="18"/>
                <w:szCs w:val="18"/>
              </w:rPr>
            </w:pPr>
            <w:r w:rsidRPr="00BF5AB3">
              <w:rPr>
                <w:rFonts w:cs="Times New Roman"/>
                <w:sz w:val="18"/>
                <w:szCs w:val="18"/>
              </w:rPr>
              <w:t>Recitace</w:t>
            </w:r>
          </w:p>
          <w:p w:rsidR="00CE0BC7" w:rsidRPr="00BF5AB3" w:rsidRDefault="00CE0BC7" w:rsidP="009C4A78">
            <w:pPr>
              <w:pStyle w:val="Odstavecseseznamem1"/>
              <w:widowControl/>
              <w:numPr>
                <w:ilvl w:val="0"/>
                <w:numId w:val="35"/>
              </w:numPr>
              <w:rPr>
                <w:rFonts w:cs="Times New Roman"/>
                <w:sz w:val="18"/>
                <w:szCs w:val="18"/>
              </w:rPr>
            </w:pPr>
            <w:r w:rsidRPr="00BF5AB3">
              <w:rPr>
                <w:rFonts w:cs="Times New Roman"/>
                <w:sz w:val="18"/>
                <w:szCs w:val="18"/>
              </w:rPr>
              <w:t xml:space="preserve"> čtení divadelní hry </w:t>
            </w:r>
          </w:p>
          <w:p w:rsidR="00CE0BC7" w:rsidRPr="00BF5AB3" w:rsidRDefault="00CE0BC7" w:rsidP="009C4A78">
            <w:pPr>
              <w:pStyle w:val="Odstavecseseznamem1"/>
              <w:widowControl/>
              <w:numPr>
                <w:ilvl w:val="0"/>
                <w:numId w:val="35"/>
              </w:numPr>
              <w:rPr>
                <w:rFonts w:cs="Times New Roman"/>
                <w:sz w:val="18"/>
                <w:szCs w:val="18"/>
              </w:rPr>
            </w:pPr>
            <w:r w:rsidRPr="00BF5AB3">
              <w:rPr>
                <w:rFonts w:cs="Times New Roman"/>
                <w:sz w:val="18"/>
                <w:szCs w:val="18"/>
              </w:rPr>
              <w:t xml:space="preserve">charakteristika postav </w:t>
            </w:r>
          </w:p>
          <w:p w:rsidR="00CE0BC7" w:rsidRPr="00BF5AB3" w:rsidRDefault="00CE0BC7" w:rsidP="009C4A78">
            <w:pPr>
              <w:pStyle w:val="Odstavecseseznamem1"/>
              <w:widowControl/>
              <w:numPr>
                <w:ilvl w:val="0"/>
                <w:numId w:val="35"/>
              </w:numPr>
              <w:rPr>
                <w:rFonts w:cs="Times New Roman"/>
                <w:sz w:val="18"/>
                <w:szCs w:val="18"/>
              </w:rPr>
            </w:pPr>
            <w:r w:rsidRPr="00BF5AB3">
              <w:rPr>
                <w:rFonts w:cs="Times New Roman"/>
                <w:sz w:val="18"/>
                <w:szCs w:val="18"/>
              </w:rPr>
              <w:t xml:space="preserve"> čtení po rolích</w:t>
            </w:r>
          </w:p>
          <w:p w:rsidR="00CE0BC7" w:rsidRPr="00BF5AB3" w:rsidRDefault="00CE0BC7" w:rsidP="00CE0BC7">
            <w:pPr>
              <w:rPr>
                <w:rFonts w:ascii="Times New Roman" w:hAnsi="Times New Roman" w:cs="Times New Roman"/>
                <w:sz w:val="18"/>
                <w:szCs w:val="18"/>
              </w:rPr>
            </w:pPr>
          </w:p>
          <w:p w:rsidR="00CE0BC7" w:rsidRPr="00BF5AB3" w:rsidRDefault="00CE0BC7" w:rsidP="00CE0BC7">
            <w:pPr>
              <w:rPr>
                <w:rFonts w:ascii="Times New Roman" w:hAnsi="Times New Roman" w:cs="Times New Roman"/>
                <w:sz w:val="18"/>
                <w:szCs w:val="18"/>
              </w:rPr>
            </w:pPr>
          </w:p>
          <w:p w:rsidR="00CE0BC7" w:rsidRPr="00BF5AB3" w:rsidRDefault="00CE0BC7" w:rsidP="00CE0BC7">
            <w:pPr>
              <w:shd w:val="clear" w:color="auto" w:fill="FFFFFF"/>
              <w:spacing w:before="120" w:after="48"/>
              <w:rPr>
                <w:rFonts w:ascii="Times New Roman" w:hAnsi="Times New Roman" w:cs="Times New Roman"/>
                <w:bCs/>
                <w:sz w:val="18"/>
                <w:szCs w:val="18"/>
              </w:rPr>
            </w:pPr>
            <w:r w:rsidRPr="00BF5AB3">
              <w:rPr>
                <w:rFonts w:ascii="Times New Roman" w:hAnsi="Times New Roman" w:cs="Times New Roman"/>
                <w:bCs/>
                <w:sz w:val="18"/>
                <w:szCs w:val="18"/>
              </w:rPr>
              <w:t>Dobrodružná a vědecko-fantastická literatura jako východisko k tvořivým hrám a cvičením</w:t>
            </w:r>
          </w:p>
          <w:p w:rsidR="00CE0BC7" w:rsidRPr="00BF5AB3" w:rsidRDefault="00CE0BC7" w:rsidP="00CE0BC7">
            <w:pPr>
              <w:rPr>
                <w:rFonts w:ascii="Times New Roman" w:hAnsi="Times New Roman" w:cs="Times New Roman"/>
                <w:sz w:val="18"/>
                <w:szCs w:val="18"/>
              </w:rPr>
            </w:pPr>
            <w:r w:rsidRPr="00BF5AB3">
              <w:rPr>
                <w:rFonts w:ascii="Times New Roman" w:hAnsi="Times New Roman" w:cs="Times New Roman"/>
                <w:sz w:val="18"/>
                <w:szCs w:val="18"/>
              </w:rPr>
              <w:t>Divadlo a film</w:t>
            </w:r>
          </w:p>
          <w:p w:rsidR="00CE0BC7" w:rsidRPr="00BF5AB3" w:rsidRDefault="00CE0BC7" w:rsidP="009C4A78">
            <w:pPr>
              <w:pStyle w:val="Odstavecseseznamem1"/>
              <w:widowControl/>
              <w:numPr>
                <w:ilvl w:val="0"/>
                <w:numId w:val="41"/>
              </w:numPr>
              <w:rPr>
                <w:rFonts w:cs="Times New Roman"/>
                <w:sz w:val="18"/>
                <w:szCs w:val="18"/>
              </w:rPr>
            </w:pPr>
            <w:r w:rsidRPr="00BF5AB3">
              <w:rPr>
                <w:rFonts w:cs="Times New Roman"/>
                <w:sz w:val="18"/>
                <w:szCs w:val="18"/>
              </w:rPr>
              <w:t xml:space="preserve">činohra </w:t>
            </w:r>
          </w:p>
          <w:p w:rsidR="00CE0BC7" w:rsidRPr="00BF5AB3" w:rsidRDefault="00CE0BC7" w:rsidP="009C4A78">
            <w:pPr>
              <w:pStyle w:val="Odstavecseseznamem1"/>
              <w:widowControl/>
              <w:numPr>
                <w:ilvl w:val="0"/>
                <w:numId w:val="41"/>
              </w:numPr>
              <w:rPr>
                <w:rFonts w:cs="Times New Roman"/>
                <w:sz w:val="18"/>
                <w:szCs w:val="18"/>
              </w:rPr>
            </w:pPr>
            <w:r w:rsidRPr="00BF5AB3">
              <w:rPr>
                <w:rFonts w:cs="Times New Roman"/>
                <w:sz w:val="18"/>
                <w:szCs w:val="18"/>
              </w:rPr>
              <w:t xml:space="preserve">opera </w:t>
            </w:r>
          </w:p>
          <w:p w:rsidR="00CE0BC7" w:rsidRPr="00BF5AB3" w:rsidRDefault="00CE0BC7" w:rsidP="009C4A78">
            <w:pPr>
              <w:pStyle w:val="Odstavecseseznamem1"/>
              <w:widowControl/>
              <w:numPr>
                <w:ilvl w:val="0"/>
                <w:numId w:val="41"/>
              </w:numPr>
              <w:rPr>
                <w:rFonts w:cs="Times New Roman"/>
                <w:sz w:val="18"/>
                <w:szCs w:val="18"/>
              </w:rPr>
            </w:pPr>
            <w:r w:rsidRPr="00BF5AB3">
              <w:rPr>
                <w:rFonts w:cs="Times New Roman"/>
                <w:sz w:val="18"/>
                <w:szCs w:val="18"/>
              </w:rPr>
              <w:t xml:space="preserve"> opereta a muzikál </w:t>
            </w:r>
          </w:p>
          <w:p w:rsidR="00CE0BC7" w:rsidRPr="00BF5AB3" w:rsidRDefault="00CE0BC7" w:rsidP="009C4A78">
            <w:pPr>
              <w:pStyle w:val="Odstavecseseznamem1"/>
              <w:widowControl/>
              <w:numPr>
                <w:ilvl w:val="0"/>
                <w:numId w:val="41"/>
              </w:numPr>
              <w:rPr>
                <w:rFonts w:cs="Times New Roman"/>
                <w:sz w:val="18"/>
                <w:szCs w:val="18"/>
              </w:rPr>
            </w:pPr>
            <w:r w:rsidRPr="00BF5AB3">
              <w:rPr>
                <w:rFonts w:cs="Times New Roman"/>
                <w:sz w:val="18"/>
                <w:szCs w:val="18"/>
              </w:rPr>
              <w:t xml:space="preserve"> balet </w:t>
            </w:r>
          </w:p>
          <w:p w:rsidR="00CE0BC7" w:rsidRPr="00BF5AB3" w:rsidRDefault="00CE0BC7" w:rsidP="009C4A78">
            <w:pPr>
              <w:pStyle w:val="Odstavecseseznamem1"/>
              <w:widowControl/>
              <w:numPr>
                <w:ilvl w:val="0"/>
                <w:numId w:val="41"/>
              </w:numPr>
              <w:rPr>
                <w:rFonts w:cs="Times New Roman"/>
                <w:sz w:val="18"/>
                <w:szCs w:val="18"/>
              </w:rPr>
            </w:pPr>
            <w:r w:rsidRPr="00BF5AB3">
              <w:rPr>
                <w:rFonts w:cs="Times New Roman"/>
                <w:sz w:val="18"/>
                <w:szCs w:val="18"/>
              </w:rPr>
              <w:t xml:space="preserve"> filmové zpracování literární předlohy</w:t>
            </w:r>
          </w:p>
        </w:tc>
        <w:tc>
          <w:tcPr>
            <w:tcW w:w="3600" w:type="dxa"/>
            <w:tcBorders>
              <w:top w:val="single" w:sz="4" w:space="0" w:color="000000"/>
              <w:left w:val="single" w:sz="4" w:space="0" w:color="000000"/>
              <w:bottom w:val="single" w:sz="4" w:space="0" w:color="000000"/>
            </w:tcBorders>
            <w:shd w:val="clear" w:color="auto" w:fill="auto"/>
          </w:tcPr>
          <w:p w:rsidR="00C80D14" w:rsidRPr="002D3FF9" w:rsidRDefault="00C80D14" w:rsidP="00C80D14">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C80D14" w:rsidRPr="00E428B6" w:rsidRDefault="00C80D14" w:rsidP="00C80D14">
            <w:pPr>
              <w:autoSpaceDE w:val="0"/>
              <w:autoSpaceDN w:val="0"/>
              <w:adjustRightInd w:val="0"/>
              <w:spacing w:after="0"/>
              <w:rPr>
                <w:rFonts w:ascii="Times New Roman" w:hAnsi="Times New Roman" w:cs="Times New Roman"/>
                <w:sz w:val="18"/>
                <w:szCs w:val="18"/>
              </w:rPr>
            </w:pPr>
            <w:r w:rsidRPr="00E428B6">
              <w:rPr>
                <w:rFonts w:ascii="Times New Roman" w:hAnsi="Times New Roman" w:cs="Times New Roman"/>
                <w:sz w:val="18"/>
                <w:szCs w:val="18"/>
              </w:rPr>
              <w:t>-</w:t>
            </w:r>
            <w:r>
              <w:rPr>
                <w:rFonts w:ascii="Times New Roman" w:hAnsi="Times New Roman" w:cs="Times New Roman"/>
                <w:sz w:val="18"/>
                <w:szCs w:val="18"/>
              </w:rPr>
              <w:t xml:space="preserve"> </w:t>
            </w:r>
            <w:r w:rsidRPr="00E428B6">
              <w:rPr>
                <w:rFonts w:ascii="Times New Roman" w:hAnsi="Times New Roman" w:cs="Times New Roman"/>
                <w:sz w:val="18"/>
                <w:szCs w:val="18"/>
              </w:rPr>
              <w:t xml:space="preserve">podpora na zdravého sebevědomí </w:t>
            </w:r>
          </w:p>
          <w:p w:rsidR="00C80D14" w:rsidRPr="00274BD5" w:rsidRDefault="00C80D14" w:rsidP="00C80D14">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hledání odpovědí na základní existenční otázky s inspirací z hudebních děl</w:t>
            </w:r>
          </w:p>
          <w:p w:rsidR="00C80D14" w:rsidRPr="00274BD5" w:rsidRDefault="00C80D14" w:rsidP="00C80D14">
            <w:pPr>
              <w:autoSpaceDE w:val="0"/>
              <w:autoSpaceDN w:val="0"/>
              <w:adjustRightInd w:val="0"/>
              <w:spacing w:after="0"/>
              <w:rPr>
                <w:rFonts w:ascii="Times New Roman" w:hAnsi="Times New Roman" w:cs="Times New Roman"/>
                <w:sz w:val="18"/>
                <w:szCs w:val="18"/>
              </w:rPr>
            </w:pPr>
            <w:r w:rsidRPr="00274BD5">
              <w:rPr>
                <w:rFonts w:ascii="Times New Roman" w:hAnsi="Times New Roman" w:cs="Times New Roman"/>
                <w:sz w:val="18"/>
                <w:szCs w:val="18"/>
              </w:rPr>
              <w:t>−</w:t>
            </w:r>
            <w:r>
              <w:rPr>
                <w:rFonts w:ascii="Times New Roman" w:hAnsi="Times New Roman" w:cs="Times New Roman"/>
                <w:sz w:val="18"/>
                <w:szCs w:val="18"/>
              </w:rPr>
              <w:t xml:space="preserve"> hledání kompromisu</w:t>
            </w:r>
            <w:r w:rsidRPr="00274BD5">
              <w:rPr>
                <w:rFonts w:ascii="Times New Roman" w:hAnsi="Times New Roman" w:cs="Times New Roman"/>
                <w:sz w:val="18"/>
                <w:szCs w:val="18"/>
              </w:rPr>
              <w:t xml:space="preserve"> mezi osobní svobodou a sociální odpovědností </w:t>
            </w:r>
            <w:r>
              <w:rPr>
                <w:rFonts w:ascii="Times New Roman" w:hAnsi="Times New Roman" w:cs="Times New Roman"/>
                <w:sz w:val="18"/>
                <w:szCs w:val="18"/>
              </w:rPr>
              <w:t>podle vzoru hudebních velikánů;</w:t>
            </w:r>
          </w:p>
          <w:p w:rsidR="00C80D14" w:rsidRPr="00E428B6" w:rsidRDefault="00C80D14" w:rsidP="00C80D14">
            <w:pPr>
              <w:autoSpaceDE w:val="0"/>
              <w:autoSpaceDN w:val="0"/>
              <w:adjustRightInd w:val="0"/>
              <w:spacing w:after="0"/>
              <w:rPr>
                <w:rFonts w:ascii="Times New Roman" w:hAnsi="Times New Roman" w:cs="Times New Roman"/>
                <w:sz w:val="18"/>
                <w:szCs w:val="18"/>
              </w:rPr>
            </w:pPr>
            <w:r w:rsidRPr="00E428B6">
              <w:rPr>
                <w:rFonts w:ascii="Times New Roman" w:hAnsi="Times New Roman" w:cs="Times New Roman"/>
                <w:sz w:val="18"/>
                <w:szCs w:val="18"/>
              </w:rPr>
              <w:t>-</w:t>
            </w:r>
            <w:r>
              <w:rPr>
                <w:rFonts w:ascii="Times New Roman" w:hAnsi="Times New Roman" w:cs="Times New Roman"/>
                <w:sz w:val="18"/>
                <w:szCs w:val="18"/>
              </w:rPr>
              <w:t xml:space="preserve"> podpora vlastního vkusu; odolávání</w:t>
            </w:r>
            <w:r w:rsidRPr="00E428B6">
              <w:rPr>
                <w:rFonts w:ascii="Times New Roman" w:hAnsi="Times New Roman" w:cs="Times New Roman"/>
                <w:sz w:val="18"/>
                <w:szCs w:val="18"/>
              </w:rPr>
              <w:t xml:space="preserve"> myšlenkové manipulaci;</w:t>
            </w:r>
          </w:p>
          <w:p w:rsidR="00C80D14" w:rsidRPr="00274BD5" w:rsidRDefault="00C80D14" w:rsidP="00C80D14">
            <w:pPr>
              <w:autoSpaceDE w:val="0"/>
              <w:autoSpaceDN w:val="0"/>
              <w:adjustRightInd w:val="0"/>
              <w:spacing w:after="0"/>
              <w:rPr>
                <w:rFonts w:ascii="Times New Roman" w:hAnsi="Times New Roman" w:cs="Times New Roman"/>
                <w:sz w:val="18"/>
                <w:szCs w:val="18"/>
              </w:rPr>
            </w:pPr>
            <w:r w:rsidRPr="00274BD5">
              <w:rPr>
                <w:rFonts w:ascii="Times New Roman" w:hAnsi="Times New Roman" w:cs="Times New Roman"/>
                <w:sz w:val="18"/>
                <w:szCs w:val="18"/>
              </w:rPr>
              <w:t>−</w:t>
            </w:r>
            <w:r>
              <w:rPr>
                <w:rFonts w:ascii="Times New Roman" w:hAnsi="Times New Roman" w:cs="Times New Roman"/>
                <w:sz w:val="18"/>
                <w:szCs w:val="18"/>
              </w:rPr>
              <w:t xml:space="preserve"> angažování</w:t>
            </w:r>
            <w:r w:rsidRPr="00274BD5">
              <w:rPr>
                <w:rFonts w:ascii="Times New Roman" w:hAnsi="Times New Roman" w:cs="Times New Roman"/>
                <w:sz w:val="18"/>
                <w:szCs w:val="18"/>
              </w:rPr>
              <w:t xml:space="preserve"> nejen pro vlastní prospěc</w:t>
            </w:r>
            <w:r>
              <w:rPr>
                <w:rFonts w:ascii="Times New Roman" w:hAnsi="Times New Roman" w:cs="Times New Roman"/>
                <w:sz w:val="18"/>
                <w:szCs w:val="18"/>
              </w:rPr>
              <w:t xml:space="preserve">h, ale i pro veřejné zájmy a ve </w:t>
            </w:r>
            <w:r w:rsidRPr="00274BD5">
              <w:rPr>
                <w:rFonts w:ascii="Times New Roman" w:hAnsi="Times New Roman" w:cs="Times New Roman"/>
                <w:sz w:val="18"/>
                <w:szCs w:val="18"/>
              </w:rPr>
              <w:t>prospěch lidí v jiných zemích a na jiných kontinentech;</w:t>
            </w:r>
          </w:p>
          <w:p w:rsidR="00C80D14" w:rsidRPr="002D3FF9" w:rsidRDefault="00C80D14" w:rsidP="00C80D14">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C80D14" w:rsidRDefault="00C80D14" w:rsidP="00C80D14">
            <w:pPr>
              <w:autoSpaceDE w:val="0"/>
              <w:autoSpaceDN w:val="0"/>
              <w:adjustRightInd w:val="0"/>
              <w:spacing w:after="0"/>
              <w:rPr>
                <w:rFonts w:ascii="Times New Roman" w:hAnsi="Times New Roman" w:cs="Times New Roman"/>
                <w:sz w:val="18"/>
                <w:szCs w:val="18"/>
              </w:rPr>
            </w:pPr>
            <w:r w:rsidRPr="00E428B6">
              <w:rPr>
                <w:rFonts w:ascii="Times New Roman" w:eastAsia="Times New Roman" w:hAnsi="Times New Roman" w:cs="Times New Roman"/>
                <w:sz w:val="18"/>
                <w:szCs w:val="18"/>
                <w:lang w:eastAsia="cs-CZ"/>
              </w:rPr>
              <w:t xml:space="preserve">- </w:t>
            </w:r>
            <w:r>
              <w:rPr>
                <w:rFonts w:ascii="Times New Roman" w:hAnsi="Times New Roman" w:cs="Times New Roman"/>
                <w:sz w:val="18"/>
                <w:szCs w:val="18"/>
              </w:rPr>
              <w:t>porozumění</w:t>
            </w:r>
            <w:r w:rsidRPr="00E428B6">
              <w:rPr>
                <w:rFonts w:ascii="Times New Roman" w:hAnsi="Times New Roman" w:cs="Times New Roman"/>
                <w:sz w:val="18"/>
                <w:szCs w:val="18"/>
              </w:rPr>
              <w:t xml:space="preserve"> souvislostem mezi environmentálními, ek</w:t>
            </w:r>
            <w:r>
              <w:rPr>
                <w:rFonts w:ascii="Times New Roman" w:hAnsi="Times New Roman" w:cs="Times New Roman"/>
                <w:sz w:val="18"/>
                <w:szCs w:val="18"/>
              </w:rPr>
              <w:t xml:space="preserve">onomickými a sociálními aspekty </w:t>
            </w:r>
            <w:r w:rsidRPr="00E428B6">
              <w:rPr>
                <w:rFonts w:ascii="Times New Roman" w:hAnsi="Times New Roman" w:cs="Times New Roman"/>
                <w:sz w:val="18"/>
                <w:szCs w:val="18"/>
              </w:rPr>
              <w:t xml:space="preserve">ve vztahu </w:t>
            </w:r>
          </w:p>
          <w:p w:rsidR="00C80D14" w:rsidRDefault="00C80D14" w:rsidP="00C80D14">
            <w:pPr>
              <w:autoSpaceDE w:val="0"/>
              <w:autoSpaceDN w:val="0"/>
              <w:adjustRightInd w:val="0"/>
              <w:spacing w:after="0"/>
              <w:rPr>
                <w:rFonts w:ascii="Times New Roman" w:hAnsi="Times New Roman" w:cs="Times New Roman"/>
                <w:sz w:val="18"/>
                <w:szCs w:val="18"/>
              </w:rPr>
            </w:pPr>
            <w:r w:rsidRPr="00E428B6">
              <w:rPr>
                <w:rFonts w:ascii="Times New Roman" w:hAnsi="Times New Roman" w:cs="Times New Roman"/>
                <w:sz w:val="18"/>
                <w:szCs w:val="18"/>
              </w:rPr>
              <w:t>k udržitelnému rozvoji;</w:t>
            </w:r>
          </w:p>
          <w:p w:rsidR="00C80D14" w:rsidRPr="00A17C90" w:rsidRDefault="00C80D14" w:rsidP="00C80D14">
            <w:pPr>
              <w:autoSpaceDE w:val="0"/>
              <w:autoSpaceDN w:val="0"/>
              <w:adjustRightInd w:val="0"/>
              <w:spacing w:after="0"/>
              <w:rPr>
                <w:rFonts w:ascii="Times New Roman" w:hAnsi="Times New Roman" w:cs="Times New Roman"/>
                <w:sz w:val="18"/>
                <w:szCs w:val="18"/>
              </w:rPr>
            </w:pPr>
            <w:r w:rsidRPr="00A17C90">
              <w:rPr>
                <w:rFonts w:ascii="Times New Roman" w:hAnsi="Times New Roman" w:cs="Times New Roman"/>
                <w:sz w:val="18"/>
                <w:szCs w:val="18"/>
              </w:rPr>
              <w:t>-</w:t>
            </w:r>
            <w:r>
              <w:rPr>
                <w:rFonts w:ascii="Times New Roman" w:hAnsi="Times New Roman" w:cs="Times New Roman"/>
                <w:sz w:val="18"/>
                <w:szCs w:val="18"/>
              </w:rPr>
              <w:t xml:space="preserve"> </w:t>
            </w:r>
            <w:r w:rsidRPr="00A17C90">
              <w:rPr>
                <w:rFonts w:ascii="Times New Roman" w:hAnsi="Times New Roman" w:cs="Times New Roman"/>
                <w:sz w:val="18"/>
                <w:szCs w:val="18"/>
              </w:rPr>
              <w:t>osvojení si zásady zdravého životního stylu a vědomí odpovědnosti za své zdraví.</w:t>
            </w:r>
          </w:p>
          <w:p w:rsidR="00C80D14" w:rsidRPr="002D3FF9" w:rsidRDefault="00C80D14" w:rsidP="00C80D14">
            <w:pPr>
              <w:spacing w:after="0" w:line="276" w:lineRule="auto"/>
              <w:contextualSpacing/>
              <w:rPr>
                <w:rFonts w:ascii="Times New Roman" w:hAnsi="Times New Roman" w:cs="Times New Roman"/>
                <w:sz w:val="18"/>
                <w:szCs w:val="18"/>
              </w:rPr>
            </w:pPr>
          </w:p>
          <w:p w:rsidR="00C80D14" w:rsidRPr="002D3FF9" w:rsidRDefault="00C80D14" w:rsidP="00C80D14">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C80D14" w:rsidRPr="006B4C4E" w:rsidRDefault="00C80D14" w:rsidP="00C80D14">
            <w:pPr>
              <w:spacing w:after="0" w:line="276" w:lineRule="auto"/>
              <w:rPr>
                <w:rFonts w:ascii="Times New Roman" w:hAnsi="Times New Roman" w:cs="Times New Roman"/>
                <w:sz w:val="18"/>
                <w:szCs w:val="18"/>
              </w:rPr>
            </w:pPr>
            <w:r w:rsidRPr="006B4C4E">
              <w:rPr>
                <w:rFonts w:ascii="Times New Roman" w:hAnsi="Times New Roman" w:cs="Times New Roman"/>
                <w:sz w:val="18"/>
                <w:szCs w:val="18"/>
              </w:rPr>
              <w:t>− identifikace a formulování vlastních priorit;</w:t>
            </w:r>
          </w:p>
          <w:p w:rsidR="00C80D14" w:rsidRPr="002D3FF9" w:rsidRDefault="00C80D14" w:rsidP="00C80D14">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CE0BC7" w:rsidRPr="00BF5AB3" w:rsidRDefault="00C80D14" w:rsidP="00C80D14">
            <w:pPr>
              <w:rPr>
                <w:rFonts w:ascii="Times New Roman" w:hAnsi="Times New Roman" w:cs="Times New Roman"/>
                <w:sz w:val="18"/>
                <w:szCs w:val="18"/>
              </w:rPr>
            </w:pPr>
            <w:r w:rsidRPr="006B4C4E">
              <w:rPr>
                <w:rFonts w:ascii="Times New Roman" w:hAnsi="Times New Roman" w:cs="Times New Roman"/>
                <w:sz w:val="18"/>
                <w:szCs w:val="18"/>
              </w:rPr>
              <w:t>-</w:t>
            </w:r>
            <w:r>
              <w:rPr>
                <w:rFonts w:ascii="Times New Roman" w:hAnsi="Times New Roman" w:cs="Times New Roman"/>
                <w:sz w:val="18"/>
                <w:szCs w:val="18"/>
              </w:rPr>
              <w:t xml:space="preserve"> </w:t>
            </w:r>
            <w:r w:rsidRPr="006B4C4E">
              <w:rPr>
                <w:rFonts w:ascii="Times New Roman" w:hAnsi="Times New Roman" w:cs="Times New Roman"/>
                <w:sz w:val="18"/>
                <w:szCs w:val="18"/>
              </w:rPr>
              <w:t>efektivní využívání ICT v průběhu vzdělávání</w:t>
            </w:r>
          </w:p>
          <w:p w:rsidR="00CE0BC7" w:rsidRPr="00BF5AB3" w:rsidRDefault="00CE0BC7" w:rsidP="00CE0BC7">
            <w:pPr>
              <w:rPr>
                <w:rFonts w:ascii="Times New Roman" w:hAnsi="Times New Roman" w:cs="Times New Roman"/>
                <w:sz w:val="18"/>
                <w:szCs w:val="18"/>
              </w:rPr>
            </w:pPr>
          </w:p>
          <w:p w:rsidR="00CE0BC7" w:rsidRPr="00BF5AB3" w:rsidRDefault="00CE0BC7" w:rsidP="00CE0BC7">
            <w:pPr>
              <w:rPr>
                <w:rFonts w:ascii="Times New Roman" w:hAnsi="Times New Roman" w:cs="Times New Roman"/>
                <w:sz w:val="18"/>
                <w:szCs w:val="18"/>
              </w:rPr>
            </w:pPr>
          </w:p>
          <w:p w:rsidR="00CE0BC7" w:rsidRPr="00BF5AB3" w:rsidRDefault="00CE0BC7" w:rsidP="00CE0BC7">
            <w:pPr>
              <w:rPr>
                <w:rFonts w:ascii="Times New Roman" w:hAnsi="Times New Roman" w:cs="Times New Roman"/>
                <w:sz w:val="18"/>
                <w:szCs w:val="18"/>
              </w:rPr>
            </w:pPr>
          </w:p>
          <w:p w:rsidR="00CE0BC7" w:rsidRPr="00BF5AB3" w:rsidRDefault="00CE0BC7" w:rsidP="00CE0BC7">
            <w:pPr>
              <w:spacing w:before="280" w:after="120"/>
              <w:rPr>
                <w:rFonts w:ascii="Times New Roman" w:hAnsi="Times New Roman" w:cs="Times New Roman"/>
                <w:sz w:val="18"/>
                <w:szCs w:val="18"/>
              </w:rPr>
            </w:pP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C80D14" w:rsidRDefault="00C80D14" w:rsidP="00C80D14">
            <w:pPr>
              <w:rPr>
                <w:rFonts w:ascii="Times New Roman" w:hAnsi="Times New Roman" w:cs="Times New Roman"/>
                <w:sz w:val="18"/>
                <w:szCs w:val="18"/>
              </w:rPr>
            </w:pPr>
            <w:r w:rsidRPr="00BF5AB3">
              <w:rPr>
                <w:rFonts w:ascii="Times New Roman" w:hAnsi="Times New Roman" w:cs="Times New Roman"/>
                <w:sz w:val="18"/>
                <w:szCs w:val="18"/>
              </w:rPr>
              <w:t>ČJ – význam slov</w:t>
            </w:r>
            <w:r>
              <w:rPr>
                <w:rFonts w:ascii="Times New Roman" w:hAnsi="Times New Roman" w:cs="Times New Roman"/>
                <w:sz w:val="18"/>
                <w:szCs w:val="18"/>
              </w:rPr>
              <w:t xml:space="preserve">, pravidla styku, rozvoj prožitkové stránky osobnosti v návaznosti na kvalitu a rozsah informací, porozumění textu, důraz na paralingvistické aspekty. </w:t>
            </w:r>
          </w:p>
          <w:p w:rsidR="00C80D14" w:rsidRDefault="00C80D14" w:rsidP="00C80D14">
            <w:pPr>
              <w:rPr>
                <w:rFonts w:ascii="Times New Roman" w:hAnsi="Times New Roman" w:cs="Times New Roman"/>
                <w:sz w:val="18"/>
                <w:szCs w:val="18"/>
              </w:rPr>
            </w:pPr>
            <w:r>
              <w:rPr>
                <w:rFonts w:ascii="Times New Roman" w:hAnsi="Times New Roman" w:cs="Times New Roman"/>
                <w:sz w:val="18"/>
                <w:szCs w:val="18"/>
              </w:rPr>
              <w:t>Práce s verbální komunikací.</w:t>
            </w:r>
          </w:p>
          <w:p w:rsidR="00C80D14" w:rsidRDefault="00C80D14" w:rsidP="00C80D14">
            <w:pPr>
              <w:rPr>
                <w:rFonts w:ascii="Times New Roman" w:hAnsi="Times New Roman" w:cs="Times New Roman"/>
                <w:sz w:val="18"/>
                <w:szCs w:val="18"/>
              </w:rPr>
            </w:pPr>
            <w:r>
              <w:rPr>
                <w:rFonts w:ascii="Times New Roman" w:hAnsi="Times New Roman" w:cs="Times New Roman"/>
                <w:sz w:val="18"/>
                <w:szCs w:val="18"/>
              </w:rPr>
              <w:t>EV – rozvíjení vnímavosti pro jevy estetické, výchova k tvůrčí estetické činnosti</w:t>
            </w:r>
          </w:p>
          <w:p w:rsidR="00C80D14" w:rsidRDefault="00C80D14" w:rsidP="00C80D14">
            <w:pPr>
              <w:rPr>
                <w:rFonts w:ascii="Times New Roman" w:hAnsi="Times New Roman" w:cs="Times New Roman"/>
                <w:sz w:val="18"/>
                <w:szCs w:val="18"/>
              </w:rPr>
            </w:pPr>
          </w:p>
          <w:p w:rsidR="00C80D14" w:rsidRDefault="00C80D14" w:rsidP="00C80D14">
            <w:pPr>
              <w:rPr>
                <w:rFonts w:ascii="Times New Roman" w:hAnsi="Times New Roman" w:cs="Times New Roman"/>
                <w:sz w:val="18"/>
                <w:szCs w:val="18"/>
              </w:rPr>
            </w:pPr>
            <w:r>
              <w:rPr>
                <w:rFonts w:ascii="Times New Roman" w:hAnsi="Times New Roman" w:cs="Times New Roman"/>
                <w:sz w:val="18"/>
                <w:szCs w:val="18"/>
              </w:rPr>
              <w:t>HV – neverbální komunikace</w:t>
            </w:r>
          </w:p>
          <w:p w:rsidR="00C80D14" w:rsidRDefault="00C80D14" w:rsidP="009C4A78">
            <w:pPr>
              <w:pStyle w:val="Odstavecseseznamem"/>
              <w:numPr>
                <w:ilvl w:val="0"/>
                <w:numId w:val="42"/>
              </w:numPr>
              <w:rPr>
                <w:rFonts w:ascii="Times New Roman" w:hAnsi="Times New Roman" w:cs="Times New Roman"/>
                <w:sz w:val="18"/>
                <w:szCs w:val="18"/>
              </w:rPr>
            </w:pPr>
            <w:r>
              <w:rPr>
                <w:rFonts w:ascii="Times New Roman" w:hAnsi="Times New Roman" w:cs="Times New Roman"/>
                <w:sz w:val="18"/>
                <w:szCs w:val="18"/>
              </w:rPr>
              <w:t>nástin dějin umění</w:t>
            </w:r>
            <w:r w:rsidRPr="008F10A8">
              <w:rPr>
                <w:rFonts w:ascii="Times New Roman" w:hAnsi="Times New Roman" w:cs="Times New Roman"/>
                <w:sz w:val="18"/>
                <w:szCs w:val="18"/>
              </w:rPr>
              <w:t xml:space="preserve">  </w:t>
            </w:r>
          </w:p>
          <w:p w:rsidR="00C80D14" w:rsidRDefault="00C80D14" w:rsidP="009C4A78">
            <w:pPr>
              <w:pStyle w:val="Odstavecseseznamem"/>
              <w:numPr>
                <w:ilvl w:val="0"/>
                <w:numId w:val="42"/>
              </w:numPr>
              <w:rPr>
                <w:rFonts w:ascii="Times New Roman" w:hAnsi="Times New Roman" w:cs="Times New Roman"/>
                <w:sz w:val="18"/>
                <w:szCs w:val="18"/>
              </w:rPr>
            </w:pPr>
            <w:r>
              <w:rPr>
                <w:rFonts w:ascii="Times New Roman" w:hAnsi="Times New Roman" w:cs="Times New Roman"/>
                <w:sz w:val="18"/>
                <w:szCs w:val="18"/>
              </w:rPr>
              <w:t>zvýšení kvality života prostřednictvím uměleckého díla</w:t>
            </w:r>
          </w:p>
          <w:p w:rsidR="00C80D14" w:rsidRPr="008F10A8" w:rsidRDefault="00C80D14" w:rsidP="00C80D14">
            <w:pPr>
              <w:rPr>
                <w:rFonts w:ascii="Times New Roman" w:hAnsi="Times New Roman" w:cs="Times New Roman"/>
                <w:sz w:val="18"/>
                <w:szCs w:val="18"/>
              </w:rPr>
            </w:pPr>
            <w:r>
              <w:rPr>
                <w:rFonts w:ascii="Times New Roman" w:hAnsi="Times New Roman" w:cs="Times New Roman"/>
                <w:sz w:val="18"/>
                <w:szCs w:val="18"/>
              </w:rPr>
              <w:t xml:space="preserve">OV - </w:t>
            </w:r>
            <w:r w:rsidRPr="008F10A8">
              <w:rPr>
                <w:rFonts w:ascii="Times New Roman" w:hAnsi="Times New Roman" w:cs="Times New Roman"/>
                <w:sz w:val="18"/>
                <w:szCs w:val="18"/>
              </w:rPr>
              <w:t xml:space="preserve"> </w:t>
            </w:r>
            <w:r w:rsidRPr="002D3FF9">
              <w:rPr>
                <w:rFonts w:ascii="Times New Roman" w:eastAsia="Times New Roman" w:hAnsi="Times New Roman" w:cs="Times New Roman"/>
                <w:sz w:val="18"/>
                <w:szCs w:val="18"/>
                <w:lang w:eastAsia="cs-CZ"/>
              </w:rPr>
              <w:t>souvislosti mezi jevy v prostředí a lidskými aktivitami</w:t>
            </w:r>
          </w:p>
          <w:p w:rsidR="00C80D14" w:rsidRPr="00BF5AB3" w:rsidRDefault="00C80D14" w:rsidP="00C80D14">
            <w:pPr>
              <w:rPr>
                <w:rFonts w:ascii="Times New Roman" w:hAnsi="Times New Roman" w:cs="Times New Roman"/>
                <w:sz w:val="18"/>
                <w:szCs w:val="18"/>
              </w:rPr>
            </w:pPr>
          </w:p>
          <w:p w:rsidR="00C80D14" w:rsidRPr="00BF5AB3" w:rsidRDefault="00C80D14" w:rsidP="00C80D14">
            <w:pPr>
              <w:rPr>
                <w:rFonts w:ascii="Times New Roman" w:hAnsi="Times New Roman" w:cs="Times New Roman"/>
                <w:sz w:val="18"/>
                <w:szCs w:val="18"/>
              </w:rPr>
            </w:pPr>
          </w:p>
          <w:p w:rsidR="00CE0BC7" w:rsidRDefault="00CE0BC7" w:rsidP="00CE0BC7">
            <w:pPr>
              <w:snapToGrid w:val="0"/>
              <w:rPr>
                <w:sz w:val="18"/>
                <w:szCs w:val="18"/>
              </w:rPr>
            </w:pPr>
          </w:p>
        </w:tc>
      </w:tr>
    </w:tbl>
    <w:p w:rsidR="00BF5AB3" w:rsidRDefault="00BF5AB3" w:rsidP="00896FEF">
      <w:pPr>
        <w:rPr>
          <w:b/>
        </w:rPr>
      </w:pPr>
    </w:p>
    <w:p w:rsidR="00896FEF" w:rsidRPr="00BF5AB3" w:rsidRDefault="00896FEF" w:rsidP="00896FEF">
      <w:pPr>
        <w:rPr>
          <w:rFonts w:ascii="Times New Roman" w:hAnsi="Times New Roman" w:cs="Times New Roman"/>
          <w:b/>
        </w:rPr>
      </w:pPr>
      <w:r w:rsidRPr="00BF5AB3">
        <w:rPr>
          <w:rFonts w:ascii="Times New Roman" w:hAnsi="Times New Roman" w:cs="Times New Roman"/>
          <w:b/>
        </w:rPr>
        <w:t>Vzdělávací oblast: Estetické vzdělávání</w:t>
      </w:r>
    </w:p>
    <w:p w:rsidR="00896FEF" w:rsidRPr="00BF5AB3" w:rsidRDefault="00896FEF" w:rsidP="00896FEF">
      <w:pPr>
        <w:rPr>
          <w:rFonts w:ascii="Times New Roman" w:hAnsi="Times New Roman" w:cs="Times New Roman"/>
          <w:b/>
        </w:rPr>
      </w:pPr>
      <w:r w:rsidRPr="00BF5AB3">
        <w:rPr>
          <w:rFonts w:ascii="Times New Roman" w:hAnsi="Times New Roman" w:cs="Times New Roman"/>
          <w:b/>
        </w:rPr>
        <w:t xml:space="preserve">Vyučovací předmět: Dramatická výchova </w:t>
      </w:r>
    </w:p>
    <w:p w:rsidR="00896FEF" w:rsidRPr="00BF5AB3" w:rsidRDefault="00896FEF" w:rsidP="00896FEF">
      <w:pPr>
        <w:rPr>
          <w:rFonts w:ascii="Times New Roman" w:hAnsi="Times New Roman" w:cs="Times New Roman"/>
          <w:b/>
        </w:rPr>
      </w:pPr>
      <w:r w:rsidRPr="00BF5AB3">
        <w:rPr>
          <w:rFonts w:ascii="Times New Roman" w:hAnsi="Times New Roman" w:cs="Times New Roman"/>
          <w:b/>
        </w:rPr>
        <w:t>Ročník:    3.</w:t>
      </w:r>
    </w:p>
    <w:p w:rsidR="00CE0BC7" w:rsidRPr="00BF5AB3" w:rsidRDefault="00CE0BC7" w:rsidP="00CE0BC7">
      <w:pPr>
        <w:rPr>
          <w:rFonts w:ascii="Times New Roman" w:hAnsi="Times New Roman" w:cs="Times New Roman"/>
          <w:sz w:val="18"/>
          <w:szCs w:val="18"/>
        </w:rPr>
      </w:pPr>
    </w:p>
    <w:tbl>
      <w:tblPr>
        <w:tblW w:w="0" w:type="auto"/>
        <w:tblInd w:w="-7" w:type="dxa"/>
        <w:tblLayout w:type="fixed"/>
        <w:tblLook w:val="0000" w:firstRow="0" w:lastRow="0" w:firstColumn="0" w:lastColumn="0" w:noHBand="0" w:noVBand="0"/>
      </w:tblPr>
      <w:tblGrid>
        <w:gridCol w:w="4248"/>
        <w:gridCol w:w="3600"/>
        <w:gridCol w:w="3600"/>
        <w:gridCol w:w="2709"/>
      </w:tblGrid>
      <w:tr w:rsidR="00CE0BC7" w:rsidTr="00CE0BC7">
        <w:tc>
          <w:tcPr>
            <w:tcW w:w="4248"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Rozpracované výstupy z RVP ZV</w:t>
            </w:r>
          </w:p>
        </w:tc>
        <w:tc>
          <w:tcPr>
            <w:tcW w:w="3600"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Učivo</w:t>
            </w:r>
          </w:p>
        </w:tc>
        <w:tc>
          <w:tcPr>
            <w:tcW w:w="3600" w:type="dxa"/>
            <w:tcBorders>
              <w:top w:val="single" w:sz="4" w:space="0" w:color="000000"/>
              <w:left w:val="single" w:sz="4" w:space="0" w:color="000000"/>
              <w:bottom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Průřezová témata</w:t>
            </w:r>
          </w:p>
          <w:p w:rsidR="00CE0BC7" w:rsidRDefault="00CE0BC7" w:rsidP="00CE0BC7">
            <w:pPr>
              <w:jc w:val="center"/>
              <w:rPr>
                <w:b/>
                <w:bCs/>
                <w:color w:val="FFFFFF"/>
                <w:sz w:val="18"/>
                <w:szCs w:val="18"/>
              </w:rPr>
            </w:pPr>
            <w:r>
              <w:rPr>
                <w:b/>
                <w:bCs/>
                <w:color w:val="FFFFFF"/>
                <w:sz w:val="18"/>
                <w:szCs w:val="18"/>
              </w:rPr>
              <w:t>Mezipředmětové vztahy</w:t>
            </w:r>
          </w:p>
        </w:tc>
        <w:tc>
          <w:tcPr>
            <w:tcW w:w="2709"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CE0BC7" w:rsidRDefault="00CE0BC7" w:rsidP="00CE0BC7">
            <w:pPr>
              <w:snapToGrid w:val="0"/>
              <w:jc w:val="center"/>
              <w:rPr>
                <w:b/>
                <w:bCs/>
                <w:color w:val="FFFFFF"/>
                <w:sz w:val="18"/>
                <w:szCs w:val="18"/>
              </w:rPr>
            </w:pPr>
            <w:r>
              <w:rPr>
                <w:b/>
                <w:bCs/>
                <w:color w:val="FFFFFF"/>
                <w:sz w:val="18"/>
                <w:szCs w:val="18"/>
              </w:rPr>
              <w:t>Poznámky</w:t>
            </w:r>
          </w:p>
        </w:tc>
      </w:tr>
      <w:tr w:rsidR="00CE0BC7" w:rsidTr="00CE0BC7">
        <w:tc>
          <w:tcPr>
            <w:tcW w:w="4248" w:type="dxa"/>
            <w:tcBorders>
              <w:top w:val="single" w:sz="4" w:space="0" w:color="000000"/>
              <w:left w:val="single" w:sz="4" w:space="0" w:color="000000"/>
              <w:bottom w:val="single" w:sz="4" w:space="0" w:color="000000"/>
            </w:tcBorders>
            <w:shd w:val="clear" w:color="auto" w:fill="auto"/>
          </w:tcPr>
          <w:p w:rsidR="00CE0BC7" w:rsidRPr="00BF5AB3" w:rsidRDefault="00CE0BC7" w:rsidP="00571689">
            <w:pPr>
              <w:suppressAutoHyphens/>
              <w:snapToGrid w:val="0"/>
              <w:spacing w:after="0"/>
              <w:ind w:left="720"/>
              <w:rPr>
                <w:rFonts w:ascii="Times New Roman" w:hAnsi="Times New Roman" w:cs="Times New Roman"/>
                <w:bCs/>
                <w:sz w:val="18"/>
                <w:szCs w:val="18"/>
              </w:rPr>
            </w:pPr>
            <w:r w:rsidRPr="00BF5AB3">
              <w:rPr>
                <w:rFonts w:ascii="Times New Roman" w:hAnsi="Times New Roman" w:cs="Times New Roman"/>
                <w:bCs/>
                <w:sz w:val="18"/>
                <w:szCs w:val="18"/>
              </w:rPr>
              <w:t>Žák:</w:t>
            </w:r>
          </w:p>
          <w:p w:rsidR="00CE0BC7" w:rsidRDefault="00571689" w:rsidP="009C4A78">
            <w:pPr>
              <w:pStyle w:val="Odstavecseseznamem1"/>
              <w:widowControl/>
              <w:numPr>
                <w:ilvl w:val="0"/>
                <w:numId w:val="40"/>
              </w:numPr>
              <w:rPr>
                <w:rFonts w:cs="Times New Roman"/>
                <w:bCs/>
                <w:sz w:val="18"/>
                <w:szCs w:val="18"/>
              </w:rPr>
            </w:pPr>
            <w:r>
              <w:rPr>
                <w:rFonts w:cs="Times New Roman"/>
                <w:bCs/>
                <w:sz w:val="18"/>
                <w:szCs w:val="18"/>
              </w:rPr>
              <w:t>Prac</w:t>
            </w:r>
            <w:r w:rsidR="00C46F0F">
              <w:rPr>
                <w:rFonts w:cs="Times New Roman"/>
                <w:bCs/>
                <w:sz w:val="18"/>
                <w:szCs w:val="18"/>
              </w:rPr>
              <w:t>uje</w:t>
            </w:r>
            <w:r>
              <w:rPr>
                <w:rFonts w:cs="Times New Roman"/>
                <w:bCs/>
                <w:sz w:val="18"/>
                <w:szCs w:val="18"/>
              </w:rPr>
              <w:t xml:space="preserve"> s představou</w:t>
            </w:r>
          </w:p>
          <w:p w:rsidR="00571689" w:rsidRDefault="00571689" w:rsidP="009C4A78">
            <w:pPr>
              <w:pStyle w:val="Odstavecseseznamem1"/>
              <w:widowControl/>
              <w:numPr>
                <w:ilvl w:val="0"/>
                <w:numId w:val="40"/>
              </w:numPr>
              <w:rPr>
                <w:rFonts w:cs="Times New Roman"/>
                <w:bCs/>
                <w:sz w:val="18"/>
                <w:szCs w:val="18"/>
              </w:rPr>
            </w:pPr>
            <w:r>
              <w:rPr>
                <w:rFonts w:cs="Times New Roman"/>
                <w:bCs/>
                <w:sz w:val="18"/>
                <w:szCs w:val="18"/>
              </w:rPr>
              <w:t>Koncentr</w:t>
            </w:r>
            <w:r w:rsidR="00C46F0F">
              <w:rPr>
                <w:rFonts w:cs="Times New Roman"/>
                <w:bCs/>
                <w:sz w:val="18"/>
                <w:szCs w:val="18"/>
              </w:rPr>
              <w:t xml:space="preserve">uje </w:t>
            </w:r>
            <w:r>
              <w:rPr>
                <w:rFonts w:cs="Times New Roman"/>
                <w:bCs/>
                <w:sz w:val="18"/>
                <w:szCs w:val="18"/>
              </w:rPr>
              <w:t>se na úkol</w:t>
            </w:r>
          </w:p>
          <w:p w:rsidR="00571689" w:rsidRDefault="00F83A64" w:rsidP="009C4A78">
            <w:pPr>
              <w:pStyle w:val="Odstavecseseznamem1"/>
              <w:widowControl/>
              <w:numPr>
                <w:ilvl w:val="0"/>
                <w:numId w:val="40"/>
              </w:numPr>
              <w:rPr>
                <w:rFonts w:cs="Times New Roman"/>
                <w:bCs/>
                <w:sz w:val="18"/>
                <w:szCs w:val="18"/>
              </w:rPr>
            </w:pPr>
            <w:r>
              <w:rPr>
                <w:rFonts w:cs="Times New Roman"/>
                <w:bCs/>
                <w:sz w:val="18"/>
                <w:szCs w:val="18"/>
              </w:rPr>
              <w:t>Tvoř</w:t>
            </w:r>
            <w:r w:rsidR="00C46F0F">
              <w:rPr>
                <w:rFonts w:cs="Times New Roman"/>
                <w:bCs/>
                <w:sz w:val="18"/>
                <w:szCs w:val="18"/>
              </w:rPr>
              <w:t xml:space="preserve">í </w:t>
            </w:r>
            <w:r>
              <w:rPr>
                <w:rFonts w:cs="Times New Roman"/>
                <w:bCs/>
                <w:sz w:val="18"/>
                <w:szCs w:val="18"/>
              </w:rPr>
              <w:t>myšlenkové mapy</w:t>
            </w:r>
          </w:p>
          <w:p w:rsidR="00F83A64" w:rsidRDefault="00F83A64" w:rsidP="009C4A78">
            <w:pPr>
              <w:pStyle w:val="Odstavecseseznamem1"/>
              <w:widowControl/>
              <w:numPr>
                <w:ilvl w:val="0"/>
                <w:numId w:val="40"/>
              </w:numPr>
              <w:rPr>
                <w:rFonts w:cs="Times New Roman"/>
                <w:bCs/>
                <w:sz w:val="18"/>
                <w:szCs w:val="18"/>
              </w:rPr>
            </w:pPr>
            <w:r>
              <w:rPr>
                <w:rFonts w:cs="Times New Roman"/>
                <w:bCs/>
                <w:sz w:val="18"/>
                <w:szCs w:val="18"/>
              </w:rPr>
              <w:t>Vyr</w:t>
            </w:r>
            <w:r w:rsidR="00C46F0F">
              <w:rPr>
                <w:rFonts w:cs="Times New Roman"/>
                <w:bCs/>
                <w:sz w:val="18"/>
                <w:szCs w:val="18"/>
              </w:rPr>
              <w:t>ábí</w:t>
            </w:r>
            <w:r>
              <w:rPr>
                <w:rFonts w:cs="Times New Roman"/>
                <w:bCs/>
                <w:sz w:val="18"/>
                <w:szCs w:val="18"/>
              </w:rPr>
              <w:t xml:space="preserve"> artefakt</w:t>
            </w:r>
          </w:p>
          <w:p w:rsidR="00F83A64" w:rsidRPr="00BF5AB3" w:rsidRDefault="00F83A64" w:rsidP="00C46F0F">
            <w:pPr>
              <w:pStyle w:val="Odstavecseseznamem1"/>
              <w:widowControl/>
              <w:rPr>
                <w:rFonts w:cs="Times New Roman"/>
                <w:bCs/>
                <w:sz w:val="18"/>
                <w:szCs w:val="18"/>
              </w:rPr>
            </w:pPr>
          </w:p>
        </w:tc>
        <w:tc>
          <w:tcPr>
            <w:tcW w:w="3600" w:type="dxa"/>
            <w:tcBorders>
              <w:top w:val="single" w:sz="4" w:space="0" w:color="000000"/>
              <w:left w:val="single" w:sz="4" w:space="0" w:color="000000"/>
              <w:bottom w:val="single" w:sz="4" w:space="0" w:color="000000"/>
            </w:tcBorders>
            <w:shd w:val="clear" w:color="auto" w:fill="auto"/>
          </w:tcPr>
          <w:p w:rsidR="00CE0BC7" w:rsidRDefault="00740193" w:rsidP="00740193">
            <w:pPr>
              <w:pStyle w:val="Odstavecseseznamem1"/>
              <w:widowControl/>
              <w:ind w:left="0"/>
              <w:rPr>
                <w:rFonts w:cs="Times New Roman"/>
                <w:sz w:val="18"/>
                <w:szCs w:val="18"/>
              </w:rPr>
            </w:pPr>
            <w:r>
              <w:rPr>
                <w:rFonts w:cs="Times New Roman"/>
                <w:sz w:val="18"/>
                <w:szCs w:val="18"/>
              </w:rPr>
              <w:t>Specifická cvičení na rozvoj jednotlivých psychických funkcí a schopností</w:t>
            </w:r>
          </w:p>
          <w:p w:rsidR="00740193" w:rsidRDefault="00740193" w:rsidP="00740193">
            <w:pPr>
              <w:pStyle w:val="Odstavecseseznamem1"/>
              <w:widowControl/>
              <w:ind w:left="0"/>
              <w:rPr>
                <w:rFonts w:cs="Times New Roman"/>
                <w:sz w:val="18"/>
                <w:szCs w:val="18"/>
              </w:rPr>
            </w:pPr>
          </w:p>
          <w:p w:rsidR="00740193" w:rsidRDefault="00740193" w:rsidP="00740193">
            <w:pPr>
              <w:pStyle w:val="Odstavecseseznamem1"/>
              <w:widowControl/>
              <w:ind w:left="0"/>
              <w:rPr>
                <w:rFonts w:cs="Times New Roman"/>
                <w:sz w:val="18"/>
                <w:szCs w:val="18"/>
              </w:rPr>
            </w:pPr>
            <w:r>
              <w:rPr>
                <w:rFonts w:cs="Times New Roman"/>
                <w:sz w:val="18"/>
                <w:szCs w:val="18"/>
              </w:rPr>
              <w:t>Interakční techniky založené na reálné komunikaci mezi žáky</w:t>
            </w:r>
          </w:p>
          <w:p w:rsidR="00740193" w:rsidRDefault="00740193" w:rsidP="00740193">
            <w:pPr>
              <w:pStyle w:val="Odstavecseseznamem1"/>
              <w:widowControl/>
              <w:ind w:left="0"/>
              <w:rPr>
                <w:rFonts w:cs="Times New Roman"/>
                <w:sz w:val="18"/>
                <w:szCs w:val="18"/>
              </w:rPr>
            </w:pPr>
          </w:p>
          <w:p w:rsidR="00740193" w:rsidRDefault="00740193" w:rsidP="00740193">
            <w:pPr>
              <w:pStyle w:val="Odstavecseseznamem1"/>
              <w:widowControl/>
              <w:ind w:left="0"/>
              <w:rPr>
                <w:rFonts w:cs="Times New Roman"/>
                <w:sz w:val="18"/>
                <w:szCs w:val="18"/>
              </w:rPr>
            </w:pPr>
            <w:r>
              <w:rPr>
                <w:rFonts w:cs="Times New Roman"/>
                <w:sz w:val="18"/>
                <w:szCs w:val="18"/>
              </w:rPr>
              <w:t>Hraní rolí</w:t>
            </w:r>
          </w:p>
          <w:p w:rsidR="00740193" w:rsidRDefault="00740193" w:rsidP="00740193">
            <w:pPr>
              <w:pStyle w:val="Odstavecseseznamem1"/>
              <w:widowControl/>
              <w:ind w:left="0"/>
              <w:rPr>
                <w:rFonts w:cs="Times New Roman"/>
                <w:sz w:val="18"/>
                <w:szCs w:val="18"/>
              </w:rPr>
            </w:pPr>
            <w:r>
              <w:rPr>
                <w:rFonts w:cs="Times New Roman"/>
                <w:sz w:val="18"/>
                <w:szCs w:val="18"/>
              </w:rPr>
              <w:t>Modelování někoho, něčeho vlastním tělem</w:t>
            </w:r>
          </w:p>
          <w:p w:rsidR="00740193" w:rsidRDefault="00740193" w:rsidP="00740193">
            <w:pPr>
              <w:pStyle w:val="Odstavecseseznamem1"/>
              <w:widowControl/>
              <w:ind w:left="0"/>
              <w:rPr>
                <w:rFonts w:cs="Times New Roman"/>
                <w:sz w:val="18"/>
                <w:szCs w:val="18"/>
              </w:rPr>
            </w:pPr>
          </w:p>
          <w:p w:rsidR="00740193" w:rsidRDefault="00740193" w:rsidP="00740193">
            <w:pPr>
              <w:pStyle w:val="Odstavecseseznamem1"/>
              <w:widowControl/>
              <w:ind w:left="0"/>
              <w:rPr>
                <w:rFonts w:cs="Times New Roman"/>
                <w:sz w:val="18"/>
                <w:szCs w:val="18"/>
              </w:rPr>
            </w:pPr>
            <w:r>
              <w:rPr>
                <w:rFonts w:cs="Times New Roman"/>
                <w:sz w:val="18"/>
                <w:szCs w:val="18"/>
              </w:rPr>
              <w:t>Modelování různých typů sociálních a komunikačních situací</w:t>
            </w:r>
          </w:p>
          <w:p w:rsidR="00F83A64" w:rsidRDefault="00F83A64" w:rsidP="00740193">
            <w:pPr>
              <w:pStyle w:val="Odstavecseseznamem1"/>
              <w:widowControl/>
              <w:ind w:left="0"/>
              <w:rPr>
                <w:rFonts w:cs="Times New Roman"/>
                <w:sz w:val="18"/>
                <w:szCs w:val="18"/>
              </w:rPr>
            </w:pPr>
            <w:r>
              <w:rPr>
                <w:rFonts w:cs="Times New Roman"/>
                <w:sz w:val="18"/>
                <w:szCs w:val="18"/>
              </w:rPr>
              <w:t>Nácvik vizualizace</w:t>
            </w:r>
          </w:p>
          <w:p w:rsidR="00740193" w:rsidRDefault="00740193" w:rsidP="00740193">
            <w:pPr>
              <w:pStyle w:val="Odstavecseseznamem1"/>
              <w:widowControl/>
              <w:ind w:left="0"/>
              <w:rPr>
                <w:rFonts w:cs="Times New Roman"/>
                <w:sz w:val="18"/>
                <w:szCs w:val="18"/>
              </w:rPr>
            </w:pPr>
          </w:p>
          <w:p w:rsidR="00740193" w:rsidRDefault="00740193" w:rsidP="00740193">
            <w:pPr>
              <w:pStyle w:val="Odstavecseseznamem1"/>
              <w:widowControl/>
              <w:ind w:left="0"/>
              <w:rPr>
                <w:rFonts w:cs="Times New Roman"/>
                <w:sz w:val="18"/>
                <w:szCs w:val="18"/>
              </w:rPr>
            </w:pPr>
            <w:r>
              <w:rPr>
                <w:rFonts w:cs="Times New Roman"/>
                <w:sz w:val="18"/>
                <w:szCs w:val="18"/>
              </w:rPr>
              <w:t>Fyzická koordinace</w:t>
            </w:r>
          </w:p>
          <w:p w:rsidR="00740193" w:rsidRDefault="00740193" w:rsidP="00740193">
            <w:pPr>
              <w:pStyle w:val="Odstavecseseznamem1"/>
              <w:widowControl/>
              <w:ind w:left="0"/>
              <w:rPr>
                <w:rFonts w:cs="Times New Roman"/>
                <w:sz w:val="18"/>
                <w:szCs w:val="18"/>
              </w:rPr>
            </w:pPr>
            <w:r>
              <w:rPr>
                <w:rFonts w:cs="Times New Roman"/>
                <w:sz w:val="18"/>
                <w:szCs w:val="18"/>
              </w:rPr>
              <w:t>Společné činnosti s výsledným řešením problému</w:t>
            </w:r>
          </w:p>
          <w:p w:rsidR="00740193" w:rsidRDefault="00740193" w:rsidP="00740193">
            <w:pPr>
              <w:pStyle w:val="Odstavecseseznamem1"/>
              <w:widowControl/>
              <w:ind w:left="0"/>
              <w:rPr>
                <w:rFonts w:cs="Times New Roman"/>
                <w:sz w:val="18"/>
                <w:szCs w:val="18"/>
              </w:rPr>
            </w:pPr>
          </w:p>
          <w:p w:rsidR="00740193" w:rsidRDefault="00740193" w:rsidP="00740193">
            <w:pPr>
              <w:pStyle w:val="Odstavecseseznamem1"/>
              <w:widowControl/>
              <w:ind w:left="0"/>
              <w:rPr>
                <w:rFonts w:cs="Times New Roman"/>
                <w:sz w:val="18"/>
                <w:szCs w:val="18"/>
              </w:rPr>
            </w:pPr>
            <w:r>
              <w:rPr>
                <w:rFonts w:cs="Times New Roman"/>
                <w:sz w:val="18"/>
                <w:szCs w:val="18"/>
              </w:rPr>
              <w:t>Seberegulativní cvičení</w:t>
            </w:r>
          </w:p>
          <w:p w:rsidR="00740193" w:rsidRDefault="00740193" w:rsidP="00740193">
            <w:pPr>
              <w:pStyle w:val="Odstavecseseznamem1"/>
              <w:widowControl/>
              <w:ind w:left="0"/>
              <w:rPr>
                <w:rFonts w:cs="Times New Roman"/>
                <w:sz w:val="18"/>
                <w:szCs w:val="18"/>
              </w:rPr>
            </w:pPr>
          </w:p>
          <w:p w:rsidR="00740193" w:rsidRPr="00BF5AB3" w:rsidRDefault="00571689" w:rsidP="00740193">
            <w:pPr>
              <w:pStyle w:val="Odstavecseseznamem1"/>
              <w:widowControl/>
              <w:ind w:left="0"/>
              <w:rPr>
                <w:rFonts w:cs="Times New Roman"/>
                <w:sz w:val="18"/>
                <w:szCs w:val="18"/>
              </w:rPr>
            </w:pPr>
            <w:r>
              <w:rPr>
                <w:rFonts w:cs="Times New Roman"/>
                <w:sz w:val="18"/>
                <w:szCs w:val="18"/>
              </w:rPr>
              <w:t>Techniky pro vyjednávání</w:t>
            </w:r>
          </w:p>
        </w:tc>
        <w:tc>
          <w:tcPr>
            <w:tcW w:w="3600" w:type="dxa"/>
            <w:tcBorders>
              <w:top w:val="single" w:sz="4" w:space="0" w:color="000000"/>
              <w:left w:val="single" w:sz="4" w:space="0" w:color="000000"/>
              <w:bottom w:val="single" w:sz="4" w:space="0" w:color="000000"/>
            </w:tcBorders>
            <w:shd w:val="clear" w:color="auto" w:fill="auto"/>
          </w:tcPr>
          <w:p w:rsidR="00C80D14" w:rsidRPr="002D3FF9" w:rsidRDefault="00C80D14" w:rsidP="00C80D14">
            <w:pPr>
              <w:spacing w:after="0" w:line="276" w:lineRule="auto"/>
              <w:rPr>
                <w:rFonts w:ascii="Times New Roman" w:eastAsia="Calibri" w:hAnsi="Times New Roman" w:cs="Times New Roman"/>
                <w:sz w:val="18"/>
                <w:szCs w:val="18"/>
                <w:lang w:eastAsia="cs-CZ"/>
              </w:rPr>
            </w:pPr>
            <w:r w:rsidRPr="002D3FF9">
              <w:rPr>
                <w:rFonts w:ascii="Times New Roman" w:eastAsia="Calibri" w:hAnsi="Times New Roman" w:cs="Times New Roman"/>
                <w:b/>
                <w:sz w:val="18"/>
                <w:szCs w:val="18"/>
                <w:lang w:eastAsia="cs-CZ"/>
              </w:rPr>
              <w:t>Občan v demokratické společnosti</w:t>
            </w:r>
            <w:r w:rsidRPr="002D3FF9">
              <w:rPr>
                <w:rFonts w:ascii="Times New Roman" w:eastAsia="Calibri" w:hAnsi="Times New Roman" w:cs="Times New Roman"/>
                <w:sz w:val="18"/>
                <w:szCs w:val="18"/>
                <w:lang w:eastAsia="cs-CZ"/>
              </w:rPr>
              <w:t xml:space="preserve"> </w:t>
            </w:r>
          </w:p>
          <w:p w:rsidR="00C80D14" w:rsidRPr="00A17C90" w:rsidRDefault="00C80D14" w:rsidP="00C80D14">
            <w:pPr>
              <w:autoSpaceDE w:val="0"/>
              <w:autoSpaceDN w:val="0"/>
              <w:adjustRightInd w:val="0"/>
              <w:spacing w:after="0"/>
              <w:rPr>
                <w:rFonts w:ascii="TimesNewRoman" w:hAnsi="TimesNewRoman" w:cs="TimesNewRoman"/>
                <w:sz w:val="18"/>
                <w:szCs w:val="18"/>
              </w:rPr>
            </w:pPr>
            <w:r w:rsidRPr="002D3FF9">
              <w:rPr>
                <w:rFonts w:ascii="Times New Roman" w:eastAsia="Times New Roman" w:hAnsi="Times New Roman" w:cs="Times New Roman"/>
                <w:sz w:val="18"/>
                <w:szCs w:val="18"/>
                <w:lang w:eastAsia="cs-CZ"/>
              </w:rPr>
              <w:t xml:space="preserve">- </w:t>
            </w:r>
            <w:r>
              <w:rPr>
                <w:rFonts w:ascii="TimesNewRoman" w:hAnsi="TimesNewRoman" w:cs="TimesNewRoman"/>
                <w:sz w:val="18"/>
                <w:szCs w:val="18"/>
              </w:rPr>
              <w:t>diskutování</w:t>
            </w:r>
            <w:r w:rsidRPr="00A17C90">
              <w:rPr>
                <w:rFonts w:ascii="TimesNewRoman" w:hAnsi="TimesNewRoman" w:cs="TimesNewRoman"/>
                <w:sz w:val="18"/>
                <w:szCs w:val="18"/>
              </w:rPr>
              <w:t xml:space="preserve"> o citlivých nebo</w:t>
            </w:r>
            <w:r>
              <w:rPr>
                <w:rFonts w:ascii="TimesNewRoman" w:hAnsi="TimesNewRoman" w:cs="TimesNewRoman"/>
                <w:sz w:val="18"/>
                <w:szCs w:val="18"/>
              </w:rPr>
              <w:t xml:space="preserve"> kontroverzních otázkách, hledání</w:t>
            </w:r>
          </w:p>
          <w:p w:rsidR="00C80D14" w:rsidRPr="00A17C90" w:rsidRDefault="00C80D14" w:rsidP="00C80D14">
            <w:pPr>
              <w:autoSpaceDE w:val="0"/>
              <w:autoSpaceDN w:val="0"/>
              <w:adjustRightInd w:val="0"/>
              <w:spacing w:after="0"/>
              <w:rPr>
                <w:rFonts w:ascii="Times New Roman" w:eastAsia="Times New Roman" w:hAnsi="Times New Roman" w:cs="Times New Roman"/>
                <w:sz w:val="18"/>
                <w:szCs w:val="18"/>
                <w:lang w:eastAsia="cs-CZ"/>
              </w:rPr>
            </w:pPr>
            <w:r w:rsidRPr="00A17C90">
              <w:rPr>
                <w:rFonts w:ascii="TimesNewRoman" w:hAnsi="TimesNewRoman" w:cs="TimesNewRoman"/>
                <w:sz w:val="18"/>
                <w:szCs w:val="18"/>
              </w:rPr>
              <w:t>kompromisní řešení;</w:t>
            </w:r>
          </w:p>
          <w:p w:rsidR="00C80D14" w:rsidRPr="002D3FF9" w:rsidRDefault="00C80D14" w:rsidP="00C80D14">
            <w:pPr>
              <w:autoSpaceDE w:val="0"/>
              <w:autoSpaceDN w:val="0"/>
              <w:adjustRightInd w:val="0"/>
              <w:spacing w:after="0"/>
              <w:rPr>
                <w:rFonts w:ascii="Times New Roman" w:hAnsi="Times New Roman" w:cs="Times New Roman"/>
                <w:sz w:val="18"/>
                <w:szCs w:val="18"/>
              </w:rPr>
            </w:pPr>
            <w:r>
              <w:rPr>
                <w:rFonts w:ascii="Times New Roman" w:eastAsia="Times New Roman" w:hAnsi="Times New Roman" w:cs="Times New Roman"/>
                <w:sz w:val="18"/>
                <w:szCs w:val="18"/>
                <w:lang w:eastAsia="cs-CZ"/>
              </w:rPr>
              <w:t xml:space="preserve">- </w:t>
            </w:r>
            <w:r w:rsidRPr="002D3FF9">
              <w:rPr>
                <w:rFonts w:ascii="Times New Roman" w:eastAsia="Times New Roman" w:hAnsi="Times New Roman" w:cs="Times New Roman"/>
                <w:sz w:val="18"/>
                <w:szCs w:val="18"/>
                <w:lang w:eastAsia="cs-CZ"/>
              </w:rPr>
              <w:t>vážit si materiálních a duchovních hodnot,</w:t>
            </w:r>
            <w:r w:rsidRPr="002D3FF9">
              <w:rPr>
                <w:rFonts w:ascii="Times New Roman" w:hAnsi="Times New Roman" w:cs="Times New Roman"/>
                <w:sz w:val="18"/>
                <w:szCs w:val="18"/>
              </w:rPr>
              <w:t xml:space="preserve"> snažit se je chránit a zachovat pro budoucí generace</w:t>
            </w:r>
          </w:p>
          <w:p w:rsidR="00C80D14" w:rsidRPr="002D3FF9" w:rsidRDefault="00C80D14" w:rsidP="00C80D14">
            <w:pPr>
              <w:autoSpaceDE w:val="0"/>
              <w:autoSpaceDN w:val="0"/>
              <w:adjustRightInd w:val="0"/>
              <w:spacing w:after="0"/>
              <w:rPr>
                <w:rFonts w:ascii="Times New Roman" w:hAnsi="Times New Roman" w:cs="Times New Roman"/>
                <w:sz w:val="18"/>
                <w:szCs w:val="18"/>
              </w:rPr>
            </w:pPr>
          </w:p>
          <w:p w:rsidR="00C80D14" w:rsidRPr="002D3FF9" w:rsidRDefault="00C80D14" w:rsidP="00C80D14">
            <w:pPr>
              <w:spacing w:after="0" w:line="276" w:lineRule="auto"/>
              <w:rPr>
                <w:rFonts w:ascii="Times New Roman" w:eastAsia="Times New Roman" w:hAnsi="Times New Roman" w:cs="Times New Roman"/>
                <w:b/>
                <w:bCs/>
                <w:sz w:val="18"/>
                <w:szCs w:val="18"/>
                <w:lang w:eastAsia="cs-CZ"/>
              </w:rPr>
            </w:pPr>
            <w:r w:rsidRPr="002D3FF9">
              <w:rPr>
                <w:rFonts w:ascii="Times New Roman" w:eastAsia="Times New Roman" w:hAnsi="Times New Roman" w:cs="Times New Roman"/>
                <w:b/>
                <w:bCs/>
                <w:sz w:val="18"/>
                <w:szCs w:val="18"/>
                <w:lang w:eastAsia="cs-CZ"/>
              </w:rPr>
              <w:t>Člověk a životní prostředí</w:t>
            </w:r>
          </w:p>
          <w:p w:rsidR="00C80D14" w:rsidRPr="002D3FF9" w:rsidRDefault="00C80D14" w:rsidP="00C80D14">
            <w:pPr>
              <w:autoSpaceDE w:val="0"/>
              <w:autoSpaceDN w:val="0"/>
              <w:adjustRightInd w:val="0"/>
              <w:spacing w:after="0" w:line="276" w:lineRule="auto"/>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osvojení základních principů šetrného a odpovědného přístupu k životnímu prostředí </w:t>
            </w:r>
          </w:p>
          <w:p w:rsidR="00C80D14" w:rsidRPr="002D3FF9" w:rsidRDefault="00C80D14" w:rsidP="00C80D14">
            <w:pPr>
              <w:autoSpaceDE w:val="0"/>
              <w:autoSpaceDN w:val="0"/>
              <w:adjustRightInd w:val="0"/>
              <w:spacing w:after="0" w:line="276" w:lineRule="auto"/>
              <w:rPr>
                <w:rFonts w:ascii="Times New Roman" w:hAnsi="Times New Roman" w:cs="Times New Roman"/>
                <w:sz w:val="18"/>
                <w:szCs w:val="18"/>
              </w:rPr>
            </w:pPr>
            <w:r w:rsidRPr="002D3FF9">
              <w:rPr>
                <w:rFonts w:ascii="Times New Roman" w:eastAsia="Times New Roman" w:hAnsi="Times New Roman" w:cs="Times New Roman"/>
                <w:sz w:val="18"/>
                <w:szCs w:val="18"/>
                <w:lang w:eastAsia="cs-CZ"/>
              </w:rPr>
              <w:t xml:space="preserve">- </w:t>
            </w:r>
            <w:r w:rsidRPr="002D3FF9">
              <w:rPr>
                <w:rFonts w:ascii="Times New Roman" w:hAnsi="Times New Roman" w:cs="Times New Roman"/>
                <w:sz w:val="18"/>
                <w:szCs w:val="18"/>
              </w:rPr>
              <w:t>esteticky a citově vnímat své okolí a přírodní prostředí</w:t>
            </w:r>
          </w:p>
          <w:p w:rsidR="00C80D14" w:rsidRPr="002D3FF9" w:rsidRDefault="00C80D14" w:rsidP="00C80D14">
            <w:pPr>
              <w:spacing w:after="0" w:line="276" w:lineRule="auto"/>
              <w:contextualSpacing/>
              <w:rPr>
                <w:rFonts w:ascii="Times New Roman" w:hAnsi="Times New Roman" w:cs="Times New Roman"/>
                <w:sz w:val="18"/>
                <w:szCs w:val="18"/>
              </w:rPr>
            </w:pPr>
          </w:p>
          <w:p w:rsidR="00C80D14" w:rsidRPr="002D3FF9" w:rsidRDefault="00C80D14" w:rsidP="00C80D14">
            <w:pPr>
              <w:spacing w:after="0" w:line="276" w:lineRule="auto"/>
              <w:contextualSpacing/>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b/>
                <w:sz w:val="18"/>
                <w:szCs w:val="18"/>
                <w:lang w:eastAsia="cs-CZ"/>
              </w:rPr>
              <w:t>Člověk a svět práce</w:t>
            </w:r>
          </w:p>
          <w:p w:rsidR="00C80D14" w:rsidRPr="00A17C90" w:rsidRDefault="00C80D14" w:rsidP="00C80D14">
            <w:pPr>
              <w:spacing w:after="0" w:line="276" w:lineRule="auto"/>
              <w:rPr>
                <w:rFonts w:ascii="Times New Roman" w:hAnsi="Times New Roman" w:cs="Times New Roman"/>
                <w:sz w:val="18"/>
                <w:szCs w:val="18"/>
              </w:rPr>
            </w:pPr>
            <w:r>
              <w:rPr>
                <w:rFonts w:ascii="TimesNewRoman" w:hAnsi="TimesNewRoman" w:cs="TimesNewRoman"/>
                <w:sz w:val="18"/>
                <w:szCs w:val="18"/>
              </w:rPr>
              <w:t xml:space="preserve">- </w:t>
            </w:r>
            <w:r w:rsidRPr="00A17C90">
              <w:rPr>
                <w:rFonts w:ascii="TimesNewRoman" w:hAnsi="TimesNewRoman" w:cs="TimesNewRoman"/>
                <w:sz w:val="18"/>
                <w:szCs w:val="18"/>
              </w:rPr>
              <w:t>informace jako kritéria rozhodování o další profesní a vzdělávací dráze,</w:t>
            </w:r>
          </w:p>
          <w:p w:rsidR="00C80D14" w:rsidRPr="002D3FF9" w:rsidRDefault="00C80D14" w:rsidP="00C80D14">
            <w:pPr>
              <w:spacing w:after="0" w:line="276" w:lineRule="auto"/>
              <w:contextualSpacing/>
              <w:rPr>
                <w:rFonts w:ascii="Times New Roman" w:hAnsi="Times New Roman" w:cs="Times New Roman"/>
                <w:b/>
                <w:bCs/>
                <w:sz w:val="18"/>
                <w:szCs w:val="18"/>
              </w:rPr>
            </w:pPr>
            <w:r w:rsidRPr="002D3FF9">
              <w:rPr>
                <w:rFonts w:ascii="Times New Roman" w:hAnsi="Times New Roman" w:cs="Times New Roman"/>
                <w:b/>
                <w:bCs/>
                <w:sz w:val="18"/>
                <w:szCs w:val="18"/>
              </w:rPr>
              <w:t>Informační a komunikační technologie</w:t>
            </w:r>
          </w:p>
          <w:p w:rsidR="00C80D14" w:rsidRPr="00CA29F5" w:rsidRDefault="00C80D14" w:rsidP="00C80D14">
            <w:pPr>
              <w:spacing w:after="0" w:line="276" w:lineRule="auto"/>
              <w:rPr>
                <w:rFonts w:ascii="Times New Roman" w:hAnsi="Times New Roman" w:cs="Times New Roman"/>
                <w:bCs/>
                <w:sz w:val="18"/>
                <w:szCs w:val="18"/>
              </w:rPr>
            </w:pPr>
            <w:r w:rsidRPr="002D3FF9">
              <w:rPr>
                <w:rFonts w:ascii="Times New Roman" w:hAnsi="Times New Roman" w:cs="Times New Roman"/>
                <w:bCs/>
                <w:sz w:val="18"/>
                <w:szCs w:val="18"/>
              </w:rPr>
              <w:t xml:space="preserve">- </w:t>
            </w:r>
            <w:r w:rsidRPr="00CA29F5">
              <w:rPr>
                <w:rFonts w:ascii="Times New Roman" w:hAnsi="Times New Roman" w:cs="Times New Roman"/>
                <w:sz w:val="18"/>
                <w:szCs w:val="18"/>
              </w:rPr>
              <w:t>Vyhledávání, zpracovávání, uchovávání i předávání informací</w:t>
            </w:r>
          </w:p>
          <w:p w:rsidR="00CE0BC7" w:rsidRPr="00BF5AB3" w:rsidRDefault="00CE0BC7" w:rsidP="00CE0BC7">
            <w:pPr>
              <w:spacing w:before="280" w:after="120"/>
              <w:rPr>
                <w:rFonts w:ascii="Times New Roman" w:hAnsi="Times New Roman" w:cs="Times New Roman"/>
                <w:sz w:val="18"/>
                <w:szCs w:val="18"/>
              </w:rPr>
            </w:pPr>
          </w:p>
        </w:tc>
        <w:tc>
          <w:tcPr>
            <w:tcW w:w="2709" w:type="dxa"/>
            <w:tcBorders>
              <w:top w:val="single" w:sz="4" w:space="0" w:color="000000"/>
              <w:left w:val="single" w:sz="4" w:space="0" w:color="000000"/>
              <w:bottom w:val="single" w:sz="4" w:space="0" w:color="000000"/>
              <w:right w:val="single" w:sz="4" w:space="0" w:color="000000"/>
            </w:tcBorders>
            <w:shd w:val="clear" w:color="auto" w:fill="auto"/>
          </w:tcPr>
          <w:p w:rsidR="00C80D14" w:rsidRPr="00BF5AB3" w:rsidRDefault="00C80D14" w:rsidP="00C80D14">
            <w:pPr>
              <w:snapToGrid w:val="0"/>
              <w:spacing w:after="120"/>
              <w:rPr>
                <w:rFonts w:ascii="Times New Roman" w:hAnsi="Times New Roman" w:cs="Times New Roman"/>
                <w:sz w:val="18"/>
                <w:szCs w:val="18"/>
              </w:rPr>
            </w:pPr>
            <w:r w:rsidRPr="00BF5AB3">
              <w:rPr>
                <w:rFonts w:ascii="Times New Roman" w:hAnsi="Times New Roman" w:cs="Times New Roman"/>
                <w:sz w:val="18"/>
                <w:szCs w:val="18"/>
              </w:rPr>
              <w:t>Rozvoj schopností poznávání</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Poznávání lidí</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Řešení problémů a rozhodovací dovednosti</w:t>
            </w:r>
          </w:p>
          <w:p w:rsidR="00C80D14" w:rsidRPr="00BF5AB3" w:rsidRDefault="00C80D14" w:rsidP="00C80D14">
            <w:pPr>
              <w:spacing w:before="280" w:after="120"/>
              <w:rPr>
                <w:rFonts w:ascii="Times New Roman" w:hAnsi="Times New Roman" w:cs="Times New Roman"/>
                <w:sz w:val="18"/>
                <w:szCs w:val="18"/>
              </w:rPr>
            </w:pP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Rozvoj schopností poznávání</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Sebepoznání a sebepojetí</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Poznávání lidí</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Rozvoj schopností poznávání</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Mezilidské vztahy</w:t>
            </w:r>
          </w:p>
          <w:p w:rsidR="00C80D14" w:rsidRPr="00BF5AB3" w:rsidRDefault="00C80D14" w:rsidP="00C80D14">
            <w:pPr>
              <w:spacing w:before="280" w:after="120"/>
              <w:rPr>
                <w:rFonts w:ascii="Times New Roman" w:hAnsi="Times New Roman" w:cs="Times New Roman"/>
                <w:sz w:val="18"/>
                <w:szCs w:val="18"/>
              </w:rPr>
            </w:pPr>
            <w:r w:rsidRPr="00BF5AB3">
              <w:rPr>
                <w:rFonts w:ascii="Times New Roman" w:hAnsi="Times New Roman" w:cs="Times New Roman"/>
                <w:sz w:val="18"/>
                <w:szCs w:val="18"/>
              </w:rPr>
              <w:t>Komunikace</w:t>
            </w:r>
          </w:p>
          <w:p w:rsidR="00CE0BC7" w:rsidRPr="00BF5AB3" w:rsidRDefault="00C80D14" w:rsidP="00C80D14">
            <w:pPr>
              <w:snapToGrid w:val="0"/>
              <w:rPr>
                <w:rFonts w:ascii="Times New Roman" w:hAnsi="Times New Roman" w:cs="Times New Roman"/>
                <w:sz w:val="18"/>
                <w:szCs w:val="18"/>
              </w:rPr>
            </w:pPr>
            <w:r w:rsidRPr="00BF5AB3">
              <w:rPr>
                <w:rFonts w:ascii="Times New Roman" w:hAnsi="Times New Roman" w:cs="Times New Roman"/>
                <w:sz w:val="18"/>
                <w:szCs w:val="18"/>
              </w:rPr>
              <w:t>Spolupráce</w:t>
            </w:r>
          </w:p>
        </w:tc>
      </w:tr>
    </w:tbl>
    <w:p w:rsidR="00673004" w:rsidRDefault="00673004" w:rsidP="00CE0BC7">
      <w:pPr>
        <w:rPr>
          <w:sz w:val="18"/>
          <w:szCs w:val="18"/>
        </w:rPr>
        <w:sectPr w:rsidR="00673004" w:rsidSect="00365ED5">
          <w:headerReference w:type="even" r:id="rId18"/>
          <w:headerReference w:type="default" r:id="rId19"/>
          <w:footerReference w:type="even" r:id="rId20"/>
          <w:footerReference w:type="default" r:id="rId21"/>
          <w:headerReference w:type="first" r:id="rId22"/>
          <w:footerReference w:type="first" r:id="rId23"/>
          <w:pgSz w:w="16838" w:h="11906" w:orient="landscape"/>
          <w:pgMar w:top="1417" w:right="1417" w:bottom="1417" w:left="1417" w:header="708" w:footer="708" w:gutter="0"/>
          <w:pgNumType w:start="50"/>
          <w:cols w:space="708"/>
          <w:docGrid w:linePitch="360"/>
        </w:sectPr>
      </w:pPr>
    </w:p>
    <w:p w:rsidR="00896FEF" w:rsidRDefault="00896FEF" w:rsidP="00C80D14">
      <w:pPr>
        <w:keepNext/>
        <w:keepLines/>
        <w:spacing w:before="200" w:after="0"/>
        <w:outlineLvl w:val="1"/>
        <w:rPr>
          <w:rFonts w:asciiTheme="majorHAnsi" w:eastAsiaTheme="majorEastAsia" w:hAnsiTheme="majorHAnsi" w:cstheme="majorBidi"/>
          <w:b/>
          <w:bCs/>
          <w:color w:val="4F81BD" w:themeColor="accent1"/>
          <w:sz w:val="26"/>
          <w:szCs w:val="26"/>
          <w:lang w:eastAsia="cs-CZ"/>
        </w:rPr>
      </w:pPr>
      <w:r>
        <w:rPr>
          <w:rFonts w:asciiTheme="majorHAnsi" w:eastAsiaTheme="majorEastAsia" w:hAnsiTheme="majorHAnsi" w:cstheme="majorBidi"/>
          <w:b/>
          <w:bCs/>
          <w:color w:val="4F81BD" w:themeColor="accent1"/>
          <w:sz w:val="26"/>
          <w:szCs w:val="26"/>
          <w:lang w:eastAsia="cs-CZ"/>
        </w:rPr>
        <w:t xml:space="preserve">                                                                                                                                                                                                                           </w:t>
      </w:r>
    </w:p>
    <w:p w:rsidR="002D3FF9" w:rsidRPr="00B340CE" w:rsidRDefault="00B340CE" w:rsidP="00896FEF">
      <w:pPr>
        <w:keepNext/>
        <w:keepLines/>
        <w:spacing w:before="200" w:after="0"/>
        <w:ind w:left="720"/>
        <w:outlineLvl w:val="1"/>
        <w:rPr>
          <w:rFonts w:asciiTheme="majorHAnsi" w:eastAsiaTheme="majorEastAsia" w:hAnsiTheme="majorHAnsi" w:cstheme="majorBidi"/>
          <w:b/>
          <w:bCs/>
          <w:color w:val="4F81BD" w:themeColor="accent1"/>
          <w:sz w:val="26"/>
          <w:szCs w:val="26"/>
          <w:lang w:eastAsia="cs-CZ"/>
        </w:rPr>
      </w:pPr>
      <w:bookmarkStart w:id="49" w:name="_Toc415675360"/>
      <w:r>
        <w:rPr>
          <w:rFonts w:asciiTheme="majorHAnsi" w:eastAsiaTheme="majorEastAsia" w:hAnsiTheme="majorHAnsi" w:cstheme="majorBidi"/>
          <w:b/>
          <w:bCs/>
          <w:color w:val="4F81BD" w:themeColor="accent1"/>
          <w:sz w:val="26"/>
          <w:szCs w:val="26"/>
          <w:lang w:eastAsia="cs-CZ"/>
        </w:rPr>
        <w:t>6. 7.</w:t>
      </w:r>
      <w:r w:rsidR="002D3FF9" w:rsidRPr="00B340CE">
        <w:rPr>
          <w:rFonts w:asciiTheme="majorHAnsi" w:eastAsiaTheme="majorEastAsia" w:hAnsiTheme="majorHAnsi" w:cstheme="majorBidi"/>
          <w:b/>
          <w:bCs/>
          <w:color w:val="4F81BD" w:themeColor="accent1"/>
          <w:sz w:val="26"/>
          <w:szCs w:val="26"/>
          <w:lang w:eastAsia="cs-CZ"/>
        </w:rPr>
        <w:t xml:space="preserve"> </w:t>
      </w:r>
      <w:r w:rsidR="001A1CEB">
        <w:rPr>
          <w:rStyle w:val="Nadpis2Char"/>
        </w:rPr>
        <w:t>Zdravotní</w:t>
      </w:r>
      <w:r w:rsidR="002D3FF9" w:rsidRPr="00FA029E">
        <w:rPr>
          <w:rStyle w:val="Nadpis2Char"/>
        </w:rPr>
        <w:t xml:space="preserve"> tělesná výchova</w:t>
      </w:r>
      <w:bookmarkEnd w:id="44"/>
      <w:bookmarkEnd w:id="49"/>
    </w:p>
    <w:p w:rsidR="002D3FF9" w:rsidRPr="002D3FF9" w:rsidRDefault="002D3FF9" w:rsidP="002D3FF9">
      <w:pPr>
        <w:tabs>
          <w:tab w:val="left" w:pos="4935"/>
        </w:tabs>
        <w:spacing w:after="0"/>
        <w:jc w:val="both"/>
        <w:rPr>
          <w:rFonts w:ascii="Times New Roman" w:eastAsia="Times New Roman" w:hAnsi="Times New Roman" w:cs="Arial"/>
          <w:b/>
          <w:bCs/>
          <w:sz w:val="24"/>
          <w:szCs w:val="24"/>
          <w:lang w:eastAsia="cs-CZ"/>
        </w:rPr>
      </w:pPr>
    </w:p>
    <w:p w:rsidR="002D3FF9" w:rsidRPr="002D3FF9" w:rsidRDefault="002D3FF9" w:rsidP="002D3FF9">
      <w:pPr>
        <w:tabs>
          <w:tab w:val="left" w:pos="4935"/>
        </w:tabs>
        <w:spacing w:after="0"/>
        <w:jc w:val="both"/>
        <w:rPr>
          <w:rFonts w:ascii="Times New Roman" w:eastAsia="Times New Roman" w:hAnsi="Times New Roman" w:cs="Times New Roman"/>
          <w:b/>
          <w:bCs/>
          <w:sz w:val="24"/>
          <w:szCs w:val="24"/>
          <w:lang w:eastAsia="cs-CZ"/>
        </w:rPr>
      </w:pPr>
      <w:r w:rsidRPr="002D3FF9">
        <w:rPr>
          <w:rFonts w:ascii="Times New Roman" w:eastAsia="Times New Roman" w:hAnsi="Times New Roman" w:cs="Times New Roman"/>
          <w:b/>
          <w:bCs/>
          <w:sz w:val="24"/>
          <w:szCs w:val="24"/>
          <w:lang w:eastAsia="cs-CZ"/>
        </w:rPr>
        <w:t>Charakteristika předmětu</w:t>
      </w:r>
    </w:p>
    <w:p w:rsidR="002D3FF9" w:rsidRPr="002D3FF9" w:rsidRDefault="002D3FF9" w:rsidP="002D3FF9">
      <w:pPr>
        <w:tabs>
          <w:tab w:val="left" w:pos="567"/>
        </w:tabs>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Vyučovací předmět a vzdělávací obor zdravotní a tělesná výchova  je součástí vzdělávací oblasti Vzdělávání pro zdraví.</w:t>
      </w:r>
    </w:p>
    <w:p w:rsidR="002D3FF9" w:rsidRPr="002D3FF9" w:rsidRDefault="002D3FF9" w:rsidP="00C46F0F">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 xml:space="preserve">   Zdravotní a tělesná výchova</w:t>
      </w:r>
      <w:r w:rsidRPr="002D3FF9">
        <w:rPr>
          <w:rFonts w:ascii="Times New Roman" w:eastAsia="Times New Roman" w:hAnsi="Times New Roman" w:cs="Times New Roman"/>
          <w:sz w:val="24"/>
          <w:szCs w:val="24"/>
          <w:lang w:eastAsia="cs-CZ"/>
        </w:rPr>
        <w:t xml:space="preserve"> směřuje k poznání pohybových možností žáka, k poznání účinku pohybových činností na tělesnou zdatnost, duševní a sociální pohodu. Spolu s osvojováním pohybových dovedností vede žáka ke kladnému prožitku z pohybu. Zařazením zdravotní tělesné výchovy pozitivně ovlivňuje zdravotní oslabení žáka. </w:t>
      </w:r>
    </w:p>
    <w:p w:rsidR="002D3FF9" w:rsidRPr="002D3FF9" w:rsidRDefault="002D3FF9" w:rsidP="00C46F0F">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Plavání jako součást tělesné výchovy ovlivňuje úroveň pohybových dovedností. Zaměřuje se na pozitivní ovlivnění pohybového aparátu, zdokonalování základních plaveckých dovedností,</w:t>
      </w:r>
      <w:r w:rsidR="00C46F0F">
        <w:rPr>
          <w:rFonts w:ascii="Times New Roman" w:eastAsia="Times New Roman" w:hAnsi="Times New Roman" w:cs="Times New Roman"/>
          <w:sz w:val="24"/>
          <w:szCs w:val="24"/>
          <w:lang w:eastAsia="cs-CZ"/>
        </w:rPr>
        <w:t xml:space="preserve"> rozvíjení a zvládnutí dalších </w:t>
      </w:r>
      <w:r w:rsidRPr="002D3FF9">
        <w:rPr>
          <w:rFonts w:ascii="Times New Roman" w:eastAsia="Times New Roman" w:hAnsi="Times New Roman" w:cs="Times New Roman"/>
          <w:sz w:val="24"/>
          <w:szCs w:val="24"/>
          <w:lang w:eastAsia="cs-CZ"/>
        </w:rPr>
        <w:t xml:space="preserve">plaveckých způsobů. Úkolem je všestranně a rovnoměrně zatěžovat svalstvo, vyrovnávat funkční poruchy páteře a stavby dolních končetin, udržení rozsahu kloubní pohyblivosti, příznivě ovlivňovat činnost srdečně cévního systému, rozvoj funkce dýchacího aparátu, zejména u jedinců s respiračním oslabením, rozvoj termoregulačních mechanismů, napomáhá tak otužování žáků, zvýšení metabolické činnosti. Je tak vhodným preventivním i kompenzačním prostředkem proti obezitě a pozitivně ovlivňuje duševní funkce. </w:t>
      </w:r>
      <w:r w:rsidRPr="002D3FF9">
        <w:rPr>
          <w:rFonts w:ascii="Times New Roman" w:eastAsia="Times New Roman" w:hAnsi="Times New Roman" w:cs="Times New Roman"/>
          <w:sz w:val="24"/>
          <w:szCs w:val="24"/>
          <w:lang w:eastAsia="cs-CZ"/>
        </w:rPr>
        <w:br/>
        <w:t xml:space="preserve">    Během výchovy k plavání je nutné respektovat individualitu a potřeby žáků, zohlednit druh, stupeň a míru p</w:t>
      </w:r>
      <w:r w:rsidR="00137A69">
        <w:rPr>
          <w:rFonts w:ascii="Times New Roman" w:eastAsia="Times New Roman" w:hAnsi="Times New Roman" w:cs="Times New Roman"/>
          <w:sz w:val="24"/>
          <w:szCs w:val="24"/>
          <w:lang w:eastAsia="cs-CZ"/>
        </w:rPr>
        <w:t xml:space="preserve">ostižení. </w:t>
      </w:r>
      <w:r w:rsidR="00137A69">
        <w:rPr>
          <w:rFonts w:ascii="Times New Roman" w:eastAsia="Times New Roman" w:hAnsi="Times New Roman" w:cs="Times New Roman"/>
          <w:sz w:val="24"/>
          <w:szCs w:val="24"/>
          <w:lang w:eastAsia="cs-CZ"/>
        </w:rPr>
        <w:br/>
        <w:t xml:space="preserve">Ve výuce plavání je </w:t>
      </w:r>
      <w:r w:rsidRPr="002D3FF9">
        <w:rPr>
          <w:rFonts w:ascii="Times New Roman" w:eastAsia="Times New Roman" w:hAnsi="Times New Roman" w:cs="Times New Roman"/>
          <w:sz w:val="24"/>
          <w:szCs w:val="24"/>
          <w:lang w:eastAsia="cs-CZ"/>
        </w:rPr>
        <w:t>nejdůležitějším úkolem hlavně změna polohy těla jedince, relaxace (uvolnění svalových skupin) a upevňování kolektivu třídy formou her.</w:t>
      </w:r>
    </w:p>
    <w:p w:rsidR="002D3FF9" w:rsidRPr="002D3FF9" w:rsidRDefault="002D3FF9" w:rsidP="00137A6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Zdravotní a tělesná výchova na obchodní škole navazuje na výuku základních škol, činnosti však rozšiřuje a zaměřuje na rozvíjení pohybového nadání, hodnocení osobních výkonů žáků a klade důraz na samostatnost.</w:t>
      </w:r>
    </w:p>
    <w:p w:rsidR="002D3FF9" w:rsidRPr="002D3FF9" w:rsidRDefault="002D3FF9" w:rsidP="00C46F0F">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Rozvoj pohybových schopností a dovedností, který je hlavním smyslem tělesné výchovy, je předurčen především somatotypem žáka, typem fyzického defektu, genetickými předpoklady a aktuálním zdravotním stavem. Rozptyl ve výkonech žáků je tak velký, že je nutné zjišťovat a individuálně hodnotit u žáků především zlepšování dovednosti a výkonů. </w:t>
      </w:r>
    </w:p>
    <w:p w:rsidR="002D3FF9" w:rsidRPr="002D3FF9" w:rsidRDefault="002D3FF9" w:rsidP="00C46F0F">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Učivo jednotlivých okruhů se cyklicky opakuje, je tedy prostředkem k postupnému osvojování dovedností v tom smyslu, že někteří žáci se k ucelené podobě dovednosti dopracují za různě dlouhou dobu a na odlišné úrovni. </w:t>
      </w:r>
    </w:p>
    <w:p w:rsidR="002D3FF9" w:rsidRPr="002D3FF9" w:rsidRDefault="002D3FF9" w:rsidP="00C46F0F">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 xml:space="preserve">   Péče o zdraví</w:t>
      </w:r>
      <w:r w:rsidRPr="002D3FF9">
        <w:rPr>
          <w:rFonts w:ascii="Times New Roman" w:eastAsia="Times New Roman" w:hAnsi="Times New Roman" w:cs="Times New Roman"/>
          <w:sz w:val="24"/>
          <w:szCs w:val="24"/>
          <w:lang w:eastAsia="cs-CZ"/>
        </w:rPr>
        <w:t xml:space="preserve"> jako součást předmětu zdravotní a tělesná výchova má za cíl rozvíjet klíčové kompetence, které mají význam pro zdraví, v oblasti tělesné duševní a sociální. Svým obsahem napomáhá pochopení významu zdraví a kladnému náhledu na zdravý životní styl. Zdůrazňuje preventivní ochranu zdraví a odpovědnost každého občana za své zdraví. V návaznosti na základní vzdělávání má za úkol upevňovat a rozšiřovat naučené poznatky. Učí žáky nejen teoretickým, ale i praktickým dovednostem v oblasti hygieny, zdravotní pohybové výchovy, relaxace a regenerace, první pomoci, řešení mimořádných situací a ochrany životního prostředí. Rozvíjí u žáků skupinové myšlení, komunikativní dovednosti, prosazování vlastního názoru a respektování názoru druhých. Prosazuje důležitost mezilidských vztahů, rodiny, rodičovství, prevence závislostí a rizikového chování a kriminality.</w:t>
      </w:r>
    </w:p>
    <w:p w:rsidR="002D3FF9" w:rsidRPr="002D3FF9" w:rsidRDefault="002D3FF9" w:rsidP="00C46F0F">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Žáci mají možnost využít naučené a nově získané poznatky ve formě referátů, prezentací, skupinových diskuzí, besed, nebo projektů. Účastní a podílí se na protidrogové prevenci ve škole.</w:t>
      </w:r>
    </w:p>
    <w:p w:rsidR="002D3FF9" w:rsidRDefault="002D3FF9" w:rsidP="00137A69">
      <w:pPr>
        <w:spacing w:after="0"/>
        <w:rPr>
          <w:rFonts w:ascii="Times New Roman" w:eastAsia="Times New Roman" w:hAnsi="Times New Roman" w:cs="Times New Roman"/>
          <w:sz w:val="24"/>
          <w:szCs w:val="24"/>
          <w:lang w:eastAsia="cs-CZ"/>
        </w:rPr>
      </w:pPr>
    </w:p>
    <w:p w:rsidR="00137A69" w:rsidRDefault="00137A69" w:rsidP="00137A69">
      <w:pPr>
        <w:spacing w:after="0"/>
        <w:rPr>
          <w:rFonts w:ascii="Times New Roman" w:eastAsia="Times New Roman" w:hAnsi="Times New Roman" w:cs="Times New Roman"/>
          <w:sz w:val="24"/>
          <w:szCs w:val="24"/>
          <w:lang w:eastAsia="cs-CZ"/>
        </w:rPr>
      </w:pPr>
    </w:p>
    <w:p w:rsidR="00137A69" w:rsidRPr="002D3FF9" w:rsidRDefault="00137A69" w:rsidP="00137A69">
      <w:pPr>
        <w:spacing w:after="0"/>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Obsahové, organizační a časové vymezení předmětu</w:t>
      </w:r>
    </w:p>
    <w:p w:rsid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Vyučovací předmět má v týdenním učebním plánu dvouhodinovou časovou dotaci. </w:t>
      </w:r>
    </w:p>
    <w:p w:rsidR="00137A69" w:rsidRPr="004C0044" w:rsidRDefault="00137A69" w:rsidP="00137A69">
      <w:pPr>
        <w:pStyle w:val="Odstavecseseznamem"/>
        <w:tabs>
          <w:tab w:val="left" w:pos="284"/>
        </w:tabs>
        <w:spacing w:after="0"/>
        <w:rPr>
          <w:rFonts w:ascii="Times New Roman" w:eastAsia="Times New Roman" w:hAnsi="Times New Roman" w:cs="Times New Roman"/>
          <w:b/>
          <w:sz w:val="24"/>
          <w:szCs w:val="24"/>
          <w:lang w:eastAsia="cs-CZ"/>
        </w:rPr>
      </w:pPr>
      <w:r w:rsidRPr="004C0044">
        <w:rPr>
          <w:rFonts w:ascii="Times New Roman" w:eastAsia="Times New Roman" w:hAnsi="Times New Roman" w:cs="Times New Roman"/>
          <w:b/>
          <w:sz w:val="24"/>
          <w:szCs w:val="24"/>
          <w:lang w:eastAsia="cs-CZ"/>
        </w:rPr>
        <w:t>Časové vymezení předmětu:</w:t>
      </w: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137A69" w:rsidRPr="002D3FF9" w:rsidTr="00A32A04">
        <w:trPr>
          <w:trHeight w:val="825"/>
        </w:trPr>
        <w:tc>
          <w:tcPr>
            <w:tcW w:w="2123" w:type="dxa"/>
          </w:tcPr>
          <w:p w:rsidR="00137A69" w:rsidRPr="002D3FF9" w:rsidRDefault="00137A69" w:rsidP="00A32A04">
            <w:pPr>
              <w:spacing w:after="0"/>
              <w:rPr>
                <w:rFonts w:ascii="Times New Roman" w:eastAsia="Times New Roman" w:hAnsi="Times New Roman" w:cs="Times New Roman"/>
                <w:b/>
                <w:sz w:val="24"/>
                <w:szCs w:val="24"/>
                <w:lang w:eastAsia="cs-CZ"/>
              </w:rPr>
            </w:pPr>
          </w:p>
          <w:p w:rsidR="00137A69" w:rsidRPr="002D3FF9" w:rsidRDefault="00137A69" w:rsidP="00A32A04">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ročník</w:t>
            </w:r>
          </w:p>
          <w:p w:rsidR="00137A69" w:rsidRPr="002D3FF9" w:rsidRDefault="00137A69" w:rsidP="00A32A04">
            <w:pPr>
              <w:spacing w:after="0"/>
              <w:rPr>
                <w:rFonts w:ascii="Times New Roman" w:eastAsia="Times New Roman" w:hAnsi="Times New Roman" w:cs="Times New Roman"/>
                <w:b/>
                <w:sz w:val="24"/>
                <w:szCs w:val="24"/>
                <w:lang w:eastAsia="cs-CZ"/>
              </w:rPr>
            </w:pPr>
          </w:p>
        </w:tc>
        <w:tc>
          <w:tcPr>
            <w:tcW w:w="1999" w:type="dxa"/>
          </w:tcPr>
          <w:p w:rsidR="00137A69" w:rsidRPr="002D3FF9" w:rsidRDefault="00137A69" w:rsidP="00A32A04">
            <w:pPr>
              <w:spacing w:after="0"/>
              <w:jc w:val="center"/>
              <w:rPr>
                <w:rFonts w:ascii="Times New Roman" w:eastAsia="Times New Roman" w:hAnsi="Times New Roman" w:cs="Times New Roman"/>
                <w:sz w:val="24"/>
                <w:szCs w:val="24"/>
                <w:lang w:eastAsia="cs-CZ"/>
              </w:rPr>
            </w:pPr>
          </w:p>
          <w:p w:rsidR="00137A69" w:rsidRPr="002D3FF9" w:rsidRDefault="00137A69" w:rsidP="00A32A04">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1.</w:t>
            </w:r>
          </w:p>
          <w:p w:rsidR="00137A69" w:rsidRPr="002D3FF9" w:rsidRDefault="00137A69" w:rsidP="00A32A04">
            <w:pPr>
              <w:spacing w:after="0"/>
              <w:jc w:val="center"/>
              <w:rPr>
                <w:rFonts w:ascii="Times New Roman" w:eastAsia="Times New Roman" w:hAnsi="Times New Roman" w:cs="Times New Roman"/>
                <w:sz w:val="24"/>
                <w:szCs w:val="24"/>
                <w:lang w:eastAsia="cs-CZ"/>
              </w:rPr>
            </w:pPr>
          </w:p>
        </w:tc>
        <w:tc>
          <w:tcPr>
            <w:tcW w:w="2000" w:type="dxa"/>
          </w:tcPr>
          <w:p w:rsidR="00137A69" w:rsidRPr="002D3FF9" w:rsidRDefault="00137A69" w:rsidP="00A32A04">
            <w:pPr>
              <w:spacing w:after="0"/>
              <w:jc w:val="center"/>
              <w:rPr>
                <w:rFonts w:ascii="Times New Roman" w:eastAsia="Times New Roman" w:hAnsi="Times New Roman" w:cs="Times New Roman"/>
                <w:sz w:val="24"/>
                <w:szCs w:val="24"/>
                <w:lang w:eastAsia="cs-CZ"/>
              </w:rPr>
            </w:pPr>
          </w:p>
          <w:p w:rsidR="00137A69" w:rsidRPr="002D3FF9" w:rsidRDefault="00137A69" w:rsidP="00A32A04">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2.</w:t>
            </w:r>
          </w:p>
        </w:tc>
        <w:tc>
          <w:tcPr>
            <w:tcW w:w="2000" w:type="dxa"/>
          </w:tcPr>
          <w:p w:rsidR="00137A69" w:rsidRPr="002D3FF9" w:rsidRDefault="00137A69" w:rsidP="00A32A04">
            <w:pPr>
              <w:spacing w:after="0"/>
              <w:jc w:val="center"/>
              <w:rPr>
                <w:rFonts w:ascii="Times New Roman" w:eastAsia="Times New Roman" w:hAnsi="Times New Roman" w:cs="Times New Roman"/>
                <w:sz w:val="24"/>
                <w:szCs w:val="24"/>
                <w:lang w:eastAsia="cs-CZ"/>
              </w:rPr>
            </w:pPr>
          </w:p>
          <w:p w:rsidR="00137A69" w:rsidRPr="002D3FF9" w:rsidRDefault="00137A69" w:rsidP="00A32A04">
            <w:pPr>
              <w:spacing w:after="0"/>
              <w:jc w:val="center"/>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3.</w:t>
            </w:r>
          </w:p>
        </w:tc>
      </w:tr>
      <w:tr w:rsidR="00137A69" w:rsidRPr="002D3FF9" w:rsidTr="00A32A04">
        <w:trPr>
          <w:trHeight w:val="825"/>
        </w:trPr>
        <w:tc>
          <w:tcPr>
            <w:tcW w:w="2123" w:type="dxa"/>
          </w:tcPr>
          <w:p w:rsidR="00137A69" w:rsidRPr="002D3FF9" w:rsidRDefault="00137A69" w:rsidP="00A32A04">
            <w:pPr>
              <w:spacing w:after="0"/>
              <w:rPr>
                <w:rFonts w:ascii="Times New Roman" w:eastAsia="Times New Roman" w:hAnsi="Times New Roman" w:cs="Times New Roman"/>
                <w:b/>
                <w:sz w:val="24"/>
                <w:szCs w:val="24"/>
                <w:lang w:eastAsia="cs-CZ"/>
              </w:rPr>
            </w:pPr>
          </w:p>
          <w:p w:rsidR="00137A69" w:rsidRPr="002D3FF9" w:rsidRDefault="00137A69" w:rsidP="00A32A04">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hodinová dotace</w:t>
            </w:r>
          </w:p>
        </w:tc>
        <w:tc>
          <w:tcPr>
            <w:tcW w:w="1999" w:type="dxa"/>
          </w:tcPr>
          <w:p w:rsidR="00137A69" w:rsidRPr="002D3FF9" w:rsidRDefault="00137A69" w:rsidP="00A32A04">
            <w:pPr>
              <w:spacing w:after="0"/>
              <w:jc w:val="center"/>
              <w:rPr>
                <w:rFonts w:ascii="Times New Roman" w:eastAsia="Times New Roman" w:hAnsi="Times New Roman" w:cs="Times New Roman"/>
                <w:sz w:val="24"/>
                <w:szCs w:val="24"/>
                <w:lang w:eastAsia="cs-CZ"/>
              </w:rPr>
            </w:pPr>
          </w:p>
          <w:p w:rsidR="00137A69" w:rsidRPr="002D3FF9" w:rsidRDefault="00137A69"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000" w:type="dxa"/>
          </w:tcPr>
          <w:p w:rsidR="00137A69" w:rsidRPr="002D3FF9" w:rsidRDefault="00137A69" w:rsidP="00A32A04">
            <w:pPr>
              <w:spacing w:after="0"/>
              <w:jc w:val="center"/>
              <w:rPr>
                <w:rFonts w:ascii="Times New Roman" w:eastAsia="Times New Roman" w:hAnsi="Times New Roman" w:cs="Times New Roman"/>
                <w:sz w:val="24"/>
                <w:szCs w:val="24"/>
                <w:lang w:eastAsia="cs-CZ"/>
              </w:rPr>
            </w:pPr>
          </w:p>
          <w:p w:rsidR="00137A69" w:rsidRPr="002D3FF9" w:rsidRDefault="00137A69"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c>
          <w:tcPr>
            <w:tcW w:w="2000" w:type="dxa"/>
          </w:tcPr>
          <w:p w:rsidR="00137A69" w:rsidRPr="002D3FF9" w:rsidRDefault="00137A69" w:rsidP="00A32A04">
            <w:pPr>
              <w:spacing w:after="0"/>
              <w:jc w:val="center"/>
              <w:rPr>
                <w:rFonts w:ascii="Times New Roman" w:eastAsia="Times New Roman" w:hAnsi="Times New Roman" w:cs="Times New Roman"/>
                <w:sz w:val="24"/>
                <w:szCs w:val="24"/>
                <w:lang w:eastAsia="cs-CZ"/>
              </w:rPr>
            </w:pPr>
          </w:p>
          <w:p w:rsidR="00137A69" w:rsidRPr="002D3FF9" w:rsidRDefault="00137A69" w:rsidP="00A32A04">
            <w:pPr>
              <w:spacing w:after="0"/>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2</w:t>
            </w:r>
          </w:p>
        </w:tc>
      </w:tr>
    </w:tbl>
    <w:p w:rsidR="00137A69" w:rsidRPr="004C0044" w:rsidRDefault="00137A69" w:rsidP="00137A69">
      <w:pPr>
        <w:pStyle w:val="Odstavecseseznamem"/>
        <w:spacing w:after="0"/>
        <w:rPr>
          <w:rFonts w:ascii="Times New Roman" w:eastAsia="Times New Roman" w:hAnsi="Times New Roman" w:cs="Times New Roman"/>
          <w:b/>
          <w:sz w:val="24"/>
          <w:szCs w:val="24"/>
          <w:lang w:eastAsia="cs-CZ"/>
        </w:rPr>
      </w:pPr>
    </w:p>
    <w:p w:rsidR="00137A69" w:rsidRPr="004C0044" w:rsidRDefault="00137A69" w:rsidP="00137A69">
      <w:pPr>
        <w:pStyle w:val="Odstavecseseznamem"/>
        <w:spacing w:after="0"/>
        <w:rPr>
          <w:rFonts w:ascii="Times New Roman" w:eastAsia="Times New Roman" w:hAnsi="Times New Roman" w:cs="Times New Roman"/>
          <w:b/>
          <w:sz w:val="24"/>
          <w:szCs w:val="24"/>
          <w:lang w:eastAsia="cs-CZ"/>
        </w:rPr>
      </w:pPr>
    </w:p>
    <w:p w:rsidR="00137A69" w:rsidRPr="004C0044" w:rsidRDefault="00137A69" w:rsidP="00137A69">
      <w:pPr>
        <w:pStyle w:val="Odstavecseseznamem"/>
        <w:spacing w:after="0"/>
        <w:rPr>
          <w:rFonts w:ascii="Times New Roman" w:eastAsia="Times New Roman" w:hAnsi="Times New Roman" w:cs="Times New Roman"/>
          <w:b/>
          <w:sz w:val="24"/>
          <w:szCs w:val="24"/>
          <w:lang w:eastAsia="cs-CZ"/>
        </w:rPr>
      </w:pPr>
    </w:p>
    <w:p w:rsidR="00137A69" w:rsidRPr="004C0044" w:rsidRDefault="00137A69" w:rsidP="00137A69">
      <w:pPr>
        <w:pStyle w:val="Odstavecseseznamem"/>
        <w:spacing w:after="0"/>
        <w:rPr>
          <w:rFonts w:ascii="Times New Roman" w:eastAsia="Times New Roman" w:hAnsi="Times New Roman" w:cs="Times New Roman"/>
          <w:b/>
          <w:sz w:val="24"/>
          <w:szCs w:val="24"/>
          <w:lang w:eastAsia="cs-CZ"/>
        </w:rPr>
      </w:pPr>
    </w:p>
    <w:p w:rsidR="00137A69" w:rsidRPr="004C0044" w:rsidRDefault="00137A69" w:rsidP="00137A69">
      <w:pPr>
        <w:pStyle w:val="Odstavecseseznamem"/>
        <w:spacing w:after="0"/>
        <w:rPr>
          <w:rFonts w:ascii="Times New Roman" w:eastAsia="Times New Roman" w:hAnsi="Times New Roman" w:cs="Times New Roman"/>
          <w:b/>
          <w:sz w:val="24"/>
          <w:szCs w:val="24"/>
          <w:lang w:eastAsia="cs-CZ"/>
        </w:rPr>
      </w:pPr>
    </w:p>
    <w:p w:rsidR="00137A69" w:rsidRPr="004C0044" w:rsidRDefault="00137A69" w:rsidP="00137A69">
      <w:pPr>
        <w:pStyle w:val="Odstavecseseznamem"/>
        <w:spacing w:after="0"/>
        <w:rPr>
          <w:rFonts w:ascii="Times New Roman" w:eastAsia="Times New Roman" w:hAnsi="Times New Roman" w:cs="Times New Roman"/>
          <w:b/>
          <w:sz w:val="24"/>
          <w:szCs w:val="24"/>
          <w:lang w:eastAsia="cs-CZ"/>
        </w:rPr>
      </w:pPr>
    </w:p>
    <w:p w:rsidR="00137A69" w:rsidRPr="004C0044" w:rsidRDefault="00137A69" w:rsidP="00137A69">
      <w:pPr>
        <w:pStyle w:val="Odstavecseseznamem"/>
        <w:spacing w:after="0"/>
        <w:rPr>
          <w:rFonts w:ascii="Times New Roman" w:eastAsia="Times New Roman" w:hAnsi="Times New Roman" w:cs="Times New Roman"/>
          <w:b/>
          <w:sz w:val="24"/>
          <w:szCs w:val="24"/>
          <w:lang w:eastAsia="cs-CZ"/>
        </w:rPr>
      </w:pPr>
    </w:p>
    <w:p w:rsidR="00137A69" w:rsidRPr="002D3FF9" w:rsidRDefault="00137A69" w:rsidP="00137A69">
      <w:pPr>
        <w:widowControl w:val="0"/>
        <w:suppressAutoHyphens/>
        <w:autoSpaceDE w:val="0"/>
        <w:spacing w:after="0"/>
        <w:jc w:val="both"/>
        <w:rPr>
          <w:rFonts w:ascii="Times New Roman" w:eastAsia="Times New Roman" w:hAnsi="Times New Roman" w:cs="Times New Roman"/>
          <w:color w:val="000000"/>
          <w:kern w:val="1"/>
          <w:sz w:val="24"/>
          <w:szCs w:val="24"/>
          <w:lang w:eastAsia="cs-CZ"/>
        </w:rPr>
      </w:pPr>
    </w:p>
    <w:p w:rsidR="00137A69" w:rsidRDefault="00137A69" w:rsidP="002D3FF9">
      <w:pPr>
        <w:spacing w:after="0"/>
        <w:jc w:val="both"/>
        <w:rPr>
          <w:rFonts w:ascii="Times New Roman" w:eastAsia="Times New Roman" w:hAnsi="Times New Roman" w:cs="Times New Roman"/>
          <w:sz w:val="24"/>
          <w:szCs w:val="24"/>
          <w:lang w:eastAsia="cs-CZ"/>
        </w:rPr>
      </w:pPr>
    </w:p>
    <w:p w:rsidR="00137A69" w:rsidRPr="002D3FF9" w:rsidRDefault="00137A6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Zdravotní a tělesná výchova</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Hodiny zdravotní a tělesné výchovy probíhají ve velké tělocvičně Na Topolce, na venkovní trampolíně, na hřišti v bezprostřední blízkosti školy (hřiště na míčové hry, bocciu, závěsný kuželník, dráha pro jízdu na vozíku…), v parku na Vyšehradě, případně ve vlastním objektu školy v přírodě Buková u Nových Hradů v jižních Čechách (během škol v přírodě). Pro zájemce organizujeme kurzy lyžování a zajišťujeme i možnost účasti na kurzu monolyže pro vozíčkáře.</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Hodiny plavání probíhají ve školním bazénu (vždy 1x za 14 dní pod vedením učitele ve spolupráci asistenta pedagoga a metodika plavání).</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Učitel úzce spolupracuje s fyzioterapií, ergoterapií, dětskou lékařkou a vychovateli, aby byla zajištěna kontinuita činností v jednotlivých údobích týdne a náplň hodin přizpůsobena aktuálnímu zdravotnímu stavu jedince i celé skupiny žáků.</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V hodinách tělesné výchovy žákům nabízíme možnost navštěvovat ve volném čase pravidelné tréninky atletiky, lukostřelby, cyklistiky,  curlingu a boccii ve Sportovním Clubu Jedličkova ústavu.</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Zdravotní a tělesná výchova je vyučována koedu</w:t>
      </w:r>
      <w:r w:rsidR="00C95845">
        <w:rPr>
          <w:rFonts w:ascii="Times New Roman" w:eastAsia="Times New Roman" w:hAnsi="Times New Roman" w:cs="Times New Roman"/>
          <w:sz w:val="24"/>
          <w:szCs w:val="24"/>
          <w:lang w:eastAsia="cs-CZ"/>
        </w:rPr>
        <w:t>kovaně vzhledem k menšímu počtu</w:t>
      </w:r>
      <w:r w:rsidRPr="002D3FF9">
        <w:rPr>
          <w:rFonts w:ascii="Times New Roman" w:eastAsia="Times New Roman" w:hAnsi="Times New Roman" w:cs="Times New Roman"/>
          <w:sz w:val="24"/>
          <w:szCs w:val="24"/>
          <w:lang w:eastAsia="cs-CZ"/>
        </w:rPr>
        <w:t xml:space="preserve"> žáků ve skupinách, nejsou tvořeny skupiny dle postižení, je zachován kolektiv třídy.</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Rozmanitost každé skupiny žáků i vysoká míra nemocnosti, resp. absencí  žáků, klade velké nároky na přípravu vyučovací jednotky. Učitel musí mít připraven několik variant plánů a aplikovat nejvhodnější, dle aktuální sestavy žáků.</w:t>
      </w: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Péče o zdraví</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Na hodiny péče o zdraví je v rozvrhu vyčleněna 1 hodina v měsíci. Výuka probíhá v samotné tělocvičně, ve třídě, v počítačové učebně, učebně s dataprojektorem, nebo interaktivní tabulí pod vedením učitele tělesné výchovy, nebo kompetentního pedagoga.</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Průřezová témata</w:t>
      </w:r>
    </w:p>
    <w:p w:rsidR="002D3FF9" w:rsidRPr="002D3FF9" w:rsidRDefault="002D3FF9" w:rsidP="002D3FF9">
      <w:pPr>
        <w:spacing w:before="240" w:after="0"/>
        <w:jc w:val="both"/>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Občan v demokratické společnosti (ODS)</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Osobnost a její rozvoj</w:t>
      </w:r>
    </w:p>
    <w:p w:rsidR="002D3FF9" w:rsidRPr="002D3FF9" w:rsidRDefault="002D3FF9" w:rsidP="00CE4597">
      <w:pPr>
        <w:numPr>
          <w:ilvl w:val="0"/>
          <w:numId w:val="19"/>
        </w:numPr>
        <w:spacing w:after="0"/>
        <w:jc w:val="both"/>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lang w:eastAsia="cs-CZ"/>
        </w:rPr>
        <w:t>jak se chovám při hře a jaké způsoby chování a jednání volím</w:t>
      </w:r>
    </w:p>
    <w:p w:rsidR="002D3FF9" w:rsidRPr="002D3FF9" w:rsidRDefault="002D3FF9" w:rsidP="00CE4597">
      <w:pPr>
        <w:numPr>
          <w:ilvl w:val="0"/>
          <w:numId w:val="19"/>
        </w:numPr>
        <w:spacing w:after="0"/>
        <w:jc w:val="both"/>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lang w:eastAsia="cs-CZ"/>
        </w:rPr>
        <w:t>já a moje role v tělovýchovném procesu-role žáka, hráče, vedoucího týmu, rozhodčího</w:t>
      </w:r>
    </w:p>
    <w:p w:rsidR="002D3FF9" w:rsidRPr="002D3FF9" w:rsidRDefault="002D3FF9" w:rsidP="00CE4597">
      <w:pPr>
        <w:numPr>
          <w:ilvl w:val="0"/>
          <w:numId w:val="19"/>
        </w:numPr>
        <w:spacing w:after="0"/>
        <w:ind w:right="-397"/>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jak rozumím vlastnímu tělesnému, psychickému a sociálnímu vývoji, vztah k vlastnímu tělu a psychice, jak rozumím vlastní jedinečnosti - sebepoznání</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Komunikace, vyjednávání, řešení konfliktů</w:t>
      </w:r>
    </w:p>
    <w:p w:rsidR="002D3FF9" w:rsidRPr="002D3FF9" w:rsidRDefault="002D3FF9" w:rsidP="00CE4597">
      <w:pPr>
        <w:numPr>
          <w:ilvl w:val="0"/>
          <w:numId w:val="19"/>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komunikace v týmu</w:t>
      </w:r>
    </w:p>
    <w:p w:rsidR="002D3FF9" w:rsidRPr="002D3FF9" w:rsidRDefault="002D3FF9" w:rsidP="00CE4597">
      <w:pPr>
        <w:numPr>
          <w:ilvl w:val="0"/>
          <w:numId w:val="19"/>
        </w:numPr>
        <w:spacing w:after="0"/>
        <w:ind w:right="-397"/>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zvládání situací, řešení problémů v tělovýchovném procesu</w:t>
      </w:r>
    </w:p>
    <w:p w:rsidR="002D3FF9" w:rsidRPr="002D3FF9" w:rsidRDefault="002D3FF9" w:rsidP="00CE4597">
      <w:pPr>
        <w:numPr>
          <w:ilvl w:val="0"/>
          <w:numId w:val="19"/>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spolupráce v kolektivu</w:t>
      </w:r>
    </w:p>
    <w:p w:rsidR="002D3FF9" w:rsidRPr="002D3FF9" w:rsidRDefault="002D3FF9" w:rsidP="00CE4597">
      <w:pPr>
        <w:numPr>
          <w:ilvl w:val="0"/>
          <w:numId w:val="19"/>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soutěživost</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Morálka, tolerance</w:t>
      </w:r>
    </w:p>
    <w:p w:rsidR="002D3FF9" w:rsidRPr="002D3FF9" w:rsidRDefault="002D3FF9" w:rsidP="00CE4597">
      <w:pPr>
        <w:numPr>
          <w:ilvl w:val="0"/>
          <w:numId w:val="18"/>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udržování morálky v týmu, zásady fair-play</w:t>
      </w:r>
    </w:p>
    <w:p w:rsidR="002D3FF9" w:rsidRPr="002D3FF9" w:rsidRDefault="002D3FF9" w:rsidP="00CE4597">
      <w:pPr>
        <w:numPr>
          <w:ilvl w:val="0"/>
          <w:numId w:val="18"/>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jak rozvíjet dobrý vztah k lidem jiným než jsem já</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Člověk a životní prostředí (ČŽP)</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Vliv životního prostředí na zdraví</w:t>
      </w:r>
    </w:p>
    <w:p w:rsidR="002D3FF9" w:rsidRPr="002D3FF9" w:rsidRDefault="002D3FF9" w:rsidP="00CE4597">
      <w:pPr>
        <w:numPr>
          <w:ilvl w:val="0"/>
          <w:numId w:val="18"/>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správné chování v přírodě, zejména při výjezdu na školní akce, zapojení do ochrany přírody</w:t>
      </w:r>
    </w:p>
    <w:p w:rsidR="002D3FF9" w:rsidRPr="002D3FF9" w:rsidRDefault="002D3FF9" w:rsidP="00CE4597">
      <w:pPr>
        <w:numPr>
          <w:ilvl w:val="0"/>
          <w:numId w:val="18"/>
        </w:numPr>
        <w:spacing w:after="0"/>
        <w:ind w:right="-397"/>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ovlivňování životního prostředí člověkem</w:t>
      </w:r>
    </w:p>
    <w:p w:rsidR="002D3FF9" w:rsidRPr="002D3FF9" w:rsidRDefault="002D3FF9" w:rsidP="00CE4597">
      <w:pPr>
        <w:numPr>
          <w:ilvl w:val="0"/>
          <w:numId w:val="18"/>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cvičení v přírodě a poznávání stavu životního prostředí v bezprostředním okolí a daném regionu</w:t>
      </w:r>
    </w:p>
    <w:p w:rsidR="002D3FF9" w:rsidRPr="002D3FF9" w:rsidRDefault="002D3FF9" w:rsidP="002D3FF9">
      <w:pPr>
        <w:spacing w:after="0"/>
        <w:jc w:val="both"/>
        <w:rPr>
          <w:rFonts w:ascii="Times New Roman" w:eastAsia="Times New Roman" w:hAnsi="Times New Roman" w:cs="Times New Roman"/>
          <w:sz w:val="24"/>
          <w:szCs w:val="24"/>
          <w:u w:val="single"/>
          <w:lang w:eastAsia="cs-CZ"/>
        </w:rPr>
      </w:pPr>
    </w:p>
    <w:p w:rsidR="002D3FF9" w:rsidRPr="002D3FF9" w:rsidRDefault="002D3FF9" w:rsidP="002D3FF9">
      <w:pPr>
        <w:spacing w:after="0"/>
        <w:jc w:val="both"/>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Člověk a svět práce (ČSP)</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Trh práce – uplatnění v oblasti sportu</w:t>
      </w:r>
    </w:p>
    <w:p w:rsidR="002D3FF9" w:rsidRPr="002D3FF9" w:rsidRDefault="002D3FF9" w:rsidP="00CE4597">
      <w:pPr>
        <w:numPr>
          <w:ilvl w:val="0"/>
          <w:numId w:val="18"/>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pracovní příležitosti v oblasti sportu</w:t>
      </w:r>
    </w:p>
    <w:p w:rsidR="002D3FF9" w:rsidRPr="002D3FF9" w:rsidRDefault="002D3FF9" w:rsidP="00CE4597">
      <w:pPr>
        <w:numPr>
          <w:ilvl w:val="0"/>
          <w:numId w:val="18"/>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role sportovce v ČR a ve světě </w:t>
      </w:r>
    </w:p>
    <w:p w:rsidR="002D3FF9" w:rsidRPr="002D3FF9" w:rsidRDefault="002D3FF9" w:rsidP="002D3FF9">
      <w:pPr>
        <w:spacing w:after="0"/>
        <w:jc w:val="both"/>
        <w:rPr>
          <w:rFonts w:ascii="Times New Roman" w:eastAsia="Times New Roman" w:hAnsi="Times New Roman" w:cs="Times New Roman"/>
          <w:sz w:val="24"/>
          <w:szCs w:val="24"/>
          <w:u w:val="single"/>
          <w:lang w:eastAsia="cs-CZ"/>
        </w:rPr>
      </w:pPr>
    </w:p>
    <w:p w:rsidR="002D3FF9" w:rsidRPr="002D3FF9" w:rsidRDefault="002D3FF9" w:rsidP="002D3FF9">
      <w:pPr>
        <w:spacing w:after="0"/>
        <w:jc w:val="both"/>
        <w:rPr>
          <w:rFonts w:ascii="Times New Roman" w:eastAsia="Times New Roman" w:hAnsi="Times New Roman" w:cs="Times New Roman"/>
          <w:sz w:val="24"/>
          <w:szCs w:val="24"/>
          <w:u w:val="single"/>
          <w:lang w:eastAsia="cs-CZ"/>
        </w:rPr>
      </w:pPr>
      <w:r w:rsidRPr="002D3FF9">
        <w:rPr>
          <w:rFonts w:ascii="Times New Roman" w:eastAsia="Times New Roman" w:hAnsi="Times New Roman" w:cs="Times New Roman"/>
          <w:sz w:val="24"/>
          <w:szCs w:val="24"/>
          <w:u w:val="single"/>
          <w:lang w:eastAsia="cs-CZ"/>
        </w:rPr>
        <w:t>Informační a komunikační technologie (IKT)</w:t>
      </w:r>
    </w:p>
    <w:p w:rsidR="002D3FF9" w:rsidRPr="002D3FF9" w:rsidRDefault="002D3FF9" w:rsidP="00CE4597">
      <w:pPr>
        <w:numPr>
          <w:ilvl w:val="0"/>
          <w:numId w:val="18"/>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sledování sportovních přenosů v mediích</w:t>
      </w:r>
    </w:p>
    <w:p w:rsidR="002D3FF9" w:rsidRPr="002D3FF9" w:rsidRDefault="002D3FF9" w:rsidP="00CE4597">
      <w:pPr>
        <w:numPr>
          <w:ilvl w:val="0"/>
          <w:numId w:val="18"/>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vyhledávání zpráv o významných sportovních utkáních v mediálních produktech a jejich rozbor</w:t>
      </w:r>
    </w:p>
    <w:p w:rsidR="002D3FF9" w:rsidRPr="002D3FF9" w:rsidRDefault="002D3FF9" w:rsidP="00CE4597">
      <w:pPr>
        <w:numPr>
          <w:ilvl w:val="0"/>
          <w:numId w:val="18"/>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propagace sportovních soutěží</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Výchovné a vzdělávací strategie</w:t>
      </w:r>
    </w:p>
    <w:p w:rsidR="002D3FF9" w:rsidRPr="002D3FF9" w:rsidRDefault="002D3FF9" w:rsidP="002D3FF9">
      <w:pPr>
        <w:spacing w:after="0"/>
        <w:jc w:val="both"/>
        <w:rPr>
          <w:rFonts w:ascii="Times New Roman" w:eastAsia="Times New Roman" w:hAnsi="Times New Roman" w:cs="Arial"/>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Kompetence k učení</w:t>
      </w: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CE4597">
      <w:pPr>
        <w:numPr>
          <w:ilvl w:val="0"/>
          <w:numId w:val="21"/>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ke kladnému vztahu</w:t>
      </w:r>
      <w:r w:rsidRPr="002D3FF9">
        <w:rPr>
          <w:rFonts w:ascii="Times New Roman" w:eastAsia="Times New Roman" w:hAnsi="Times New Roman" w:cs="Times New Roman"/>
          <w:i/>
          <w:sz w:val="24"/>
          <w:szCs w:val="24"/>
          <w:lang w:eastAsia="cs-CZ"/>
        </w:rPr>
        <w:t xml:space="preserve"> </w:t>
      </w:r>
      <w:r w:rsidRPr="002D3FF9">
        <w:rPr>
          <w:rFonts w:ascii="Times New Roman" w:eastAsia="Times New Roman" w:hAnsi="Times New Roman" w:cs="Times New Roman"/>
          <w:sz w:val="24"/>
          <w:szCs w:val="24"/>
          <w:lang w:eastAsia="cs-CZ"/>
        </w:rPr>
        <w:t xml:space="preserve">k pohybovým činnostem, ke sportu,           </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k vlastnímu tělu</w:t>
      </w:r>
    </w:p>
    <w:p w:rsidR="002D3FF9" w:rsidRPr="002D3FF9" w:rsidRDefault="002D3FF9" w:rsidP="00CE4597">
      <w:pPr>
        <w:numPr>
          <w:ilvl w:val="0"/>
          <w:numId w:val="21"/>
        </w:numPr>
        <w:spacing w:after="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poznávání zdraví jako důležité životní hodnoty</w:t>
      </w:r>
    </w:p>
    <w:p w:rsidR="002D3FF9" w:rsidRPr="002D3FF9" w:rsidRDefault="002D3FF9" w:rsidP="00CE4597">
      <w:pPr>
        <w:numPr>
          <w:ilvl w:val="0"/>
          <w:numId w:val="21"/>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učí žáky vyrovnávat se s jejich zdravotním oslabením a seznamuje je s možnostmi jeho kompenzace</w:t>
      </w:r>
    </w:p>
    <w:p w:rsidR="002D3FF9" w:rsidRPr="002D3FF9" w:rsidRDefault="002D3FF9" w:rsidP="00CE4597">
      <w:pPr>
        <w:numPr>
          <w:ilvl w:val="0"/>
          <w:numId w:val="21"/>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seznamuje žáky s terminologií užívanou v tomto oboru</w:t>
      </w:r>
    </w:p>
    <w:p w:rsidR="002D3FF9" w:rsidRPr="002D3FF9" w:rsidRDefault="002D3FF9" w:rsidP="00CE4597">
      <w:pPr>
        <w:numPr>
          <w:ilvl w:val="0"/>
          <w:numId w:val="21"/>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předkládá zásady hygieny a zdravého životního stylu</w:t>
      </w:r>
    </w:p>
    <w:p w:rsidR="002D3FF9" w:rsidRPr="002D3FF9" w:rsidRDefault="002D3FF9" w:rsidP="00CE4597">
      <w:pPr>
        <w:numPr>
          <w:ilvl w:val="0"/>
          <w:numId w:val="21"/>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seznamuje žáky se základními pravidly sportů </w:t>
      </w:r>
    </w:p>
    <w:p w:rsidR="002D3FF9" w:rsidRPr="002D3FF9" w:rsidRDefault="002D3FF9" w:rsidP="00CE4597">
      <w:pPr>
        <w:numPr>
          <w:ilvl w:val="0"/>
          <w:numId w:val="21"/>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vede žáky k uvědomění si svých možností a snaze dosáhnout jejich optimálního využití </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Žák: </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získává kladný vztah k pohybu, zná význam pohybu pro zdraví, respektuje své  postižení i postižení jiných a jedná v souladu s nimi.</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Kompetence k řešení problémů</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tomu, aby dovedli posoudit míru svých možností a sami upozornili, že některá cvičení nezvládají nebo zvládají jen velmi obtížně</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dodává žákům sebedůvěru a pomáhá jim zvládnout cvičení v rámci jejich možností</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naučí žáky relaxovat, čehož mohou využít i v ostatních činnostech (dechová cvičení)</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doporučuje žákům volnočasové pohybové aktivity (pravidelný trénink ve Sportovním klubu)</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vzbuzuje zájem o nácvik plaveckých dovedností</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w:t>
      </w:r>
    </w:p>
    <w:p w:rsidR="002D3FF9" w:rsidRPr="00C80D14" w:rsidRDefault="002D3FF9" w:rsidP="00C80D14">
      <w:pPr>
        <w:numPr>
          <w:ilvl w:val="0"/>
          <w:numId w:val="20"/>
        </w:num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řeší otázku využití pohybových aktivit v každodenním životě          </w:t>
      </w:r>
      <w:r w:rsidRPr="002D3FF9">
        <w:rPr>
          <w:rFonts w:ascii="Times New Roman" w:eastAsia="Times New Roman" w:hAnsi="Times New Roman" w:cs="Times New Roman"/>
          <w:sz w:val="24"/>
          <w:szCs w:val="24"/>
          <w:lang w:eastAsia="cs-CZ"/>
        </w:rPr>
        <w:br/>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Komunikativní kompetence</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rychlému a jasnému vyřešení sporů a neshod</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dbá na to, aby žáci vzájemně vyslechli své argumenty a zaujali stanovisko</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podporuje komunikaci mezi soutěžícími družstvy i uvnitř jedné skupiny</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mění složení jednotlivých skupin při soutěživých hrách, aby komunikace probíhala mezi všemi žáky ve třídě</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udržuje komunikaci na určité úrovni i ve vypjatých situacích</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cvičí žáky v komunikaci s dospělými – modelové situace</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vytváří příležitosti pro relevantní komunikaci</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bere na vědomí význam komunikace při kolektivních sportech</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Personální a sociální kompetence</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dbá na zdravé mezilidské vztahy s morálními postoji</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soustřeďuje se na spolupráci ve skupině mezi jednotlivými žáky i mezi skupinami k dosažení společného cíle</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dohlíží na dodržování stanovených pravidel</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rozvíjí sebevědomí žáků, povzbuzuje je k výkonům, k překonávání obtíží</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umožňuje žákům zažít úspěch</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oceňuje pokroky </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přibližuje žákům zásady chování a jednání fair play</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učí žáky přijímat prohru a přát výhru ostatním </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vede žáky k respektování stanovených pravidel chování a          </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vzájemného soužití i v hodinách plavání</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se začleňuje do skupiny a jedná v souladu s ní</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Default="002D3FF9" w:rsidP="002D3FF9">
      <w:pPr>
        <w:spacing w:after="0"/>
        <w:rPr>
          <w:rFonts w:ascii="Times New Roman" w:eastAsia="Times New Roman" w:hAnsi="Times New Roman" w:cs="Times New Roman"/>
          <w:sz w:val="24"/>
          <w:szCs w:val="24"/>
          <w:lang w:eastAsia="cs-CZ"/>
        </w:rPr>
      </w:pPr>
    </w:p>
    <w:p w:rsidR="00C80D14" w:rsidRDefault="00C80D14" w:rsidP="002D3FF9">
      <w:pPr>
        <w:spacing w:after="0"/>
        <w:rPr>
          <w:rFonts w:ascii="Times New Roman" w:eastAsia="Times New Roman" w:hAnsi="Times New Roman" w:cs="Times New Roman"/>
          <w:sz w:val="24"/>
          <w:szCs w:val="24"/>
          <w:lang w:eastAsia="cs-CZ"/>
        </w:rPr>
      </w:pPr>
    </w:p>
    <w:p w:rsidR="00137A69" w:rsidRDefault="00137A69" w:rsidP="002D3FF9">
      <w:pPr>
        <w:spacing w:after="0"/>
        <w:rPr>
          <w:rFonts w:ascii="Times New Roman" w:eastAsia="Times New Roman" w:hAnsi="Times New Roman" w:cs="Times New Roman"/>
          <w:sz w:val="24"/>
          <w:szCs w:val="24"/>
          <w:lang w:eastAsia="cs-CZ"/>
        </w:rPr>
      </w:pPr>
    </w:p>
    <w:p w:rsidR="00137A69" w:rsidRPr="002D3FF9" w:rsidRDefault="00137A6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Občanské a kulturní kompetence</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umožňuje žák</w:t>
      </w:r>
      <w:r w:rsidR="00BF2E03">
        <w:rPr>
          <w:rFonts w:ascii="Times New Roman" w:eastAsia="Times New Roman" w:hAnsi="Times New Roman" w:cs="Times New Roman"/>
          <w:sz w:val="24"/>
          <w:szCs w:val="24"/>
          <w:lang w:eastAsia="cs-CZ"/>
        </w:rPr>
        <w:t>ům podílet se na stanovení krité</w:t>
      </w:r>
      <w:r w:rsidRPr="002D3FF9">
        <w:rPr>
          <w:rFonts w:ascii="Times New Roman" w:eastAsia="Times New Roman" w:hAnsi="Times New Roman" w:cs="Times New Roman"/>
          <w:sz w:val="24"/>
          <w:szCs w:val="24"/>
          <w:lang w:eastAsia="cs-CZ"/>
        </w:rPr>
        <w:t>rií pro hodnocení činností</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uznání i menšího pokroku u žáků s těžším stupněm postižení</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učí toleranci k odlišnosti od normy</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žáka k pochopení sociokulturních rozdílů a jejich toleranci</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učí žáka vztahu zdraví člověka a životního prostředí</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dbá na plnění povinností, dochvilnost, respektování pravidel</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respektuje pravidla a podílí se na jejich dodržování a hodnocení</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podporuje ochranu životního prostředí v souvislosti se svým zdravým a zdravím ostatních</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Kompetence k pracovnímu uplatnění</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upozorňuje na důležitost ordinované fyzioterapie a ergoterapie pro vývoj každého žáka</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dbá na správné držení těla žáků a používání kompenzačních i rehabilitačních pomůcek </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ke zdravému životnímu stylu, zdůrazňuje, co organismu může prospívat a co škodí, sám by měl být příkladem</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pokračuje s žáky v nácviku sebeobsluhy při hygieně, oblékání i lokomoci</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w:t>
      </w:r>
    </w:p>
    <w:p w:rsidR="002D3FF9" w:rsidRPr="002D3FF9" w:rsidRDefault="002D3FF9" w:rsidP="00CE4597">
      <w:pPr>
        <w:numPr>
          <w:ilvl w:val="0"/>
          <w:numId w:val="20"/>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dbá na dodržování zdravého životního stylu a zdravotně prospěšných činností  kladně ovlivňujících jejich oslabení, či vývoj jeho schopností a pracovních dovedností</w:t>
      </w: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Matematické kompetence</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Učitel:</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žáky k využívání matematických dovedností při sportu - měření časů, vzdáleností, znalost jednotek času, délky, váhy</w:t>
      </w:r>
    </w:p>
    <w:p w:rsidR="002D3FF9" w:rsidRPr="002D3FF9" w:rsidRDefault="002D3FF9" w:rsidP="00CE4597">
      <w:pPr>
        <w:numPr>
          <w:ilvl w:val="0"/>
          <w:numId w:val="20"/>
        </w:numPr>
        <w:spacing w:before="240" w:after="0"/>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rozvíjí u žáků herní taktiku - nákresy herních situací (tabulky, diagramy, grafy, schémata)</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w:t>
      </w:r>
    </w:p>
    <w:p w:rsidR="002D3FF9" w:rsidRPr="002D3FF9" w:rsidRDefault="002D3FF9" w:rsidP="00CE4597">
      <w:pPr>
        <w:numPr>
          <w:ilvl w:val="0"/>
          <w:numId w:val="20"/>
        </w:numPr>
        <w:spacing w:before="240" w:after="0"/>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aplikuje matematické dovednosti do hodin tělesné výchovy i dalších sportovních či zájmových aktivit</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Kompetence využívat prostředky informačních a komunikačních technologií a pracovat s informacemi</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Učitel: </w:t>
      </w:r>
    </w:p>
    <w:p w:rsidR="002D3FF9" w:rsidRPr="002D3FF9" w:rsidRDefault="002D3FF9" w:rsidP="00CE4597">
      <w:pPr>
        <w:numPr>
          <w:ilvl w:val="0"/>
          <w:numId w:val="20"/>
        </w:numPr>
        <w:spacing w:before="240" w:after="0"/>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žáka k zájmu o sport a aktivně ho zapojuje do vyhledávání a propagace sportovních soutěží formou diskuzí, referátů, prezentací</w:t>
      </w:r>
    </w:p>
    <w:p w:rsidR="002D3FF9" w:rsidRPr="002D3FF9" w:rsidRDefault="002D3FF9" w:rsidP="00CE4597">
      <w:pPr>
        <w:numPr>
          <w:ilvl w:val="0"/>
          <w:numId w:val="20"/>
        </w:numPr>
        <w:spacing w:before="240" w:after="0"/>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vede žáka k využívání různých mediálních zdrojů (tištěných, elektronických, audiovizuálních)</w:t>
      </w:r>
    </w:p>
    <w:p w:rsidR="002D3FF9" w:rsidRPr="002D3FF9" w:rsidRDefault="002D3FF9" w:rsidP="00CE4597">
      <w:pPr>
        <w:numPr>
          <w:ilvl w:val="0"/>
          <w:numId w:val="20"/>
        </w:numPr>
        <w:spacing w:before="240" w:after="0"/>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učí žáka významu propagace sportu pro rozvoj zdravého životního stylu</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Žák:</w:t>
      </w:r>
    </w:p>
    <w:p w:rsidR="002D3FF9" w:rsidRPr="002D3FF9" w:rsidRDefault="002D3FF9" w:rsidP="00CE4597">
      <w:pPr>
        <w:numPr>
          <w:ilvl w:val="0"/>
          <w:numId w:val="20"/>
        </w:numPr>
        <w:spacing w:before="240" w:after="0"/>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pracuje s různými mediálními zdroji, propaguje sportovní aktivity v kolektivu spolužáků , mezi veřejností</w:t>
      </w:r>
    </w:p>
    <w:p w:rsidR="002D3FF9" w:rsidRPr="002D3FF9" w:rsidRDefault="002D3FF9" w:rsidP="002D3FF9">
      <w:pPr>
        <w:spacing w:before="240"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br/>
      </w:r>
      <w:r w:rsidRPr="002D3FF9">
        <w:rPr>
          <w:rFonts w:ascii="Times New Roman" w:eastAsia="Times New Roman" w:hAnsi="Times New Roman" w:cs="Times New Roman"/>
          <w:b/>
          <w:sz w:val="28"/>
          <w:szCs w:val="28"/>
          <w:lang w:eastAsia="cs-CZ"/>
        </w:rPr>
        <w:t>Výstupy RVP – zdravotní a tělesná výchova</w:t>
      </w:r>
    </w:p>
    <w:p w:rsidR="002D3FF9" w:rsidRPr="002D3FF9" w:rsidRDefault="002D3FF9" w:rsidP="002D3FF9">
      <w:pPr>
        <w:spacing w:after="0"/>
        <w:jc w:val="both"/>
        <w:rPr>
          <w:rFonts w:ascii="Times New Roman" w:eastAsia="Times New Roman" w:hAnsi="Times New Roman" w:cs="Arial"/>
          <w:b/>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Na konci 3. ročníku žák:</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 hodinách tělesné výchovy i při sportovních činnostech a akcích volí a užívá pro osvojované pohybové činnosti vhodnou výstroj a výzbroj, správně ji ošetřuje, podílí se na přípravě a na úklidu výzbroje, nářadí a náčiní</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užívá základní tělocvičné názvosloví (gesta, signály, značky) a aplikuje je v roli cvičence, vedoucího pohybových činností a organizátora soutěží</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uplatňuje základní zásady bezpečnosti při pohybových činnostech ve známém i neznámém prostředí a má osvojeny základní hygienické návyky při pohybových aktivitách a v tělovýchovných zařízeních</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uplatňuje zásady sportovního tréninku, užívá správné výchozí polohy pro provedení pohybu, sleduje své pohybové projevy i výkony ostatních a dokáže posoudit jejich kvalitu</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své tělesné a pohybové projevy dokáže kultivovat</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dovede rozvíjet svalovou sílu, rychlost, vytrvalost, obratnost a pohyblivost a dbá přitom na míru svého zdravotního oslabení, vyhýbá se činnostem, které jsou v rozporu s jeho oslabením</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vyhledá potřebné informace z oblasti zdraví a pohybových činností a interpretuje je, vybere si z nabídky vhodné kondiční programy nebo soubory cviků pro udržení a rozvoj zdravotně orientované zdatnosti a samostatně je upraví pro vlastní použití</w:t>
      </w:r>
    </w:p>
    <w:p w:rsidR="002D3FF9" w:rsidRPr="002D3FF9" w:rsidRDefault="002D3FF9" w:rsidP="00CE4597">
      <w:pPr>
        <w:numPr>
          <w:ilvl w:val="0"/>
          <w:numId w:val="22"/>
        </w:num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organizuje svůj pohybový režim v souladu se svými pohybovými a zdravotními předpoklady, zájmy, zařazuje vhodné a dostupné pohybové aktivity, aktivně navštěvuje fyzioterapii a klade důraz na zařazení souborů cvičení pro tělesnou a duševní relaxaci, uplatňuje kompenzační a relaxační techniky pro odstranění únavy</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jednoduchými testy se pokusí o zjištění úrovně své zdravotně orientované zdatnosti a svalové nerovnováhy, výsledky testů si ověří spolu s lékařem, fyzioterapeutem, nebo učitelem tělesné výchovy </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vybere vhodné pohybové činnosti pro všestrannou pohybovou přípravu, zvyšování tělesné zdatnosti a pro korekci jednostranného zatížení a prevenci svalové nerovnováhy</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provede základní přípravu před pohybovou činností, cíleně na převažující pohybové zatížení, pro správné provedení pohybů cvičí ve dvojici se spolužákem, nebo vyučujícím</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je schopen sladit cvičení s hudbou, provádí jednoduché pohybové vazby a hudebně pohybové cviky</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ovládá základní herní činnosti jednotlivce, uplatňuje techniku a základy taktiky ve vybraných sportovních hrách a podílí se  na týmovém herním výkonu</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dodržuje pravidla osvojovaných sportů a zásady fair play, rozlišuje nesportovní jednání, naplňuje olympijské ideály</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při pohybových aktivitách respektuje věkové, pohlavní, výkonnostní a jiné pohybové rozdíly, související např. s druhem a stupněm tělesného a postižení a přizpůsobí svou pohybovou činnost dané skladbě sportujících, řídí se morálními zásadami v chování k opačnému pohlaví</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uvede zásady ekologického a bezpečného chování v přírodě a při různých formách turistiky</w:t>
      </w:r>
    </w:p>
    <w:p w:rsidR="002D3FF9" w:rsidRPr="002D3FF9" w:rsidRDefault="002D3FF9" w:rsidP="00CE4597">
      <w:pPr>
        <w:numPr>
          <w:ilvl w:val="0"/>
          <w:numId w:val="22"/>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samostatně nebo s dopomocí se dovede pohybovat v terénu, vyhýbá se terénním nerovnostem, které jsou pro něj nebezpečné, nebo je nelze překonat vzhledem ke svému zdravotnímu oslabení</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CE4597">
      <w:pPr>
        <w:numPr>
          <w:ilvl w:val="0"/>
          <w:numId w:val="22"/>
        </w:numPr>
        <w:spacing w:after="0"/>
        <w:jc w:val="both"/>
        <w:rPr>
          <w:rFonts w:ascii="Times New Roman" w:eastAsia="Times New Roman" w:hAnsi="Times New Roman" w:cs="Times New Roman"/>
          <w:i/>
          <w:sz w:val="24"/>
          <w:szCs w:val="24"/>
          <w:lang w:eastAsia="cs-CZ"/>
        </w:rPr>
      </w:pPr>
      <w:r w:rsidRPr="002D3FF9">
        <w:rPr>
          <w:rFonts w:ascii="Times New Roman" w:eastAsia="Times New Roman" w:hAnsi="Times New Roman" w:cs="Times New Roman"/>
          <w:b/>
          <w:i/>
          <w:sz w:val="24"/>
          <w:szCs w:val="24"/>
          <w:lang w:eastAsia="cs-CZ"/>
        </w:rPr>
        <w:t xml:space="preserve">Výstup RVP : </w:t>
      </w:r>
      <w:r w:rsidRPr="002D3FF9">
        <w:rPr>
          <w:rFonts w:ascii="Times New Roman" w:eastAsia="Times New Roman" w:hAnsi="Times New Roman" w:cs="Times New Roman"/>
          <w:i/>
          <w:sz w:val="24"/>
          <w:szCs w:val="24"/>
          <w:lang w:eastAsia="cs-CZ"/>
        </w:rPr>
        <w:t xml:space="preserve">„dovede se pohybovat v terénu“ </w:t>
      </w:r>
      <w:r w:rsidRPr="002D3FF9">
        <w:rPr>
          <w:rFonts w:ascii="Times New Roman" w:eastAsia="Times New Roman" w:hAnsi="Times New Roman" w:cs="Times New Roman"/>
          <w:b/>
          <w:i/>
          <w:sz w:val="24"/>
          <w:szCs w:val="24"/>
          <w:lang w:eastAsia="cs-CZ"/>
        </w:rPr>
        <w:t xml:space="preserve">Byl změněn na výstup ŠVP. </w:t>
      </w:r>
      <w:r w:rsidRPr="002D3FF9">
        <w:rPr>
          <w:rFonts w:ascii="Times New Roman" w:eastAsia="Times New Roman" w:hAnsi="Times New Roman" w:cs="Times New Roman"/>
          <w:i/>
          <w:sz w:val="24"/>
          <w:szCs w:val="24"/>
          <w:lang w:eastAsia="cs-CZ"/>
        </w:rPr>
        <w:t>„samostatně nebo s dopomocí se dovede pohybovat v terénu, vyhýbá se terénním nerovnostem, které jsou pro něj nebezpečné, nebo je nelze překonat vzhledem ke svému zdravotnímu oslabení“.</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Učivo:</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Teoretické poznatky – význam pohybu pro zdraví, prostředky ke zvyšování tělesné zdatnosti, technika a taktika, zásady sportovního tréninku, odborná terminologie, výzbroj a výstroj, pravidla her, olympismus, zdroje informací</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zdravotně zaměřená cvičení-organismus a pohybová zátěž, vyrovnávací cvičení, odstraňování svalové nerovnováhy, kompenzační cvičení, dechová cvičení</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rizikové faktory ovlivňující bezpečnost pohybových činností – zásady jednání a chování v různém prostředí; úprava pohybových činností podle aktuálních podmínek, hygiena při pohybových činnostech, kontraindikované pohybové aktivity</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všestranně rozvíjející, kondiční a koordinační cvičení, relaxační cvičení</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pohybové odlišnosti a handicapy (věkové, pohlavní, výkonnostní, tělesné)</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pohybové hry různého zaměření ( tým.</w:t>
      </w:r>
      <w:r w:rsidR="00BF2E03">
        <w:rPr>
          <w:rFonts w:ascii="Times New Roman" w:eastAsia="Times New Roman" w:hAnsi="Times New Roman" w:cs="Times New Roman"/>
          <w:sz w:val="24"/>
          <w:szCs w:val="24"/>
          <w:lang w:eastAsia="cs-CZ"/>
        </w:rPr>
        <w:t xml:space="preserve"> </w:t>
      </w:r>
      <w:r w:rsidRPr="002D3FF9">
        <w:rPr>
          <w:rFonts w:ascii="Times New Roman" w:eastAsia="Times New Roman" w:hAnsi="Times New Roman" w:cs="Times New Roman"/>
          <w:sz w:val="24"/>
          <w:szCs w:val="24"/>
          <w:lang w:eastAsia="cs-CZ"/>
        </w:rPr>
        <w:t>spolupráce, postřeh, logické řešení)</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základní gymnastika a cvičení na trampolíně</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rytmická gymnastika-cvičení s náčiním (míče, stuhy, obruče) a bez náčiní</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atletika (běžecká ABC, skoky, hody) – dle individuálních možností žáka</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úpoly – sebeobrana, základy juda, pády</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sportovní a míčové  hry ( florbal, volejbal, basketbal i další, dle individuálních možností)</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turistika a pobyt v přírodě – vycházky do okolí Vyšehradu, školy v přírodě</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sz w:val="24"/>
          <w:szCs w:val="24"/>
          <w:lang w:eastAsia="cs-CZ"/>
        </w:rPr>
        <w:t>lyžování, jízda na monolyži (dle individuálních možností)</w:t>
      </w:r>
    </w:p>
    <w:p w:rsidR="002D3FF9" w:rsidRPr="002D3FF9" w:rsidRDefault="002D3FF9" w:rsidP="00CE4597">
      <w:pPr>
        <w:numPr>
          <w:ilvl w:val="0"/>
          <w:numId w:val="23"/>
        </w:numPr>
        <w:spacing w:after="200" w:line="276" w:lineRule="auto"/>
        <w:contextualSpacing/>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zdravotně orientovaná zdatnost - testování tělesné zdatnosti</w:t>
      </w: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Arial" w:eastAsia="Times New Roman" w:hAnsi="Arial" w:cs="Arial"/>
          <w:b/>
          <w:bCs/>
          <w:color w:val="000000"/>
          <w:sz w:val="24"/>
          <w:szCs w:val="24"/>
          <w:lang w:eastAsia="cs-CZ"/>
        </w:rPr>
        <w:sectPr w:rsidR="002D3FF9" w:rsidRPr="002D3FF9" w:rsidSect="00365ED5">
          <w:pgSz w:w="11906" w:h="16838"/>
          <w:pgMar w:top="1417" w:right="1417" w:bottom="1417" w:left="1417" w:header="708" w:footer="708" w:gutter="0"/>
          <w:pgNumType w:start="53"/>
          <w:cols w:space="708"/>
          <w:docGrid w:linePitch="360"/>
        </w:sectPr>
      </w:pPr>
    </w:p>
    <w:p w:rsidR="002D3FF9" w:rsidRPr="002D3FF9" w:rsidRDefault="002D3FF9" w:rsidP="002D3FF9">
      <w:pPr>
        <w:spacing w:after="0"/>
        <w:ind w:right="-20"/>
        <w:jc w:val="both"/>
        <w:rPr>
          <w:rFonts w:ascii="Arial" w:eastAsia="Times New Roman" w:hAnsi="Arial" w:cs="Arial"/>
          <w:b/>
          <w:bCs/>
          <w:color w:val="000000"/>
          <w:sz w:val="24"/>
          <w:szCs w:val="24"/>
          <w:lang w:eastAsia="cs-CZ"/>
        </w:rPr>
      </w:pPr>
    </w:p>
    <w:p w:rsidR="002D3FF9" w:rsidRPr="002D3FF9" w:rsidRDefault="002D3FF9" w:rsidP="002D3FF9">
      <w:pPr>
        <w:spacing w:after="0"/>
        <w:ind w:right="-20"/>
        <w:jc w:val="both"/>
        <w:rPr>
          <w:rFonts w:ascii="Times New Roman" w:eastAsia="Times New Roman" w:hAnsi="Times New Roman" w:cs="Times New Roman"/>
          <w:b/>
          <w:color w:val="000000"/>
          <w:sz w:val="24"/>
          <w:szCs w:val="24"/>
          <w:lang w:eastAsia="cs-CZ"/>
        </w:rPr>
      </w:pPr>
      <w:r w:rsidRPr="002D3FF9">
        <w:rPr>
          <w:rFonts w:ascii="Times New Roman" w:eastAsia="Times New Roman" w:hAnsi="Times New Roman" w:cs="Times New Roman"/>
          <w:b/>
          <w:bCs/>
          <w:color w:val="000000"/>
          <w:sz w:val="24"/>
          <w:szCs w:val="24"/>
          <w:lang w:eastAsia="cs-CZ"/>
        </w:rPr>
        <w:t>Vzdělávací oblast: VZDĚLÁVÁNÍ PRO ZDRAVÍ</w:t>
      </w:r>
    </w:p>
    <w:p w:rsidR="002D3FF9" w:rsidRPr="002D3FF9" w:rsidRDefault="001A1CEB" w:rsidP="002D3FF9">
      <w:pPr>
        <w:spacing w:after="0"/>
        <w:jc w:val="both"/>
        <w:rPr>
          <w:rFonts w:ascii="Times New Roman" w:eastAsia="Times New Roman" w:hAnsi="Times New Roman" w:cs="Times New Roman"/>
          <w:b/>
          <w:color w:val="000000"/>
          <w:sz w:val="24"/>
          <w:szCs w:val="24"/>
          <w:lang w:eastAsia="cs-CZ"/>
        </w:rPr>
      </w:pPr>
      <w:r>
        <w:rPr>
          <w:rFonts w:ascii="Times New Roman" w:eastAsia="Times New Roman" w:hAnsi="Times New Roman" w:cs="Times New Roman"/>
          <w:b/>
          <w:bCs/>
          <w:color w:val="000000"/>
          <w:sz w:val="24"/>
          <w:szCs w:val="24"/>
          <w:lang w:eastAsia="cs-CZ"/>
        </w:rPr>
        <w:t>Vyučovací předmět: Zdravotní</w:t>
      </w:r>
      <w:r w:rsidR="002D3FF9" w:rsidRPr="002D3FF9">
        <w:rPr>
          <w:rFonts w:ascii="Times New Roman" w:eastAsia="Times New Roman" w:hAnsi="Times New Roman" w:cs="Times New Roman"/>
          <w:b/>
          <w:bCs/>
          <w:color w:val="000000"/>
          <w:sz w:val="24"/>
          <w:szCs w:val="24"/>
          <w:lang w:eastAsia="cs-CZ"/>
        </w:rPr>
        <w:t xml:space="preserve"> tělesná výchova</w:t>
      </w:r>
    </w:p>
    <w:p w:rsidR="002D3FF9" w:rsidRPr="002D3FF9" w:rsidRDefault="002D3FF9" w:rsidP="002D3FF9">
      <w:pPr>
        <w:spacing w:after="0"/>
        <w:jc w:val="both"/>
        <w:rPr>
          <w:rFonts w:ascii="Times New Roman" w:eastAsia="Times New Roman" w:hAnsi="Times New Roman" w:cs="Times New Roman"/>
          <w:b/>
          <w:color w:val="000000"/>
          <w:sz w:val="24"/>
          <w:szCs w:val="24"/>
          <w:lang w:eastAsia="cs-CZ"/>
        </w:rPr>
      </w:pPr>
      <w:r w:rsidRPr="002D3FF9">
        <w:rPr>
          <w:rFonts w:ascii="Times New Roman" w:eastAsia="Times New Roman" w:hAnsi="Times New Roman" w:cs="Times New Roman"/>
          <w:b/>
          <w:bCs/>
          <w:color w:val="000000"/>
          <w:sz w:val="24"/>
          <w:szCs w:val="24"/>
          <w:lang w:eastAsia="cs-CZ"/>
        </w:rPr>
        <w:t>Ročník:</w:t>
      </w:r>
      <w:r w:rsidR="001A1CEB">
        <w:rPr>
          <w:rFonts w:ascii="Times New Roman" w:eastAsia="Times New Roman" w:hAnsi="Times New Roman" w:cs="Times New Roman"/>
          <w:b/>
          <w:bCs/>
          <w:color w:val="000000"/>
          <w:sz w:val="24"/>
          <w:szCs w:val="24"/>
          <w:lang w:eastAsia="cs-CZ"/>
        </w:rPr>
        <w:t xml:space="preserve"> </w:t>
      </w:r>
      <w:r w:rsidRPr="002D3FF9">
        <w:rPr>
          <w:rFonts w:ascii="Times New Roman" w:eastAsia="Times New Roman" w:hAnsi="Times New Roman" w:cs="Times New Roman"/>
          <w:b/>
          <w:bCs/>
          <w:color w:val="000000"/>
          <w:sz w:val="24"/>
          <w:szCs w:val="24"/>
          <w:lang w:eastAsia="cs-CZ"/>
        </w:rPr>
        <w:t>1. – 3. ročník</w:t>
      </w:r>
    </w:p>
    <w:p w:rsidR="002D3FF9" w:rsidRPr="002D3FF9" w:rsidRDefault="002D3FF9" w:rsidP="002D3FF9">
      <w:pPr>
        <w:spacing w:after="0"/>
        <w:jc w:val="both"/>
        <w:rPr>
          <w:rFonts w:ascii="Times New Roman" w:eastAsia="Times New Roman" w:hAnsi="Times New Roman" w:cs="Times New Roman"/>
          <w:color w:val="000000"/>
          <w:sz w:val="27"/>
          <w:szCs w:val="27"/>
          <w:lang w:eastAsia="cs-CZ"/>
        </w:rPr>
      </w:pPr>
      <w:r w:rsidRPr="002D3FF9">
        <w:rPr>
          <w:rFonts w:ascii="Times New Roman" w:eastAsia="Times New Roman" w:hAnsi="Times New Roman" w:cs="Times New Roman"/>
          <w:color w:val="000000"/>
          <w:sz w:val="27"/>
          <w:szCs w:val="27"/>
          <w:lang w:eastAsia="cs-CZ"/>
        </w:rPr>
        <w:t> </w:t>
      </w:r>
    </w:p>
    <w:tbl>
      <w:tblPr>
        <w:tblW w:w="14505" w:type="dxa"/>
        <w:tblCellMar>
          <w:top w:w="15" w:type="dxa"/>
          <w:left w:w="15" w:type="dxa"/>
          <w:bottom w:w="15" w:type="dxa"/>
          <w:right w:w="15" w:type="dxa"/>
        </w:tblCellMar>
        <w:tblLook w:val="04A0" w:firstRow="1" w:lastRow="0" w:firstColumn="1" w:lastColumn="0" w:noHBand="0" w:noVBand="1"/>
      </w:tblPr>
      <w:tblGrid>
        <w:gridCol w:w="4712"/>
        <w:gridCol w:w="4569"/>
        <w:gridCol w:w="2703"/>
        <w:gridCol w:w="2521"/>
      </w:tblGrid>
      <w:tr w:rsidR="002D3FF9" w:rsidRPr="002D3FF9" w:rsidTr="002D3FF9">
        <w:tc>
          <w:tcPr>
            <w:tcW w:w="5118"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Školní výstupy</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Žák:</w:t>
            </w:r>
          </w:p>
        </w:tc>
        <w:tc>
          <w:tcPr>
            <w:tcW w:w="4884"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Učivo</w:t>
            </w:r>
          </w:p>
        </w:tc>
        <w:tc>
          <w:tcPr>
            <w:tcW w:w="2729"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Průřezová témata</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Mezipředmětové vztahy</w:t>
            </w:r>
          </w:p>
        </w:tc>
        <w:tc>
          <w:tcPr>
            <w:tcW w:w="1774"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Poznámky</w:t>
            </w:r>
          </w:p>
        </w:tc>
      </w:tr>
      <w:tr w:rsidR="002D3FF9" w:rsidRPr="002D3FF9" w:rsidTr="002D3FF9">
        <w:trPr>
          <w:trHeight w:val="2810"/>
        </w:trPr>
        <w:tc>
          <w:tcPr>
            <w:tcW w:w="5118" w:type="dxa"/>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tabs>
                <w:tab w:val="left" w:pos="561"/>
              </w:tabs>
              <w:spacing w:after="0"/>
              <w:ind w:right="-397"/>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24"/>
                <w:szCs w:val="24"/>
                <w:lang w:eastAsia="cs-CZ"/>
              </w:rPr>
              <w:t> </w:t>
            </w:r>
            <w:r w:rsidRPr="002D3FF9">
              <w:rPr>
                <w:rFonts w:ascii="Times New Roman" w:eastAsia="Times New Roman" w:hAnsi="Times New Roman" w:cs="Times New Roman"/>
                <w:b/>
                <w:sz w:val="18"/>
                <w:szCs w:val="18"/>
                <w:lang w:eastAsia="cs-CZ"/>
              </w:rPr>
              <w:t>Žák:</w:t>
            </w:r>
            <w:r w:rsidRPr="002D3FF9">
              <w:rPr>
                <w:rFonts w:ascii="Times New Roman" w:eastAsia="Times New Roman" w:hAnsi="Times New Roman" w:cs="Times New Roman"/>
                <w:b/>
                <w:sz w:val="18"/>
                <w:szCs w:val="18"/>
                <w:lang w:eastAsia="cs-CZ"/>
              </w:rPr>
              <w:br/>
              <w:t xml:space="preserve">- </w:t>
            </w:r>
            <w:r w:rsidRPr="002D3FF9">
              <w:rPr>
                <w:rFonts w:ascii="Times New Roman" w:eastAsia="Times New Roman" w:hAnsi="Times New Roman" w:cs="Times New Roman"/>
                <w:sz w:val="18"/>
                <w:szCs w:val="18"/>
                <w:lang w:eastAsia="cs-CZ"/>
              </w:rPr>
              <w:t xml:space="preserve">řídí se zásadami bezpečnosti  v různém prostředí, kde výuka </w:t>
            </w:r>
            <w:r w:rsidRPr="002D3FF9">
              <w:rPr>
                <w:rFonts w:ascii="Times New Roman" w:eastAsia="Times New Roman" w:hAnsi="Times New Roman" w:cs="Times New Roman"/>
                <w:sz w:val="18"/>
                <w:szCs w:val="18"/>
                <w:lang w:eastAsia="cs-CZ"/>
              </w:rPr>
              <w:br/>
              <w:t>probíhá ( tělocvična, hřiště, příroda, posilovna) a upravuje</w:t>
            </w:r>
            <w:r w:rsidRPr="002D3FF9">
              <w:rPr>
                <w:rFonts w:ascii="Times New Roman" w:eastAsia="Times New Roman" w:hAnsi="Times New Roman" w:cs="Times New Roman"/>
                <w:sz w:val="18"/>
                <w:szCs w:val="18"/>
                <w:lang w:eastAsia="cs-CZ"/>
              </w:rPr>
              <w:br/>
              <w:t xml:space="preserve"> pohybové činnosti dle aktuálních podmínek prostředí</w:t>
            </w:r>
            <w:r w:rsidRPr="002D3FF9">
              <w:rPr>
                <w:rFonts w:ascii="Times New Roman" w:eastAsia="Times New Roman" w:hAnsi="Times New Roman" w:cs="Times New Roman"/>
                <w:b/>
                <w:sz w:val="18"/>
                <w:szCs w:val="18"/>
                <w:lang w:eastAsia="cs-CZ"/>
              </w:rPr>
              <w:br/>
            </w:r>
            <w:r w:rsidRPr="002D3FF9">
              <w:rPr>
                <w:rFonts w:ascii="Times New Roman" w:eastAsia="Times New Roman" w:hAnsi="Times New Roman" w:cs="Times New Roman"/>
                <w:sz w:val="18"/>
                <w:szCs w:val="18"/>
                <w:lang w:eastAsia="cs-CZ"/>
              </w:rPr>
              <w:t>- dodržuje pravidla osobní hygieny a hygieny prostředí ,</w:t>
            </w:r>
            <w:r w:rsidRPr="002D3FF9">
              <w:rPr>
                <w:rFonts w:ascii="Times New Roman" w:eastAsia="Times New Roman" w:hAnsi="Times New Roman" w:cs="Times New Roman"/>
                <w:sz w:val="18"/>
                <w:szCs w:val="18"/>
                <w:lang w:eastAsia="cs-CZ"/>
              </w:rPr>
              <w:br/>
              <w:t>ve kterém výuka probíhá</w:t>
            </w:r>
            <w:r w:rsidRPr="002D3FF9">
              <w:rPr>
                <w:rFonts w:ascii="Times New Roman" w:eastAsia="Times New Roman" w:hAnsi="Times New Roman" w:cs="Times New Roman"/>
                <w:b/>
                <w:sz w:val="18"/>
                <w:szCs w:val="18"/>
                <w:lang w:eastAsia="cs-CZ"/>
              </w:rPr>
              <w:br/>
              <w:t xml:space="preserve">- </w:t>
            </w:r>
            <w:r w:rsidRPr="002D3FF9">
              <w:rPr>
                <w:rFonts w:ascii="Times New Roman" w:eastAsia="Times New Roman" w:hAnsi="Times New Roman" w:cs="Times New Roman"/>
                <w:sz w:val="18"/>
                <w:szCs w:val="18"/>
                <w:lang w:eastAsia="cs-CZ"/>
              </w:rPr>
              <w:t>používá vhodné oblečení a obuv v hodinách TV</w:t>
            </w:r>
            <w:r w:rsidRPr="002D3FF9">
              <w:rPr>
                <w:rFonts w:ascii="Times New Roman" w:eastAsia="Times New Roman" w:hAnsi="Times New Roman" w:cs="Times New Roman"/>
                <w:b/>
                <w:sz w:val="18"/>
                <w:szCs w:val="18"/>
                <w:lang w:eastAsia="cs-CZ"/>
              </w:rPr>
              <w:br/>
              <w:t xml:space="preserve">- </w:t>
            </w:r>
            <w:r w:rsidRPr="002D3FF9">
              <w:rPr>
                <w:rFonts w:ascii="Times New Roman" w:eastAsia="Times New Roman" w:hAnsi="Times New Roman" w:cs="Times New Roman"/>
                <w:sz w:val="18"/>
                <w:szCs w:val="18"/>
                <w:lang w:eastAsia="cs-CZ"/>
              </w:rPr>
              <w:t>popíše důsledky porušení zásad hygieny</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-užívá osvojované názvosloví na úrovni cvičence, rozhodčího, diváka</w:t>
            </w:r>
            <w:r w:rsidRPr="002D3FF9">
              <w:rPr>
                <w:rFonts w:ascii="Times New Roman" w:eastAsia="Times New Roman" w:hAnsi="Times New Roman" w:cs="Times New Roman"/>
                <w:sz w:val="18"/>
                <w:szCs w:val="18"/>
                <w:lang w:eastAsia="cs-CZ"/>
              </w:rPr>
              <w:br/>
              <w:t>- přiřazuje správnou výzbroj a výstroj k různým pohybovým činnostem</w:t>
            </w:r>
            <w:r w:rsidRPr="002D3FF9">
              <w:rPr>
                <w:rFonts w:ascii="Times New Roman" w:eastAsia="Times New Roman" w:hAnsi="Times New Roman" w:cs="Times New Roman"/>
                <w:sz w:val="18"/>
                <w:szCs w:val="18"/>
                <w:lang w:eastAsia="cs-CZ"/>
              </w:rPr>
              <w:br/>
              <w:t>- se spolužáky podle náplně vyučovací jednotky připraví vhodné nářadí a náčiní</w:t>
            </w:r>
            <w:r w:rsidRPr="002D3FF9">
              <w:rPr>
                <w:rFonts w:ascii="Times New Roman" w:eastAsia="Times New Roman" w:hAnsi="Times New Roman" w:cs="Times New Roman"/>
                <w:sz w:val="18"/>
                <w:szCs w:val="18"/>
                <w:lang w:eastAsia="cs-CZ"/>
              </w:rPr>
              <w:br/>
              <w:t>- pečuje o výzbroj a výstroj, podílí se na úklidu po sportovních činnostech</w:t>
            </w:r>
          </w:p>
          <w:p w:rsidR="002D3FF9" w:rsidRPr="002D3FF9" w:rsidRDefault="002D3FF9" w:rsidP="002D3FF9">
            <w:pPr>
              <w:tabs>
                <w:tab w:val="left" w:pos="561"/>
              </w:tabs>
              <w:spacing w:after="0"/>
              <w:ind w:right="-397"/>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orientuje se v testech, které využije pro ověření své zdravotně </w:t>
            </w:r>
            <w:r w:rsidRPr="002D3FF9">
              <w:rPr>
                <w:rFonts w:ascii="Times New Roman" w:eastAsia="Times New Roman" w:hAnsi="Times New Roman" w:cs="Times New Roman"/>
                <w:sz w:val="18"/>
                <w:szCs w:val="18"/>
                <w:lang w:eastAsia="cs-CZ"/>
              </w:rPr>
              <w:br/>
              <w:t>orientované zdatnosti</w:t>
            </w:r>
            <w:r w:rsidRPr="002D3FF9">
              <w:rPr>
                <w:rFonts w:ascii="Times New Roman" w:eastAsia="Times New Roman" w:hAnsi="Times New Roman" w:cs="Times New Roman"/>
                <w:sz w:val="18"/>
                <w:szCs w:val="18"/>
                <w:lang w:eastAsia="cs-CZ"/>
              </w:rPr>
              <w:br/>
              <w:t xml:space="preserve">- samostatně nebo pod dohledem zjišťuje úroveň své zdravotně </w:t>
            </w:r>
            <w:r w:rsidRPr="002D3FF9">
              <w:rPr>
                <w:rFonts w:ascii="Times New Roman" w:eastAsia="Times New Roman" w:hAnsi="Times New Roman" w:cs="Times New Roman"/>
                <w:sz w:val="18"/>
                <w:szCs w:val="18"/>
                <w:lang w:eastAsia="cs-CZ"/>
              </w:rPr>
              <w:br/>
              <w:t>orientované zdatnosti</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v úvodní části vyuč. jednotky provede rozcvičení, zaměří se na sval. skupiny, které budou zatěžovány</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řídí se zásadami pro posilování a protahovaní, cvičení správně koordinuje s dýcháním</w:t>
            </w:r>
            <w:r w:rsidRPr="002D3FF9">
              <w:rPr>
                <w:rFonts w:ascii="Times New Roman" w:eastAsia="Times New Roman" w:hAnsi="Times New Roman" w:cs="Times New Roman"/>
                <w:sz w:val="18"/>
                <w:szCs w:val="18"/>
                <w:lang w:eastAsia="cs-CZ"/>
              </w:rPr>
              <w:br/>
              <w:t xml:space="preserve">- při cvičení dbá na svůj zdravotní stav a vyhýbá cvičení, které </w:t>
            </w:r>
            <w:r w:rsidRPr="002D3FF9">
              <w:rPr>
                <w:rFonts w:ascii="Times New Roman" w:eastAsia="Times New Roman" w:hAnsi="Times New Roman" w:cs="Times New Roman"/>
                <w:sz w:val="18"/>
                <w:szCs w:val="18"/>
                <w:lang w:eastAsia="cs-CZ"/>
              </w:rPr>
              <w:br/>
              <w:t>není v souladu s jeho zdrav. oslabením</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provádí kompenzační cvičení, vyrovnává jednostranné zatížení,</w:t>
            </w:r>
            <w:r w:rsidRPr="002D3FF9">
              <w:rPr>
                <w:rFonts w:ascii="Times New Roman" w:eastAsia="Times New Roman" w:hAnsi="Times New Roman" w:cs="Times New Roman"/>
                <w:sz w:val="18"/>
                <w:szCs w:val="18"/>
                <w:lang w:eastAsia="cs-CZ"/>
              </w:rPr>
              <w:br/>
              <w:t xml:space="preserve"> aktivně se snaží o odstranění sval. dysbalancí  </w:t>
            </w:r>
            <w:r w:rsidRPr="002D3FF9">
              <w:rPr>
                <w:rFonts w:ascii="Times New Roman" w:eastAsia="Times New Roman" w:hAnsi="Times New Roman" w:cs="Times New Roman"/>
                <w:sz w:val="18"/>
                <w:szCs w:val="18"/>
                <w:lang w:eastAsia="cs-CZ"/>
              </w:rPr>
              <w:br/>
              <w:t xml:space="preserve">- spolupracuje s RHB lékařem, cvičení zařazuje do svého poh. </w:t>
            </w:r>
            <w:r w:rsidRPr="002D3FF9">
              <w:rPr>
                <w:rFonts w:ascii="Times New Roman" w:eastAsia="Times New Roman" w:hAnsi="Times New Roman" w:cs="Times New Roman"/>
                <w:sz w:val="18"/>
                <w:szCs w:val="18"/>
                <w:lang w:eastAsia="cs-CZ"/>
              </w:rPr>
              <w:br/>
              <w:t>režimu</w:t>
            </w:r>
            <w:r w:rsidRPr="002D3FF9">
              <w:rPr>
                <w:rFonts w:ascii="Times New Roman" w:eastAsia="Times New Roman" w:hAnsi="Times New Roman" w:cs="Times New Roman"/>
                <w:sz w:val="18"/>
                <w:szCs w:val="18"/>
                <w:lang w:eastAsia="cs-CZ"/>
              </w:rPr>
              <w:br/>
              <w:t>- provádí uvolňovací cvičení, relaxuje s hudbou</w:t>
            </w:r>
            <w:r w:rsidRPr="002D3FF9">
              <w:rPr>
                <w:rFonts w:ascii="Times New Roman" w:eastAsia="Times New Roman" w:hAnsi="Times New Roman" w:cs="Times New Roman"/>
                <w:sz w:val="18"/>
                <w:szCs w:val="18"/>
                <w:lang w:eastAsia="cs-CZ"/>
              </w:rPr>
              <w:br/>
              <w:t>- provádí brániční dýchání, dolní a horní hrudní dýchání pro</w:t>
            </w:r>
            <w:r w:rsidRPr="002D3FF9">
              <w:rPr>
                <w:rFonts w:ascii="Times New Roman" w:eastAsia="Times New Roman" w:hAnsi="Times New Roman" w:cs="Times New Roman"/>
                <w:sz w:val="18"/>
                <w:szCs w:val="18"/>
                <w:lang w:eastAsia="cs-CZ"/>
              </w:rPr>
              <w:br/>
              <w:t xml:space="preserve"> rozvoj dechového svalstva, ekonomizaci dechu i v běžném</w:t>
            </w:r>
            <w:r w:rsidRPr="002D3FF9">
              <w:rPr>
                <w:rFonts w:ascii="Times New Roman" w:eastAsia="Times New Roman" w:hAnsi="Times New Roman" w:cs="Times New Roman"/>
                <w:sz w:val="18"/>
                <w:szCs w:val="18"/>
                <w:lang w:eastAsia="cs-CZ"/>
              </w:rPr>
              <w:br/>
              <w:t xml:space="preserve"> životě</w:t>
            </w:r>
            <w:r w:rsidRPr="002D3FF9">
              <w:rPr>
                <w:rFonts w:ascii="Times New Roman" w:eastAsia="Times New Roman" w:hAnsi="Times New Roman" w:cs="Times New Roman"/>
                <w:sz w:val="18"/>
                <w:szCs w:val="18"/>
                <w:lang w:eastAsia="cs-CZ"/>
              </w:rPr>
              <w:br/>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zvládá základní postupy rozvoje osvojovaných pohybových dovedností a usiluje o své pohybové sebezdokonalování</w:t>
            </w:r>
            <w:r w:rsidRPr="002D3FF9">
              <w:rPr>
                <w:rFonts w:ascii="Times New Roman" w:eastAsia="Times New Roman" w:hAnsi="Times New Roman" w:cs="Times New Roman"/>
                <w:sz w:val="18"/>
                <w:szCs w:val="18"/>
                <w:lang w:eastAsia="cs-CZ"/>
              </w:rPr>
              <w:br/>
              <w:t>- zvládá techniku jízdy na vozíku a samostatně dle individuálních předpokladů se na vozíku pohybuje</w:t>
            </w:r>
            <w:r w:rsidRPr="002D3FF9">
              <w:rPr>
                <w:rFonts w:ascii="Times New Roman" w:eastAsia="Times New Roman" w:hAnsi="Times New Roman" w:cs="Times New Roman"/>
                <w:sz w:val="18"/>
                <w:szCs w:val="18"/>
                <w:lang w:eastAsia="cs-CZ"/>
              </w:rPr>
              <w:br/>
              <w:t>- usiluje o optimální rozvoj své zdatnosti; vybere si z nabídky vhodné kondiční programy nebo soubory cviků pro rozvoj zdatnosti</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hraje jednoduché hry, soutěže, s náčiním , bez náčiní, ve skupině či jako jednotlivec a dle svých  možností rozvijí pohybové dovednosti a pohybové nadání</w:t>
            </w:r>
            <w:r w:rsidRPr="002D3FF9">
              <w:rPr>
                <w:rFonts w:ascii="Times New Roman" w:eastAsia="Times New Roman" w:hAnsi="Times New Roman" w:cs="Times New Roman"/>
                <w:sz w:val="18"/>
                <w:szCs w:val="18"/>
                <w:lang w:eastAsia="cs-CZ"/>
              </w:rPr>
              <w:br/>
              <w:t>- zná pravidla bocii, orientuje se v herní taktice, samostatně nebo s dopomocí asistenta se zapojí do hry</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zná a respektuje základní pravidla sportovních her, zná základní techniky i taktiku volejbalu, florbalu, fotbalu a basketbalu, techniku průpravných cvičení s míči (chytání, házení, přihrávky, odbití, dribling)</w:t>
            </w:r>
            <w:r w:rsidRPr="002D3FF9">
              <w:rPr>
                <w:rFonts w:ascii="Times New Roman" w:eastAsia="Times New Roman" w:hAnsi="Times New Roman" w:cs="Times New Roman"/>
                <w:sz w:val="18"/>
                <w:szCs w:val="18"/>
                <w:lang w:eastAsia="cs-CZ"/>
              </w:rPr>
              <w:br/>
              <w:t>- navrhuje  i modifikované formy her na vozíku</w:t>
            </w:r>
            <w:r w:rsidRPr="002D3FF9">
              <w:rPr>
                <w:rFonts w:ascii="Times New Roman" w:eastAsia="Times New Roman" w:hAnsi="Times New Roman" w:cs="Times New Roman"/>
                <w:sz w:val="18"/>
                <w:szCs w:val="18"/>
                <w:lang w:eastAsia="cs-CZ"/>
              </w:rPr>
              <w:br/>
              <w:t>- zapojuje se do kolektivu a do herního procesu</w:t>
            </w:r>
            <w:r w:rsidRPr="002D3FF9">
              <w:rPr>
                <w:rFonts w:ascii="Times New Roman" w:eastAsia="Times New Roman" w:hAnsi="Times New Roman" w:cs="Times New Roman"/>
                <w:sz w:val="18"/>
                <w:szCs w:val="18"/>
                <w:lang w:eastAsia="cs-CZ"/>
              </w:rPr>
              <w:br/>
              <w:t>- podílí se na přípravě sport. utkání</w:t>
            </w:r>
            <w:r w:rsidRPr="002D3FF9">
              <w:rPr>
                <w:rFonts w:ascii="Times New Roman" w:eastAsia="Times New Roman" w:hAnsi="Times New Roman" w:cs="Times New Roman"/>
                <w:sz w:val="18"/>
                <w:szCs w:val="18"/>
                <w:lang w:eastAsia="cs-CZ"/>
              </w:rPr>
              <w:br/>
              <w:t>- jedná v duchu fair play</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provádí kotouly vpřed, vzad, obraty, dle individuálních možností náročnější cvičení (stoj o hlavě, hvězda…)</w:t>
            </w:r>
            <w:r w:rsidRPr="002D3FF9">
              <w:rPr>
                <w:rFonts w:ascii="Times New Roman" w:eastAsia="Times New Roman" w:hAnsi="Times New Roman" w:cs="Times New Roman"/>
                <w:sz w:val="18"/>
                <w:szCs w:val="18"/>
                <w:lang w:eastAsia="cs-CZ"/>
              </w:rPr>
              <w:br/>
              <w:t xml:space="preserve">- samostatně nebo pod vedením učitele cvičí na trampolíně, zná rehabilitační účinek prováděných cvičení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podle svých individuálních možností cvičí jednoduché pohybové variace za hudebního doprovodu</w:t>
            </w:r>
            <w:r w:rsidRPr="002D3FF9">
              <w:rPr>
                <w:rFonts w:ascii="Times New Roman" w:eastAsia="Times New Roman" w:hAnsi="Times New Roman" w:cs="Times New Roman"/>
                <w:sz w:val="18"/>
                <w:szCs w:val="18"/>
                <w:lang w:eastAsia="cs-CZ"/>
              </w:rPr>
              <w:br/>
              <w:t>- při cvičení využívá různé náčiní- míčky, stuhy, obruče</w:t>
            </w:r>
            <w:r w:rsidRPr="002D3FF9">
              <w:rPr>
                <w:rFonts w:ascii="Times New Roman" w:eastAsia="Times New Roman" w:hAnsi="Times New Roman" w:cs="Times New Roman"/>
                <w:sz w:val="18"/>
                <w:szCs w:val="18"/>
                <w:lang w:eastAsia="cs-CZ"/>
              </w:rPr>
              <w:br/>
              <w:t>- cvičí jednotlivě, ve dvojici, ve skupině</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 rámci individuálních možností zvládne techniku běhu, skoků, hodů a vrhů, jízdy na vozíku</w:t>
            </w:r>
            <w:r w:rsidRPr="002D3FF9">
              <w:rPr>
                <w:rFonts w:ascii="Times New Roman" w:eastAsia="Times New Roman" w:hAnsi="Times New Roman" w:cs="Times New Roman"/>
                <w:sz w:val="18"/>
                <w:szCs w:val="18"/>
                <w:lang w:eastAsia="cs-CZ"/>
              </w:rPr>
              <w:br/>
              <w:t>- před atletickými disciplínami provádí rozcvičení, dle svých možností jako rozcvičení volí prvky atletické abecedy</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dle svých možností předvede základní prvky sebeobrany , provede pád vpřed, vzad a stranou</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cvičí s činkami a na kladkových posilovacích strojích, zná metodiku zdravého posilování a zásady bezpečnosti</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volí vhodné chování při pohybových činnostech v přírodě, na škole v přírodě a při turistice</w:t>
            </w:r>
            <w:r w:rsidRPr="002D3FF9">
              <w:rPr>
                <w:rFonts w:ascii="Times New Roman" w:eastAsia="Times New Roman" w:hAnsi="Times New Roman" w:cs="Times New Roman"/>
                <w:sz w:val="18"/>
                <w:szCs w:val="18"/>
                <w:lang w:eastAsia="cs-CZ"/>
              </w:rPr>
              <w:br/>
              <w:t>- navrhuje vhodné prostředí pro konání aktivit v přírodě, vzhledem k pozitivnímu ovlivnění zdraví</w:t>
            </w:r>
            <w:r w:rsidRPr="002D3FF9">
              <w:rPr>
                <w:rFonts w:ascii="Times New Roman" w:eastAsia="Times New Roman" w:hAnsi="Times New Roman" w:cs="Times New Roman"/>
                <w:sz w:val="18"/>
                <w:szCs w:val="18"/>
                <w:lang w:eastAsia="cs-CZ"/>
              </w:rPr>
              <w:br/>
              <w:t>- v kolektivu třídy připraví turistickou akci, výlet, nebo orientační běh</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podporuje a šíří olympijské ideály-k soupeřům se chová čestně, respektuje opačné pohlaví, pomáhá slabším spoluhráčům</w:t>
            </w:r>
            <w:r w:rsidRPr="002D3FF9">
              <w:rPr>
                <w:rFonts w:ascii="Times New Roman" w:eastAsia="Times New Roman" w:hAnsi="Times New Roman" w:cs="Times New Roman"/>
                <w:sz w:val="18"/>
                <w:szCs w:val="18"/>
                <w:lang w:eastAsia="cs-CZ"/>
              </w:rPr>
              <w:br/>
              <w:t xml:space="preserve">- sportovní aktivity přizpůsobuje slabším spoluhráčům, respektuje míru zdravotního postižení </w:t>
            </w:r>
            <w:r w:rsidRPr="002D3FF9">
              <w:rPr>
                <w:rFonts w:ascii="Times New Roman" w:eastAsia="Times New Roman" w:hAnsi="Times New Roman" w:cs="Times New Roman"/>
                <w:sz w:val="18"/>
                <w:szCs w:val="18"/>
                <w:lang w:eastAsia="cs-CZ"/>
              </w:rPr>
              <w:br/>
              <w:t>- sleduje významné sportovní události</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podle individuálních předpokladů zvládá pod dohledem učitele jízdu na monolyži</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tabs>
                <w:tab w:val="left" w:pos="561"/>
              </w:tabs>
              <w:spacing w:after="0"/>
              <w:ind w:right="-397"/>
              <w:rPr>
                <w:rFonts w:ascii="Times New Roman" w:eastAsia="Times New Roman" w:hAnsi="Times New Roman" w:cs="Times New Roman"/>
                <w:b/>
                <w:sz w:val="18"/>
                <w:szCs w:val="18"/>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tc>
        <w:tc>
          <w:tcPr>
            <w:tcW w:w="4884" w:type="dxa"/>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24"/>
                <w:szCs w:val="24"/>
                <w:lang w:eastAsia="cs-CZ"/>
              </w:rPr>
              <w:t> </w:t>
            </w:r>
            <w:r w:rsidRPr="002D3FF9">
              <w:rPr>
                <w:rFonts w:ascii="Times New Roman" w:eastAsia="Times New Roman" w:hAnsi="Times New Roman" w:cs="Times New Roman"/>
                <w:sz w:val="18"/>
                <w:szCs w:val="18"/>
                <w:u w:val="single"/>
                <w:lang w:eastAsia="cs-CZ"/>
              </w:rPr>
              <w:t>Rizikové faktory ovlivňující bezpečnost pohybových činností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bezpečnost - zásady jednání a chování v různém prostředí </w:t>
            </w:r>
            <w:r w:rsidRPr="002D3FF9">
              <w:rPr>
                <w:rFonts w:ascii="Times New Roman" w:eastAsia="Times New Roman" w:hAnsi="Times New Roman" w:cs="Times New Roman"/>
                <w:sz w:val="18"/>
                <w:szCs w:val="18"/>
                <w:lang w:eastAsia="cs-CZ"/>
              </w:rPr>
              <w:br/>
              <w:t>(tělocvična, školní hřiště, posilovna)</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úprava pohybových činností podle aktuálních podmínek</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hygiena pohybových činností</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Sportovní názvosloví</w:t>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Výzbroj a výstroj</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br/>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Zdravotně orientovaná zdatnost</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testování tělesné zdatnosti</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Zásady sportovního tréninku</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příprava před  pohybovou činností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zásady protahování a posilování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zásady cvičení dle vlastního zdravotního oslabení</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Zdravotně zaměřená cvičení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organismus a pohybová zátěž</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individuální pohybový režim</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 xml:space="preserve">cvičení pro odstranění svalových dysbalancí, </w:t>
            </w:r>
            <w:r w:rsidRPr="002D3FF9">
              <w:rPr>
                <w:rFonts w:ascii="Times New Roman" w:eastAsia="Times New Roman" w:hAnsi="Times New Roman" w:cs="Times New Roman"/>
                <w:sz w:val="18"/>
                <w:szCs w:val="18"/>
                <w:lang w:eastAsia="cs-CZ"/>
              </w:rPr>
              <w:br/>
              <w:t>kompenzační cvičení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dechová cvičení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relaxační techniky</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Průpravna, všestranně rozvíjející, kondiční a koordinační cvičení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rozvoj těl. zdatnosti – rychlost, síla, vytrvalost, obratnost</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jízda na vozíku, slalom, rovnovážná cvičení, </w:t>
            </w:r>
            <w:r w:rsidRPr="002D3FF9">
              <w:rPr>
                <w:rFonts w:ascii="Times New Roman" w:eastAsia="Times New Roman" w:hAnsi="Times New Roman" w:cs="Times New Roman"/>
                <w:sz w:val="18"/>
                <w:szCs w:val="18"/>
                <w:lang w:eastAsia="cs-CZ"/>
              </w:rPr>
              <w:br/>
              <w:t>cvičení na trampolíně</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drobné hry na rozvoj obratnosti,  pohotovosti, </w:t>
            </w:r>
            <w:r w:rsidRPr="002D3FF9">
              <w:rPr>
                <w:rFonts w:ascii="Times New Roman" w:eastAsia="Times New Roman" w:hAnsi="Times New Roman" w:cs="Times New Roman"/>
                <w:sz w:val="18"/>
                <w:szCs w:val="18"/>
                <w:lang w:eastAsia="cs-CZ"/>
              </w:rPr>
              <w:br/>
              <w:t xml:space="preserve">rozvoj smyslového vnímání </w:t>
            </w:r>
          </w:p>
          <w:p w:rsidR="002D3FF9" w:rsidRPr="002D3FF9" w:rsidRDefault="002D3FF9" w:rsidP="002D3FF9">
            <w:pPr>
              <w:spacing w:after="0"/>
              <w:contextualSpacing/>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Pohybové hry různého zaměření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tým.</w:t>
            </w:r>
            <w:r w:rsidR="001A1CEB">
              <w:rPr>
                <w:rFonts w:ascii="Times New Roman" w:eastAsia="Times New Roman" w:hAnsi="Times New Roman" w:cs="Times New Roman"/>
                <w:sz w:val="18"/>
                <w:szCs w:val="18"/>
                <w:lang w:eastAsia="cs-CZ"/>
              </w:rPr>
              <w:t xml:space="preserve"> </w:t>
            </w:r>
            <w:r w:rsidRPr="002D3FF9">
              <w:rPr>
                <w:rFonts w:ascii="Times New Roman" w:eastAsia="Times New Roman" w:hAnsi="Times New Roman" w:cs="Times New Roman"/>
                <w:sz w:val="18"/>
                <w:szCs w:val="18"/>
                <w:lang w:eastAsia="cs-CZ"/>
              </w:rPr>
              <w:t>spolupráce, postřeh, logické řešení)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rozvoj </w:t>
            </w:r>
            <w:r w:rsidR="001A1CEB">
              <w:rPr>
                <w:rFonts w:ascii="Times New Roman" w:eastAsia="Times New Roman" w:hAnsi="Times New Roman" w:cs="Times New Roman"/>
                <w:sz w:val="18"/>
                <w:szCs w:val="18"/>
                <w:lang w:eastAsia="cs-CZ"/>
              </w:rPr>
              <w:t xml:space="preserve"> </w:t>
            </w:r>
            <w:r w:rsidRPr="002D3FF9">
              <w:rPr>
                <w:rFonts w:ascii="Times New Roman" w:eastAsia="Times New Roman" w:hAnsi="Times New Roman" w:cs="Times New Roman"/>
                <w:sz w:val="18"/>
                <w:szCs w:val="18"/>
                <w:lang w:eastAsia="cs-CZ"/>
              </w:rPr>
              <w:t>poh. dovedností</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boccia – pravidla, herní taktika</w:t>
            </w:r>
          </w:p>
          <w:p w:rsidR="002D3FF9" w:rsidRPr="002D3FF9" w:rsidRDefault="002D3FF9" w:rsidP="00CE4597">
            <w:pPr>
              <w:numPr>
                <w:ilvl w:val="0"/>
                <w:numId w:val="23"/>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kolektivní hry (míčové, s lany, v tělocvičně i v přírodě)</w:t>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Sportovní hry</w:t>
            </w:r>
          </w:p>
          <w:p w:rsidR="002D3FF9" w:rsidRPr="002D3FF9" w:rsidRDefault="002D3FF9" w:rsidP="00CE4597">
            <w:pPr>
              <w:numPr>
                <w:ilvl w:val="0"/>
                <w:numId w:val="25"/>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pravidla sport. her, zákl. technika a taktika</w:t>
            </w:r>
          </w:p>
          <w:p w:rsidR="002D3FF9" w:rsidRPr="002D3FF9" w:rsidRDefault="002D3FF9" w:rsidP="00CE4597">
            <w:pPr>
              <w:numPr>
                <w:ilvl w:val="0"/>
                <w:numId w:val="25"/>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příprava sport. utkání</w:t>
            </w:r>
          </w:p>
          <w:p w:rsidR="002D3FF9" w:rsidRPr="002D3FF9" w:rsidRDefault="002D3FF9" w:rsidP="00CE4597">
            <w:pPr>
              <w:numPr>
                <w:ilvl w:val="0"/>
                <w:numId w:val="25"/>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sportovní role-role hráče, rozhodčího, diváka</w:t>
            </w:r>
          </w:p>
          <w:p w:rsidR="002D3FF9" w:rsidRPr="002D3FF9" w:rsidRDefault="002D3FF9" w:rsidP="00CE4597">
            <w:pPr>
              <w:numPr>
                <w:ilvl w:val="0"/>
                <w:numId w:val="25"/>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spolupráce při hře, dohodnutí společné taktiky,</w:t>
            </w:r>
            <w:r w:rsidRPr="002D3FF9">
              <w:rPr>
                <w:rFonts w:ascii="Times New Roman" w:eastAsia="Times New Roman" w:hAnsi="Times New Roman" w:cs="Times New Roman"/>
                <w:sz w:val="18"/>
                <w:szCs w:val="18"/>
                <w:lang w:eastAsia="cs-CZ"/>
              </w:rPr>
              <w:br/>
              <w:t>podpora družstva</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Základní gymnastika a cvičení na trampolíně</w:t>
            </w:r>
          </w:p>
          <w:p w:rsidR="002D3FF9" w:rsidRPr="002D3FF9" w:rsidRDefault="002D3FF9" w:rsidP="00CE4597">
            <w:pPr>
              <w:numPr>
                <w:ilvl w:val="0"/>
                <w:numId w:val="26"/>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kotouly, obraty, vzpory</w:t>
            </w:r>
          </w:p>
          <w:p w:rsidR="002D3FF9" w:rsidRPr="002D3FF9" w:rsidRDefault="002D3FF9" w:rsidP="00CE4597">
            <w:pPr>
              <w:numPr>
                <w:ilvl w:val="0"/>
                <w:numId w:val="26"/>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rehabilitační prvky a skoky na trampolíně</w:t>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Prvky rytmické gymnastiky</w:t>
            </w:r>
          </w:p>
          <w:p w:rsidR="002D3FF9" w:rsidRPr="002D3FF9" w:rsidRDefault="002D3FF9" w:rsidP="00CE4597">
            <w:pPr>
              <w:numPr>
                <w:ilvl w:val="0"/>
                <w:numId w:val="27"/>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cvičení bez náčiní</w:t>
            </w:r>
          </w:p>
          <w:p w:rsidR="002D3FF9" w:rsidRPr="002D3FF9" w:rsidRDefault="002D3FF9" w:rsidP="00CE4597">
            <w:pPr>
              <w:numPr>
                <w:ilvl w:val="0"/>
                <w:numId w:val="27"/>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cvičení s náčiním (míčky, stuhy, obruče atd.)</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u w:val="single"/>
                <w:lang w:eastAsia="cs-CZ"/>
              </w:rPr>
              <w:t>Atletika</w:t>
            </w:r>
            <w:r w:rsidRPr="002D3FF9">
              <w:rPr>
                <w:rFonts w:ascii="Times New Roman" w:eastAsia="Times New Roman" w:hAnsi="Times New Roman" w:cs="Times New Roman"/>
                <w:sz w:val="18"/>
                <w:szCs w:val="18"/>
                <w:lang w:eastAsia="cs-CZ"/>
              </w:rPr>
              <w:t xml:space="preserve"> </w:t>
            </w:r>
          </w:p>
          <w:p w:rsidR="002D3FF9" w:rsidRPr="002D3FF9" w:rsidRDefault="002D3FF9" w:rsidP="00CE4597">
            <w:pPr>
              <w:numPr>
                <w:ilvl w:val="0"/>
                <w:numId w:val="27"/>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běžecká ABC, skoky, hody – dle možností žáků</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br/>
              <w:t>Úpoly</w:t>
            </w:r>
          </w:p>
          <w:p w:rsidR="002D3FF9" w:rsidRPr="002D3FF9" w:rsidRDefault="002D3FF9" w:rsidP="00CE4597">
            <w:pPr>
              <w:numPr>
                <w:ilvl w:val="0"/>
                <w:numId w:val="27"/>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sebeobrana, základy juda, pády</w:t>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br/>
              <w:t>Posilování v posilovně</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u w:val="single"/>
                <w:lang w:eastAsia="cs-CZ"/>
              </w:rPr>
              <w:br/>
            </w:r>
            <w:r w:rsidRPr="002D3FF9">
              <w:rPr>
                <w:rFonts w:ascii="Times New Roman" w:eastAsia="Times New Roman" w:hAnsi="Times New Roman" w:cs="Times New Roman"/>
                <w:sz w:val="18"/>
                <w:szCs w:val="18"/>
                <w:u w:val="single"/>
                <w:lang w:eastAsia="cs-CZ"/>
              </w:rPr>
              <w:br/>
              <w:t>Turistika a pobyt v přírodě</w:t>
            </w:r>
          </w:p>
          <w:p w:rsidR="002D3FF9" w:rsidRPr="002D3FF9" w:rsidRDefault="002D3FF9" w:rsidP="00CE4597">
            <w:pPr>
              <w:numPr>
                <w:ilvl w:val="0"/>
                <w:numId w:val="27"/>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vycházky do okolí Vyšehradu, školy v přírodě,</w:t>
            </w:r>
          </w:p>
          <w:p w:rsidR="002D3FF9" w:rsidRPr="002D3FF9" w:rsidRDefault="002D3FF9" w:rsidP="00CE4597">
            <w:pPr>
              <w:numPr>
                <w:ilvl w:val="0"/>
                <w:numId w:val="27"/>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příprava turistické akce</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Olympismus v současném světě, pohybové odlišnosti a handicapy</w:t>
            </w:r>
          </w:p>
          <w:p w:rsidR="002D3FF9" w:rsidRPr="002D3FF9" w:rsidRDefault="002D3FF9" w:rsidP="00CE4597">
            <w:pPr>
              <w:numPr>
                <w:ilvl w:val="0"/>
                <w:numId w:val="28"/>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olympijské ideály, paralympiáda</w:t>
            </w:r>
          </w:p>
          <w:p w:rsidR="002D3FF9" w:rsidRPr="002D3FF9" w:rsidRDefault="002D3FF9" w:rsidP="00CE4597">
            <w:pPr>
              <w:numPr>
                <w:ilvl w:val="0"/>
                <w:numId w:val="28"/>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věkové, pohlavní , výkonnostní a tělesné odlišnosti</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u w:val="single"/>
                <w:lang w:eastAsia="cs-CZ"/>
              </w:rPr>
              <w:t>Lyžování</w:t>
            </w:r>
            <w:r w:rsidRPr="002D3FF9">
              <w:rPr>
                <w:rFonts w:ascii="Times New Roman" w:eastAsia="Times New Roman" w:hAnsi="Times New Roman" w:cs="Times New Roman"/>
                <w:sz w:val="18"/>
                <w:szCs w:val="18"/>
                <w:lang w:eastAsia="cs-CZ"/>
              </w:rPr>
              <w:t>,</w:t>
            </w:r>
          </w:p>
          <w:p w:rsidR="002D3FF9" w:rsidRPr="002D3FF9" w:rsidRDefault="002D3FF9" w:rsidP="00CE4597">
            <w:pPr>
              <w:numPr>
                <w:ilvl w:val="0"/>
                <w:numId w:val="28"/>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jízda na monolyži (dle individuálních možností)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ČJ - názvosloví</w:t>
            </w: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ODS </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u w:val="single"/>
                <w:lang w:eastAsia="cs-CZ"/>
              </w:rPr>
              <w:t>Osobnost a její rozvoj</w:t>
            </w:r>
            <w:r w:rsidRPr="002D3FF9">
              <w:rPr>
                <w:rFonts w:ascii="Times New Roman" w:eastAsia="Times New Roman" w:hAnsi="Times New Roman" w:cs="Times New Roman"/>
                <w:sz w:val="18"/>
                <w:szCs w:val="18"/>
                <w:u w:val="single"/>
                <w:lang w:eastAsia="cs-CZ"/>
              </w:rPr>
              <w:br/>
            </w:r>
            <w:r w:rsidRPr="002D3FF9">
              <w:rPr>
                <w:rFonts w:ascii="Times New Roman" w:eastAsia="Times New Roman" w:hAnsi="Times New Roman" w:cs="Times New Roman"/>
                <w:sz w:val="18"/>
                <w:szCs w:val="18"/>
                <w:lang w:eastAsia="cs-CZ"/>
              </w:rPr>
              <w:t xml:space="preserve">- jak se chovám při hře a jaké </w:t>
            </w:r>
            <w:r w:rsidRPr="002D3FF9">
              <w:rPr>
                <w:rFonts w:ascii="Times New Roman" w:eastAsia="Times New Roman" w:hAnsi="Times New Roman" w:cs="Times New Roman"/>
                <w:sz w:val="18"/>
                <w:szCs w:val="18"/>
                <w:lang w:eastAsia="cs-CZ"/>
              </w:rPr>
              <w:br/>
              <w:t>způsoby jednání volím – zvládání</w:t>
            </w:r>
            <w:r w:rsidRPr="002D3FF9">
              <w:rPr>
                <w:rFonts w:ascii="Times New Roman" w:eastAsia="Times New Roman" w:hAnsi="Times New Roman" w:cs="Times New Roman"/>
                <w:sz w:val="18"/>
                <w:szCs w:val="18"/>
                <w:lang w:eastAsia="cs-CZ"/>
              </w:rPr>
              <w:br/>
              <w:t>vlastního chování a adekvátních</w:t>
            </w:r>
            <w:r w:rsidRPr="002D3FF9">
              <w:rPr>
                <w:rFonts w:ascii="Times New Roman" w:eastAsia="Times New Roman" w:hAnsi="Times New Roman" w:cs="Times New Roman"/>
                <w:sz w:val="18"/>
                <w:szCs w:val="18"/>
                <w:lang w:eastAsia="cs-CZ"/>
              </w:rPr>
              <w:br/>
              <w:t>reakcí na výhru a prohru</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br/>
              <w:t>- já a moje role v tělovýchovném</w:t>
            </w:r>
            <w:r w:rsidRPr="002D3FF9">
              <w:rPr>
                <w:rFonts w:ascii="Times New Roman" w:eastAsia="Times New Roman" w:hAnsi="Times New Roman" w:cs="Times New Roman"/>
                <w:sz w:val="18"/>
                <w:szCs w:val="18"/>
                <w:lang w:eastAsia="cs-CZ"/>
              </w:rPr>
              <w:br/>
              <w:t xml:space="preserve">procesu – role žáka, hráče, </w:t>
            </w:r>
            <w:r w:rsidRPr="002D3FF9">
              <w:rPr>
                <w:rFonts w:ascii="Times New Roman" w:eastAsia="Times New Roman" w:hAnsi="Times New Roman" w:cs="Times New Roman"/>
                <w:sz w:val="18"/>
                <w:szCs w:val="18"/>
                <w:lang w:eastAsia="cs-CZ"/>
              </w:rPr>
              <w:br/>
              <w:t>vedoucího týmu, rozhodčího</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u w:val="single"/>
                <w:lang w:eastAsia="cs-CZ"/>
              </w:rPr>
              <w:t>Komunikace, vyjednávání, řešení</w:t>
            </w:r>
            <w:r w:rsidRPr="002D3FF9">
              <w:rPr>
                <w:rFonts w:ascii="Times New Roman" w:eastAsia="Times New Roman" w:hAnsi="Times New Roman" w:cs="Times New Roman"/>
                <w:sz w:val="18"/>
                <w:szCs w:val="18"/>
                <w:u w:val="single"/>
                <w:lang w:eastAsia="cs-CZ"/>
              </w:rPr>
              <w:br/>
              <w:t>konfliktů</w:t>
            </w:r>
            <w:r w:rsidRPr="002D3FF9">
              <w:rPr>
                <w:rFonts w:ascii="Times New Roman" w:eastAsia="Times New Roman" w:hAnsi="Times New Roman" w:cs="Times New Roman"/>
                <w:sz w:val="18"/>
                <w:szCs w:val="18"/>
                <w:u w:val="single"/>
                <w:lang w:eastAsia="cs-CZ"/>
              </w:rPr>
              <w:br/>
            </w:r>
            <w:r w:rsidRPr="002D3FF9">
              <w:rPr>
                <w:rFonts w:ascii="Times New Roman" w:eastAsia="Times New Roman" w:hAnsi="Times New Roman" w:cs="Times New Roman"/>
                <w:sz w:val="18"/>
                <w:szCs w:val="18"/>
                <w:lang w:eastAsia="cs-CZ"/>
              </w:rPr>
              <w:t xml:space="preserve">- komunikace v týmu – vzájemná </w:t>
            </w:r>
            <w:r w:rsidRPr="002D3FF9">
              <w:rPr>
                <w:rFonts w:ascii="Times New Roman" w:eastAsia="Times New Roman" w:hAnsi="Times New Roman" w:cs="Times New Roman"/>
                <w:sz w:val="18"/>
                <w:szCs w:val="18"/>
                <w:lang w:eastAsia="cs-CZ"/>
              </w:rPr>
              <w:br/>
              <w:t>komunikace, vnímání, naslouchání,</w:t>
            </w:r>
            <w:r w:rsidRPr="002D3FF9">
              <w:rPr>
                <w:rFonts w:ascii="Times New Roman" w:eastAsia="Times New Roman" w:hAnsi="Times New Roman" w:cs="Times New Roman"/>
                <w:sz w:val="18"/>
                <w:szCs w:val="18"/>
                <w:lang w:eastAsia="cs-CZ"/>
              </w:rPr>
              <w:br/>
              <w:t xml:space="preserve">porozumění, způsoby </w:t>
            </w:r>
            <w:r w:rsidRPr="002D3FF9">
              <w:rPr>
                <w:rFonts w:ascii="Times New Roman" w:eastAsia="Times New Roman" w:hAnsi="Times New Roman" w:cs="Times New Roman"/>
                <w:sz w:val="18"/>
                <w:szCs w:val="18"/>
                <w:lang w:eastAsia="cs-CZ"/>
              </w:rPr>
              <w:br/>
              <w:t xml:space="preserve">komunikačního jednání, </w:t>
            </w:r>
            <w:r w:rsidRPr="002D3FF9">
              <w:rPr>
                <w:rFonts w:ascii="Times New Roman" w:eastAsia="Times New Roman" w:hAnsi="Times New Roman" w:cs="Times New Roman"/>
                <w:sz w:val="18"/>
                <w:szCs w:val="18"/>
                <w:lang w:eastAsia="cs-CZ"/>
              </w:rPr>
              <w:br/>
              <w:t xml:space="preserve">respektování odlišnosti názorů, </w:t>
            </w:r>
            <w:r w:rsidRPr="002D3FF9">
              <w:rPr>
                <w:rFonts w:ascii="Times New Roman" w:eastAsia="Times New Roman" w:hAnsi="Times New Roman" w:cs="Times New Roman"/>
                <w:sz w:val="18"/>
                <w:szCs w:val="18"/>
                <w:lang w:eastAsia="cs-CZ"/>
              </w:rPr>
              <w:br/>
              <w:t>sociálně komunikační dovednosti</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zvládání situací, řešení problémů</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spolupráce v kolektivu – vzájemný</w:t>
            </w:r>
            <w:r w:rsidRPr="002D3FF9">
              <w:rPr>
                <w:rFonts w:ascii="Times New Roman" w:eastAsia="Times New Roman" w:hAnsi="Times New Roman" w:cs="Times New Roman"/>
                <w:sz w:val="18"/>
                <w:szCs w:val="18"/>
                <w:lang w:eastAsia="cs-CZ"/>
              </w:rPr>
              <w:br/>
              <w:t xml:space="preserve">respekt a spolupráce při kolektivních </w:t>
            </w:r>
            <w:r w:rsidRPr="002D3FF9">
              <w:rPr>
                <w:rFonts w:ascii="Times New Roman" w:eastAsia="Times New Roman" w:hAnsi="Times New Roman" w:cs="Times New Roman"/>
                <w:sz w:val="18"/>
                <w:szCs w:val="18"/>
                <w:lang w:eastAsia="cs-CZ"/>
              </w:rPr>
              <w:br/>
              <w:t>hrách, pomoc slabším spolužákům</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xml:space="preserve">- soutěživost – zvládání různých </w:t>
            </w:r>
            <w:r w:rsidRPr="002D3FF9">
              <w:rPr>
                <w:rFonts w:ascii="Times New Roman" w:eastAsia="Times New Roman" w:hAnsi="Times New Roman" w:cs="Times New Roman"/>
                <w:sz w:val="18"/>
                <w:szCs w:val="18"/>
                <w:lang w:eastAsia="cs-CZ"/>
              </w:rPr>
              <w:br/>
              <w:t>situací při soutěži, řešení sporných</w:t>
            </w:r>
            <w:r w:rsidRPr="002D3FF9">
              <w:rPr>
                <w:rFonts w:ascii="Times New Roman" w:eastAsia="Times New Roman" w:hAnsi="Times New Roman" w:cs="Times New Roman"/>
                <w:sz w:val="18"/>
                <w:szCs w:val="18"/>
                <w:lang w:eastAsia="cs-CZ"/>
              </w:rPr>
              <w:br/>
              <w:t>momentů, využití taktiky</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u w:val="single"/>
                <w:lang w:eastAsia="cs-CZ"/>
              </w:rPr>
              <w:t>Morálka, tolerance</w:t>
            </w:r>
            <w:r w:rsidRPr="002D3FF9">
              <w:rPr>
                <w:rFonts w:ascii="Times New Roman" w:eastAsia="Times New Roman" w:hAnsi="Times New Roman" w:cs="Times New Roman"/>
                <w:sz w:val="18"/>
                <w:szCs w:val="18"/>
                <w:u w:val="single"/>
                <w:lang w:eastAsia="cs-CZ"/>
              </w:rPr>
              <w:br/>
            </w:r>
            <w:r w:rsidRPr="002D3FF9">
              <w:rPr>
                <w:rFonts w:ascii="Times New Roman" w:eastAsia="Times New Roman" w:hAnsi="Times New Roman" w:cs="Times New Roman"/>
                <w:sz w:val="18"/>
                <w:szCs w:val="18"/>
                <w:lang w:eastAsia="cs-CZ"/>
              </w:rPr>
              <w:t xml:space="preserve">- udržování morálky v týmu, </w:t>
            </w:r>
            <w:r w:rsidRPr="002D3FF9">
              <w:rPr>
                <w:rFonts w:ascii="Times New Roman" w:eastAsia="Times New Roman" w:hAnsi="Times New Roman" w:cs="Times New Roman"/>
                <w:sz w:val="18"/>
                <w:szCs w:val="18"/>
                <w:lang w:eastAsia="cs-CZ"/>
              </w:rPr>
              <w:br/>
              <w:t>zásady fair-play</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jak rozvíjet dobrý vztah k lidem</w:t>
            </w:r>
            <w:r w:rsidRPr="002D3FF9">
              <w:rPr>
                <w:rFonts w:ascii="Times New Roman" w:eastAsia="Times New Roman" w:hAnsi="Times New Roman" w:cs="Times New Roman"/>
                <w:sz w:val="18"/>
                <w:szCs w:val="18"/>
                <w:lang w:eastAsia="cs-CZ"/>
              </w:rPr>
              <w:br/>
              <w:t>jiným než jsem já – vztah k</w:t>
            </w:r>
            <w:r w:rsidRPr="002D3FF9">
              <w:rPr>
                <w:rFonts w:ascii="Times New Roman" w:eastAsia="Times New Roman" w:hAnsi="Times New Roman" w:cs="Times New Roman"/>
                <w:sz w:val="18"/>
                <w:szCs w:val="18"/>
                <w:lang w:eastAsia="cs-CZ"/>
              </w:rPr>
              <w:br/>
              <w:t xml:space="preserve">dospělým, pomoc, spolupráce, </w:t>
            </w:r>
            <w:r w:rsidRPr="002D3FF9">
              <w:rPr>
                <w:rFonts w:ascii="Times New Roman" w:eastAsia="Times New Roman" w:hAnsi="Times New Roman" w:cs="Times New Roman"/>
                <w:sz w:val="18"/>
                <w:szCs w:val="18"/>
                <w:lang w:eastAsia="cs-CZ"/>
              </w:rPr>
              <w:br/>
              <w:t xml:space="preserve">význam sportu pro sbližování a </w:t>
            </w:r>
            <w:r w:rsidRPr="002D3FF9">
              <w:rPr>
                <w:rFonts w:ascii="Times New Roman" w:eastAsia="Times New Roman" w:hAnsi="Times New Roman" w:cs="Times New Roman"/>
                <w:sz w:val="18"/>
                <w:szCs w:val="18"/>
                <w:lang w:eastAsia="cs-CZ"/>
              </w:rPr>
              <w:br/>
              <w:t>vzájemné poznání jedinců  různých</w:t>
            </w:r>
            <w:r w:rsidRPr="002D3FF9">
              <w:rPr>
                <w:rFonts w:ascii="Times New Roman" w:eastAsia="Times New Roman" w:hAnsi="Times New Roman" w:cs="Times New Roman"/>
                <w:sz w:val="18"/>
                <w:szCs w:val="18"/>
                <w:lang w:eastAsia="cs-CZ"/>
              </w:rPr>
              <w:br/>
              <w:t>národností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M- sledování časových údajů, odhad</w:t>
            </w:r>
            <w:r w:rsidRPr="002D3FF9">
              <w:rPr>
                <w:rFonts w:ascii="Times New Roman" w:eastAsia="Times New Roman" w:hAnsi="Times New Roman" w:cs="Times New Roman"/>
                <w:sz w:val="18"/>
                <w:szCs w:val="18"/>
                <w:lang w:eastAsia="cs-CZ"/>
              </w:rPr>
              <w:br/>
              <w:t>vzdáleností, měření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ČŽP</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u w:val="single"/>
                <w:lang w:eastAsia="cs-CZ"/>
              </w:rPr>
              <w:t>Vliv životního prostředí na zdraví</w:t>
            </w:r>
            <w:r w:rsidRPr="002D3FF9">
              <w:rPr>
                <w:rFonts w:ascii="Times New Roman" w:eastAsia="Times New Roman" w:hAnsi="Times New Roman" w:cs="Times New Roman"/>
                <w:sz w:val="18"/>
                <w:szCs w:val="18"/>
                <w:u w:val="single"/>
                <w:lang w:eastAsia="cs-CZ"/>
              </w:rPr>
              <w:br/>
            </w:r>
            <w:r w:rsidRPr="002D3FF9">
              <w:rPr>
                <w:rFonts w:ascii="Times New Roman" w:eastAsia="Times New Roman" w:hAnsi="Times New Roman" w:cs="Times New Roman"/>
                <w:sz w:val="18"/>
                <w:szCs w:val="18"/>
                <w:lang w:eastAsia="cs-CZ"/>
              </w:rPr>
              <w:t>- správné chování v přírodě při</w:t>
            </w:r>
            <w:r w:rsidRPr="002D3FF9">
              <w:rPr>
                <w:rFonts w:ascii="Times New Roman" w:eastAsia="Times New Roman" w:hAnsi="Times New Roman" w:cs="Times New Roman"/>
                <w:sz w:val="18"/>
                <w:szCs w:val="18"/>
                <w:lang w:eastAsia="cs-CZ"/>
              </w:rPr>
              <w:br/>
              <w:t>výjezdu na školní akce, zapojení</w:t>
            </w:r>
            <w:r w:rsidRPr="002D3FF9">
              <w:rPr>
                <w:rFonts w:ascii="Times New Roman" w:eastAsia="Times New Roman" w:hAnsi="Times New Roman" w:cs="Times New Roman"/>
                <w:sz w:val="18"/>
                <w:szCs w:val="18"/>
                <w:lang w:eastAsia="cs-CZ"/>
              </w:rPr>
              <w:br/>
              <w:t>do ochrany přírody</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xml:space="preserve">- cvičení v přírodě a poznávání </w:t>
            </w:r>
            <w:r w:rsidRPr="002D3FF9">
              <w:rPr>
                <w:rFonts w:ascii="Times New Roman" w:eastAsia="Times New Roman" w:hAnsi="Times New Roman" w:cs="Times New Roman"/>
                <w:sz w:val="18"/>
                <w:szCs w:val="18"/>
                <w:lang w:eastAsia="cs-CZ"/>
              </w:rPr>
              <w:br/>
              <w:t xml:space="preserve">stavu životního prostředí v </w:t>
            </w:r>
            <w:r w:rsidRPr="002D3FF9">
              <w:rPr>
                <w:rFonts w:ascii="Times New Roman" w:eastAsia="Times New Roman" w:hAnsi="Times New Roman" w:cs="Times New Roman"/>
                <w:sz w:val="18"/>
                <w:szCs w:val="18"/>
                <w:lang w:eastAsia="cs-CZ"/>
              </w:rPr>
              <w:br/>
              <w:t xml:space="preserve">bezprostředním okolí a v daném </w:t>
            </w:r>
            <w:r w:rsidRPr="002D3FF9">
              <w:rPr>
                <w:rFonts w:ascii="Times New Roman" w:eastAsia="Times New Roman" w:hAnsi="Times New Roman" w:cs="Times New Roman"/>
                <w:sz w:val="18"/>
                <w:szCs w:val="18"/>
                <w:lang w:eastAsia="cs-CZ"/>
              </w:rPr>
              <w:br/>
              <w:t>regionu</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IKT</w:t>
            </w:r>
            <w:r w:rsidRPr="002D3FF9">
              <w:rPr>
                <w:rFonts w:ascii="Times New Roman" w:eastAsia="Times New Roman" w:hAnsi="Times New Roman" w:cs="Times New Roman"/>
                <w:sz w:val="18"/>
                <w:szCs w:val="18"/>
                <w:lang w:eastAsia="cs-CZ"/>
              </w:rPr>
              <w:br/>
              <w:t>- sledování sportovních přenosů</w:t>
            </w:r>
            <w:r w:rsidRPr="002D3FF9">
              <w:rPr>
                <w:rFonts w:ascii="Times New Roman" w:eastAsia="Times New Roman" w:hAnsi="Times New Roman" w:cs="Times New Roman"/>
                <w:sz w:val="18"/>
                <w:szCs w:val="18"/>
                <w:lang w:eastAsia="cs-CZ"/>
              </w:rPr>
              <w:br/>
              <w:t>v médiích</w:t>
            </w:r>
            <w:r w:rsidRPr="002D3FF9">
              <w:rPr>
                <w:rFonts w:ascii="Times New Roman" w:eastAsia="Times New Roman" w:hAnsi="Times New Roman" w:cs="Times New Roman"/>
                <w:sz w:val="18"/>
                <w:szCs w:val="18"/>
                <w:lang w:eastAsia="cs-CZ"/>
              </w:rPr>
              <w:br/>
              <w:t>- vyhledávání</w:t>
            </w:r>
            <w:r w:rsidR="00C40F85">
              <w:rPr>
                <w:rFonts w:ascii="Times New Roman" w:eastAsia="Times New Roman" w:hAnsi="Times New Roman" w:cs="Times New Roman"/>
                <w:sz w:val="18"/>
                <w:szCs w:val="18"/>
                <w:lang w:eastAsia="cs-CZ"/>
              </w:rPr>
              <w:t xml:space="preserve"> zpráv o významných</w:t>
            </w:r>
            <w:r w:rsidR="00C40F85">
              <w:rPr>
                <w:rFonts w:ascii="Times New Roman" w:eastAsia="Times New Roman" w:hAnsi="Times New Roman" w:cs="Times New Roman"/>
                <w:sz w:val="18"/>
                <w:szCs w:val="18"/>
                <w:lang w:eastAsia="cs-CZ"/>
              </w:rPr>
              <w:br/>
              <w:t>sportovních</w:t>
            </w:r>
            <w:r w:rsidRPr="002D3FF9">
              <w:rPr>
                <w:rFonts w:ascii="Times New Roman" w:eastAsia="Times New Roman" w:hAnsi="Times New Roman" w:cs="Times New Roman"/>
                <w:sz w:val="18"/>
                <w:szCs w:val="18"/>
                <w:lang w:eastAsia="cs-CZ"/>
              </w:rPr>
              <w:t xml:space="preserve"> utkáních v mediálních</w:t>
            </w:r>
            <w:r w:rsidRPr="002D3FF9">
              <w:rPr>
                <w:rFonts w:ascii="Times New Roman" w:eastAsia="Times New Roman" w:hAnsi="Times New Roman" w:cs="Times New Roman"/>
                <w:sz w:val="18"/>
                <w:szCs w:val="18"/>
                <w:lang w:eastAsia="cs-CZ"/>
              </w:rPr>
              <w:br/>
              <w:t>produktech a jejich rozbor</w:t>
            </w:r>
            <w:r w:rsidRPr="002D3FF9">
              <w:rPr>
                <w:rFonts w:ascii="Times New Roman" w:eastAsia="Times New Roman" w:hAnsi="Times New Roman" w:cs="Times New Roman"/>
                <w:sz w:val="18"/>
                <w:szCs w:val="18"/>
                <w:lang w:eastAsia="cs-CZ"/>
              </w:rPr>
              <w:br/>
              <w:t>- propagace sportovních soutěží</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br/>
              <w:t>ČSP</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u w:val="single"/>
                <w:lang w:eastAsia="cs-CZ"/>
              </w:rPr>
              <w:t>Trh práce – uplatnění v oblasti</w:t>
            </w:r>
            <w:r w:rsidRPr="002D3FF9">
              <w:rPr>
                <w:rFonts w:ascii="Times New Roman" w:eastAsia="Times New Roman" w:hAnsi="Times New Roman" w:cs="Times New Roman"/>
                <w:sz w:val="18"/>
                <w:szCs w:val="18"/>
                <w:u w:val="single"/>
                <w:lang w:eastAsia="cs-CZ"/>
              </w:rPr>
              <w:br/>
              <w:t>sportu</w:t>
            </w:r>
            <w:r w:rsidRPr="002D3FF9">
              <w:rPr>
                <w:rFonts w:ascii="Times New Roman" w:eastAsia="Times New Roman" w:hAnsi="Times New Roman" w:cs="Times New Roman"/>
                <w:sz w:val="18"/>
                <w:szCs w:val="18"/>
                <w:u w:val="single"/>
                <w:lang w:eastAsia="cs-CZ"/>
              </w:rPr>
              <w:br/>
            </w:r>
            <w:r w:rsidRPr="002D3FF9">
              <w:rPr>
                <w:rFonts w:ascii="Times New Roman" w:eastAsia="Times New Roman" w:hAnsi="Times New Roman" w:cs="Times New Roman"/>
                <w:sz w:val="18"/>
                <w:szCs w:val="18"/>
                <w:lang w:eastAsia="cs-CZ"/>
              </w:rPr>
              <w:t xml:space="preserve">- pracovní příležitosti v oblasti </w:t>
            </w:r>
            <w:r w:rsidRPr="002D3FF9">
              <w:rPr>
                <w:rFonts w:ascii="Times New Roman" w:eastAsia="Times New Roman" w:hAnsi="Times New Roman" w:cs="Times New Roman"/>
                <w:sz w:val="18"/>
                <w:szCs w:val="18"/>
                <w:lang w:eastAsia="cs-CZ"/>
              </w:rPr>
              <w:br/>
              <w:t>sportu</w:t>
            </w:r>
            <w:r w:rsidRPr="002D3FF9">
              <w:rPr>
                <w:rFonts w:ascii="Times New Roman" w:eastAsia="Times New Roman" w:hAnsi="Times New Roman" w:cs="Times New Roman"/>
                <w:sz w:val="18"/>
                <w:szCs w:val="18"/>
                <w:lang w:eastAsia="cs-CZ"/>
              </w:rPr>
              <w:br/>
              <w:t>- role sportovce v ČR a ve světě</w:t>
            </w:r>
          </w:p>
        </w:tc>
        <w:tc>
          <w:tcPr>
            <w:tcW w:w="0" w:type="auto"/>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Při jednotlivých úkonech</w:t>
            </w:r>
            <w:r w:rsidRPr="002D3FF9">
              <w:rPr>
                <w:rFonts w:ascii="Times New Roman" w:eastAsia="Times New Roman" w:hAnsi="Times New Roman" w:cs="Times New Roman"/>
                <w:sz w:val="18"/>
                <w:szCs w:val="18"/>
                <w:lang w:eastAsia="cs-CZ"/>
              </w:rPr>
              <w:br/>
              <w:t xml:space="preserve"> je u žáků zohledněn jejich handicap.</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Hodiny TV se účastní minimálně</w:t>
            </w:r>
            <w:r w:rsidRPr="002D3FF9">
              <w:rPr>
                <w:rFonts w:ascii="Times New Roman" w:eastAsia="Times New Roman" w:hAnsi="Times New Roman" w:cs="Times New Roman"/>
                <w:sz w:val="18"/>
                <w:szCs w:val="18"/>
                <w:lang w:eastAsia="cs-CZ"/>
              </w:rPr>
              <w:br/>
              <w:t xml:space="preserve">1 asistent pedagoga, který  </w:t>
            </w:r>
            <w:r w:rsidRPr="002D3FF9">
              <w:rPr>
                <w:rFonts w:ascii="Times New Roman" w:eastAsia="Times New Roman" w:hAnsi="Times New Roman" w:cs="Times New Roman"/>
                <w:sz w:val="18"/>
                <w:szCs w:val="18"/>
                <w:lang w:eastAsia="cs-CZ"/>
              </w:rPr>
              <w:br/>
              <w:t xml:space="preserve">pomáhá s přípravou  nářadí a </w:t>
            </w:r>
            <w:r w:rsidRPr="002D3FF9">
              <w:rPr>
                <w:rFonts w:ascii="Times New Roman" w:eastAsia="Times New Roman" w:hAnsi="Times New Roman" w:cs="Times New Roman"/>
                <w:sz w:val="18"/>
                <w:szCs w:val="18"/>
                <w:lang w:eastAsia="cs-CZ"/>
              </w:rPr>
              <w:br/>
              <w:t>náčiní a podílí se na zajištění</w:t>
            </w:r>
            <w:r w:rsidRPr="002D3FF9">
              <w:rPr>
                <w:rFonts w:ascii="Times New Roman" w:eastAsia="Times New Roman" w:hAnsi="Times New Roman" w:cs="Times New Roman"/>
                <w:sz w:val="18"/>
                <w:szCs w:val="18"/>
                <w:lang w:eastAsia="cs-CZ"/>
              </w:rPr>
              <w:br/>
              <w:t>maximální bezpečnosti</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 tělesné výchově se řídíme</w:t>
            </w:r>
            <w:r w:rsidRPr="002D3FF9">
              <w:rPr>
                <w:rFonts w:ascii="Times New Roman" w:eastAsia="Times New Roman" w:hAnsi="Times New Roman" w:cs="Times New Roman"/>
                <w:sz w:val="18"/>
                <w:szCs w:val="18"/>
                <w:lang w:eastAsia="cs-CZ"/>
              </w:rPr>
              <w:br/>
              <w:t>základními zásadami využívané</w:t>
            </w:r>
            <w:r w:rsidRPr="002D3FF9">
              <w:rPr>
                <w:rFonts w:ascii="Times New Roman" w:eastAsia="Times New Roman" w:hAnsi="Times New Roman" w:cs="Times New Roman"/>
                <w:sz w:val="18"/>
                <w:szCs w:val="18"/>
                <w:lang w:eastAsia="cs-CZ"/>
              </w:rPr>
              <w:br/>
              <w:t>v pohybové výchově, zejména</w:t>
            </w:r>
            <w:r w:rsidRPr="002D3FF9">
              <w:rPr>
                <w:rFonts w:ascii="Times New Roman" w:eastAsia="Times New Roman" w:hAnsi="Times New Roman" w:cs="Times New Roman"/>
                <w:sz w:val="18"/>
                <w:szCs w:val="18"/>
                <w:lang w:eastAsia="cs-CZ"/>
              </w:rPr>
              <w:br/>
              <w:t xml:space="preserve">pak zásadou přiměřenosti a </w:t>
            </w:r>
            <w:r w:rsidRPr="002D3FF9">
              <w:rPr>
                <w:rFonts w:ascii="Times New Roman" w:eastAsia="Times New Roman" w:hAnsi="Times New Roman" w:cs="Times New Roman"/>
                <w:sz w:val="18"/>
                <w:szCs w:val="18"/>
                <w:lang w:eastAsia="cs-CZ"/>
              </w:rPr>
              <w:br/>
              <w:t>individuálního přístupu</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 rámci komplexní rehabilitace</w:t>
            </w:r>
            <w:r w:rsidRPr="002D3FF9">
              <w:rPr>
                <w:rFonts w:ascii="Times New Roman" w:eastAsia="Times New Roman" w:hAnsi="Times New Roman" w:cs="Times New Roman"/>
                <w:sz w:val="18"/>
                <w:szCs w:val="18"/>
                <w:lang w:eastAsia="cs-CZ"/>
              </w:rPr>
              <w:br/>
              <w:t>probíhá tělesná výchova ve</w:t>
            </w:r>
            <w:r w:rsidRPr="002D3FF9">
              <w:rPr>
                <w:rFonts w:ascii="Times New Roman" w:eastAsia="Times New Roman" w:hAnsi="Times New Roman" w:cs="Times New Roman"/>
                <w:sz w:val="18"/>
                <w:szCs w:val="18"/>
                <w:lang w:eastAsia="cs-CZ"/>
              </w:rPr>
              <w:br/>
              <w:t>spolupráci s léčebnou rehabilitací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Doporučená lit.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Kudláček, M. </w:t>
            </w:r>
            <w:r w:rsidRPr="002D3FF9">
              <w:rPr>
                <w:rFonts w:ascii="Times New Roman" w:eastAsia="Times New Roman" w:hAnsi="Times New Roman" w:cs="Times New Roman"/>
                <w:i/>
                <w:sz w:val="18"/>
                <w:szCs w:val="18"/>
                <w:lang w:eastAsia="cs-CZ"/>
              </w:rPr>
              <w:t xml:space="preserve">aplikované </w:t>
            </w:r>
            <w:r w:rsidRPr="002D3FF9">
              <w:rPr>
                <w:rFonts w:ascii="Times New Roman" w:eastAsia="Times New Roman" w:hAnsi="Times New Roman" w:cs="Times New Roman"/>
                <w:i/>
                <w:sz w:val="18"/>
                <w:szCs w:val="18"/>
                <w:lang w:eastAsia="cs-CZ"/>
              </w:rPr>
              <w:br/>
              <w:t>pohybové aktivity pro osoby</w:t>
            </w:r>
            <w:r w:rsidRPr="002D3FF9">
              <w:rPr>
                <w:rFonts w:ascii="Times New Roman" w:eastAsia="Times New Roman" w:hAnsi="Times New Roman" w:cs="Times New Roman"/>
                <w:i/>
                <w:sz w:val="18"/>
                <w:szCs w:val="18"/>
                <w:lang w:eastAsia="cs-CZ"/>
              </w:rPr>
              <w:br/>
              <w:t>s tělesným postižením</w:t>
            </w:r>
            <w:r w:rsidRPr="002D3FF9">
              <w:rPr>
                <w:rFonts w:ascii="Times New Roman" w:eastAsia="Times New Roman" w:hAnsi="Times New Roman" w:cs="Times New Roman"/>
                <w:sz w:val="18"/>
                <w:szCs w:val="18"/>
                <w:lang w:eastAsia="cs-CZ"/>
              </w:rPr>
              <w:t>, 2007.</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Hošková, B., Matoušová, M. </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i/>
                <w:sz w:val="18"/>
                <w:szCs w:val="18"/>
                <w:lang w:eastAsia="cs-CZ"/>
              </w:rPr>
              <w:t>Kapitoly z didaktiky zdravotní</w:t>
            </w:r>
            <w:r w:rsidRPr="002D3FF9">
              <w:rPr>
                <w:rFonts w:ascii="Times New Roman" w:eastAsia="Times New Roman" w:hAnsi="Times New Roman" w:cs="Times New Roman"/>
                <w:i/>
                <w:sz w:val="18"/>
                <w:szCs w:val="18"/>
                <w:lang w:eastAsia="cs-CZ"/>
              </w:rPr>
              <w:br/>
              <w:t>tělesné výchovy</w:t>
            </w:r>
            <w:r w:rsidRPr="002D3FF9">
              <w:rPr>
                <w:rFonts w:ascii="Times New Roman" w:eastAsia="Times New Roman" w:hAnsi="Times New Roman" w:cs="Times New Roman"/>
                <w:sz w:val="18"/>
                <w:szCs w:val="18"/>
                <w:lang w:eastAsia="cs-CZ"/>
              </w:rPr>
              <w:t>, 2005.</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Kábele, J. </w:t>
            </w:r>
            <w:r w:rsidRPr="002D3FF9">
              <w:rPr>
                <w:rFonts w:ascii="Times New Roman" w:eastAsia="Times New Roman" w:hAnsi="Times New Roman" w:cs="Times New Roman"/>
                <w:i/>
                <w:sz w:val="18"/>
                <w:szCs w:val="18"/>
                <w:lang w:eastAsia="cs-CZ"/>
              </w:rPr>
              <w:t>Sport vozíčkářů</w:t>
            </w:r>
            <w:r w:rsidRPr="002D3FF9">
              <w:rPr>
                <w:rFonts w:ascii="Times New Roman" w:eastAsia="Times New Roman" w:hAnsi="Times New Roman" w:cs="Times New Roman"/>
                <w:sz w:val="18"/>
                <w:szCs w:val="18"/>
                <w:lang w:eastAsia="cs-CZ"/>
              </w:rPr>
              <w:t>, 1992.</w:t>
            </w:r>
          </w:p>
        </w:tc>
      </w:tr>
    </w:tbl>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Plavání</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Na konci 3. ročníku žák:</w:t>
      </w:r>
    </w:p>
    <w:p w:rsidR="002D3FF9" w:rsidRPr="002D3FF9" w:rsidRDefault="002D3FF9" w:rsidP="00CE4597">
      <w:pPr>
        <w:numPr>
          <w:ilvl w:val="0"/>
          <w:numId w:val="24"/>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aktivně vstupuje do organizace plaveckého výcviku</w:t>
      </w:r>
    </w:p>
    <w:p w:rsidR="002D3FF9" w:rsidRPr="002D3FF9" w:rsidRDefault="002D3FF9" w:rsidP="00CE4597">
      <w:pPr>
        <w:numPr>
          <w:ilvl w:val="0"/>
          <w:numId w:val="24"/>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řídí se zásadami hygieny při vstupu do bazénu</w:t>
      </w:r>
    </w:p>
    <w:p w:rsidR="002D3FF9" w:rsidRPr="002D3FF9" w:rsidRDefault="002D3FF9" w:rsidP="00CE4597">
      <w:pPr>
        <w:numPr>
          <w:ilvl w:val="0"/>
          <w:numId w:val="24"/>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při pohybu ve vodě odhadne své možnosti a případně požádá o pomoc, nebo využije plaveckou pomůcku</w:t>
      </w:r>
    </w:p>
    <w:p w:rsidR="002D3FF9" w:rsidRPr="002D3FF9" w:rsidRDefault="002D3FF9" w:rsidP="00CE4597">
      <w:pPr>
        <w:numPr>
          <w:ilvl w:val="0"/>
          <w:numId w:val="24"/>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v rámci svých možností zvládne základní plavecké dovednosti</w:t>
      </w:r>
    </w:p>
    <w:p w:rsidR="002D3FF9" w:rsidRPr="002D3FF9" w:rsidRDefault="002D3FF9" w:rsidP="00CE4597">
      <w:pPr>
        <w:numPr>
          <w:ilvl w:val="0"/>
          <w:numId w:val="24"/>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dle svých možností využívá alespoň 3 plaveckých způsobů při pohybu ve vodě a uplave dostatečnou vzdálenost</w:t>
      </w:r>
    </w:p>
    <w:p w:rsidR="002D3FF9" w:rsidRPr="003B4453" w:rsidRDefault="002D3FF9" w:rsidP="00CE4597">
      <w:pPr>
        <w:numPr>
          <w:ilvl w:val="0"/>
          <w:numId w:val="24"/>
        </w:num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uplatňuje odpovídající vytrvalost a cílevědomost </w:t>
      </w:r>
      <w:r w:rsidR="003B4453">
        <w:rPr>
          <w:rFonts w:ascii="Times New Roman" w:eastAsia="Times New Roman" w:hAnsi="Times New Roman" w:cs="Times New Roman"/>
          <w:sz w:val="24"/>
          <w:szCs w:val="24"/>
          <w:lang w:eastAsia="cs-CZ"/>
        </w:rPr>
        <w:t>při korekci zdravotního oslaben</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ind w:right="-20"/>
        <w:jc w:val="both"/>
        <w:rPr>
          <w:rFonts w:ascii="Times New Roman" w:eastAsia="Times New Roman" w:hAnsi="Times New Roman" w:cs="Times New Roman"/>
          <w:color w:val="000000"/>
          <w:sz w:val="24"/>
          <w:szCs w:val="24"/>
          <w:lang w:eastAsia="cs-CZ"/>
        </w:rPr>
      </w:pPr>
      <w:r w:rsidRPr="002D3FF9">
        <w:rPr>
          <w:rFonts w:ascii="Times New Roman" w:eastAsia="Times New Roman" w:hAnsi="Times New Roman" w:cs="Times New Roman"/>
          <w:b/>
          <w:bCs/>
          <w:color w:val="000000"/>
          <w:sz w:val="24"/>
          <w:szCs w:val="24"/>
          <w:lang w:eastAsia="cs-CZ"/>
        </w:rPr>
        <w:t>Vzdělávací oblast: VZDĚLÁVÁNÍ PRO ZDRAVÍ</w:t>
      </w:r>
    </w:p>
    <w:p w:rsidR="002D3FF9" w:rsidRPr="002D3FF9" w:rsidRDefault="00E11B8D" w:rsidP="002D3FF9">
      <w:pPr>
        <w:spacing w:after="0"/>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bCs/>
          <w:color w:val="000000"/>
          <w:sz w:val="24"/>
          <w:szCs w:val="24"/>
          <w:lang w:eastAsia="cs-CZ"/>
        </w:rPr>
        <w:t xml:space="preserve">Vyučovací předmět: Zdravotní </w:t>
      </w:r>
      <w:r w:rsidR="002D3FF9" w:rsidRPr="002D3FF9">
        <w:rPr>
          <w:rFonts w:ascii="Times New Roman" w:eastAsia="Times New Roman" w:hAnsi="Times New Roman" w:cs="Times New Roman"/>
          <w:b/>
          <w:bCs/>
          <w:color w:val="000000"/>
          <w:sz w:val="24"/>
          <w:szCs w:val="24"/>
          <w:lang w:eastAsia="cs-CZ"/>
        </w:rPr>
        <w:t xml:space="preserve"> tělesná výchova - plavání</w:t>
      </w:r>
    </w:p>
    <w:p w:rsidR="002D3FF9" w:rsidRPr="002D3FF9" w:rsidRDefault="002D3FF9" w:rsidP="002D3FF9">
      <w:pPr>
        <w:spacing w:after="0"/>
        <w:jc w:val="both"/>
        <w:rPr>
          <w:rFonts w:ascii="Times New Roman" w:eastAsia="Times New Roman" w:hAnsi="Times New Roman" w:cs="Times New Roman"/>
          <w:color w:val="000000"/>
          <w:sz w:val="28"/>
          <w:szCs w:val="28"/>
          <w:lang w:eastAsia="cs-CZ"/>
        </w:rPr>
      </w:pPr>
      <w:r w:rsidRPr="002D3FF9">
        <w:rPr>
          <w:rFonts w:ascii="Times New Roman" w:eastAsia="Times New Roman" w:hAnsi="Times New Roman" w:cs="Times New Roman"/>
          <w:b/>
          <w:bCs/>
          <w:color w:val="000000"/>
          <w:sz w:val="24"/>
          <w:szCs w:val="24"/>
          <w:lang w:eastAsia="cs-CZ"/>
        </w:rPr>
        <w:t>Ročník: 1. – 3. ročník</w:t>
      </w:r>
    </w:p>
    <w:p w:rsidR="002D3FF9" w:rsidRPr="002D3FF9" w:rsidRDefault="002D3FF9" w:rsidP="002D3FF9">
      <w:pPr>
        <w:spacing w:after="0"/>
        <w:jc w:val="both"/>
        <w:rPr>
          <w:rFonts w:ascii="Times New Roman" w:eastAsia="Times New Roman" w:hAnsi="Times New Roman" w:cs="Times New Roman"/>
          <w:color w:val="000000"/>
          <w:sz w:val="27"/>
          <w:szCs w:val="27"/>
          <w:lang w:eastAsia="cs-CZ"/>
        </w:rPr>
      </w:pPr>
      <w:r w:rsidRPr="002D3FF9">
        <w:rPr>
          <w:rFonts w:ascii="Times New Roman" w:eastAsia="Times New Roman" w:hAnsi="Times New Roman" w:cs="Times New Roman"/>
          <w:color w:val="000000"/>
          <w:sz w:val="27"/>
          <w:szCs w:val="27"/>
          <w:lang w:eastAsia="cs-CZ"/>
        </w:rPr>
        <w:t> </w:t>
      </w:r>
    </w:p>
    <w:tbl>
      <w:tblPr>
        <w:tblW w:w="14505" w:type="dxa"/>
        <w:tblCellMar>
          <w:top w:w="15" w:type="dxa"/>
          <w:left w:w="15" w:type="dxa"/>
          <w:bottom w:w="15" w:type="dxa"/>
          <w:right w:w="15" w:type="dxa"/>
        </w:tblCellMar>
        <w:tblLook w:val="04A0" w:firstRow="1" w:lastRow="0" w:firstColumn="1" w:lastColumn="0" w:noHBand="0" w:noVBand="1"/>
      </w:tblPr>
      <w:tblGrid>
        <w:gridCol w:w="5070"/>
        <w:gridCol w:w="3802"/>
        <w:gridCol w:w="2832"/>
        <w:gridCol w:w="2801"/>
      </w:tblGrid>
      <w:tr w:rsidR="002D3FF9" w:rsidRPr="002D3FF9" w:rsidTr="002D3FF9">
        <w:tc>
          <w:tcPr>
            <w:tcW w:w="2910"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Školní výstupy</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Žák:</w:t>
            </w:r>
          </w:p>
        </w:tc>
        <w:tc>
          <w:tcPr>
            <w:tcW w:w="3510"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Učivo</w:t>
            </w:r>
          </w:p>
        </w:tc>
        <w:tc>
          <w:tcPr>
            <w:tcW w:w="2700"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Průřezová témata</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Mezipředmětové vztahy</w:t>
            </w:r>
          </w:p>
        </w:tc>
        <w:tc>
          <w:tcPr>
            <w:tcW w:w="1755" w:type="dxa"/>
            <w:tcBorders>
              <w:top w:val="single" w:sz="8" w:space="0" w:color="000000"/>
              <w:left w:val="single" w:sz="8" w:space="0" w:color="000000"/>
              <w:bottom w:val="single" w:sz="8" w:space="0" w:color="000000"/>
              <w:right w:val="single" w:sz="8" w:space="0" w:color="000000"/>
            </w:tcBorders>
            <w:shd w:val="clear" w:color="auto" w:fill="808080"/>
            <w:hideMark/>
          </w:tcPr>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bCs/>
                <w:color w:val="FFFFFF"/>
                <w:sz w:val="24"/>
                <w:szCs w:val="24"/>
                <w:lang w:eastAsia="cs-CZ"/>
              </w:rPr>
              <w:t>Poznámky</w:t>
            </w:r>
          </w:p>
        </w:tc>
      </w:tr>
      <w:tr w:rsidR="002D3FF9" w:rsidRPr="002D3FF9" w:rsidTr="002D3FF9">
        <w:tc>
          <w:tcPr>
            <w:tcW w:w="0" w:type="auto"/>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tabs>
                <w:tab w:val="left" w:pos="561"/>
              </w:tabs>
              <w:spacing w:after="0"/>
              <w:ind w:right="-397"/>
              <w:rPr>
                <w:rFonts w:ascii="Times New Roman" w:eastAsia="Times New Roman" w:hAnsi="Times New Roman" w:cs="Times New Roman"/>
                <w:b/>
                <w:sz w:val="18"/>
                <w:szCs w:val="18"/>
                <w:lang w:eastAsia="cs-CZ"/>
              </w:rPr>
            </w:pPr>
            <w:r w:rsidRPr="002D3FF9">
              <w:rPr>
                <w:rFonts w:ascii="Times New Roman" w:eastAsia="Times New Roman" w:hAnsi="Times New Roman" w:cs="Times New Roman"/>
                <w:sz w:val="24"/>
                <w:szCs w:val="24"/>
                <w:lang w:eastAsia="cs-CZ"/>
              </w:rPr>
              <w:t> </w:t>
            </w:r>
            <w:r w:rsidRPr="002D3FF9">
              <w:rPr>
                <w:rFonts w:ascii="Times New Roman" w:eastAsia="Times New Roman" w:hAnsi="Times New Roman" w:cs="Times New Roman"/>
                <w:b/>
                <w:sz w:val="18"/>
                <w:szCs w:val="18"/>
                <w:lang w:eastAsia="cs-CZ"/>
              </w:rPr>
              <w:t>Žák:</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-zná a řídí se pravidly pro vstup do bazénu, dodržuje</w:t>
            </w:r>
            <w:r w:rsidRPr="002D3FF9">
              <w:rPr>
                <w:rFonts w:ascii="Times New Roman" w:eastAsia="Times New Roman" w:hAnsi="Times New Roman" w:cs="Times New Roman"/>
                <w:sz w:val="18"/>
                <w:szCs w:val="18"/>
                <w:lang w:eastAsia="cs-CZ"/>
              </w:rPr>
              <w:br/>
              <w:t>hygienické předpisy</w:t>
            </w:r>
            <w:r w:rsidRPr="002D3FF9">
              <w:rPr>
                <w:rFonts w:ascii="Times New Roman" w:eastAsia="Times New Roman" w:hAnsi="Times New Roman" w:cs="Times New Roman"/>
                <w:sz w:val="18"/>
                <w:szCs w:val="18"/>
                <w:lang w:eastAsia="cs-CZ"/>
              </w:rPr>
              <w:br/>
              <w:t xml:space="preserve">- je si vědom, že při výskytu kožních chorob, </w:t>
            </w:r>
            <w:r w:rsidRPr="002D3FF9">
              <w:rPr>
                <w:rFonts w:ascii="Times New Roman" w:eastAsia="Times New Roman" w:hAnsi="Times New Roman" w:cs="Times New Roman"/>
                <w:sz w:val="18"/>
                <w:szCs w:val="18"/>
                <w:lang w:eastAsia="cs-CZ"/>
              </w:rPr>
              <w:br/>
              <w:t>nebo jiných aktuálních obtížích je povinen informovat vyučujícího</w:t>
            </w:r>
            <w:r w:rsidRPr="002D3FF9">
              <w:rPr>
                <w:rFonts w:ascii="Times New Roman" w:eastAsia="Times New Roman" w:hAnsi="Times New Roman" w:cs="Times New Roman"/>
                <w:sz w:val="18"/>
                <w:szCs w:val="18"/>
                <w:lang w:eastAsia="cs-CZ"/>
              </w:rPr>
              <w:br/>
              <w:t>- dodržuje bezpečnostní předpisy při pohybu v prostorách bazénu</w:t>
            </w:r>
          </w:p>
          <w:p w:rsidR="002D3FF9" w:rsidRPr="002D3FF9" w:rsidRDefault="002D3FF9" w:rsidP="002D3FF9">
            <w:pPr>
              <w:tabs>
                <w:tab w:val="left" w:pos="561"/>
              </w:tabs>
              <w:spacing w:after="0"/>
              <w:ind w:right="-397"/>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dle individuálních možností provede startovní skok</w:t>
            </w:r>
            <w:r w:rsidRPr="002D3FF9">
              <w:rPr>
                <w:rFonts w:ascii="Times New Roman" w:eastAsia="Times New Roman" w:hAnsi="Times New Roman" w:cs="Times New Roman"/>
                <w:sz w:val="18"/>
                <w:szCs w:val="18"/>
                <w:lang w:eastAsia="cs-CZ"/>
              </w:rPr>
              <w:br/>
              <w:t>- využívá potápění k lovení předmětů</w:t>
            </w:r>
            <w:r w:rsidRPr="002D3FF9">
              <w:rPr>
                <w:rFonts w:ascii="Times New Roman" w:eastAsia="Times New Roman" w:hAnsi="Times New Roman" w:cs="Times New Roman"/>
                <w:sz w:val="18"/>
                <w:szCs w:val="18"/>
                <w:lang w:eastAsia="cs-CZ"/>
              </w:rPr>
              <w:br/>
              <w:t>- při plavání se v pravidelném  rytmu nadechuje a vydechuje</w:t>
            </w:r>
          </w:p>
          <w:p w:rsidR="002D3FF9" w:rsidRPr="002D3FF9" w:rsidRDefault="002D3FF9" w:rsidP="002D3FF9">
            <w:pPr>
              <w:tabs>
                <w:tab w:val="left" w:pos="561"/>
              </w:tabs>
              <w:spacing w:after="0"/>
              <w:ind w:right="-397"/>
              <w:rPr>
                <w:rFonts w:ascii="Times New Roman" w:eastAsia="Times New Roman" w:hAnsi="Times New Roman" w:cs="Times New Roman"/>
                <w:sz w:val="18"/>
                <w:szCs w:val="18"/>
                <w:lang w:eastAsia="cs-CZ"/>
              </w:rPr>
            </w:pPr>
          </w:p>
          <w:p w:rsidR="002D3FF9" w:rsidRPr="002D3FF9" w:rsidRDefault="002D3FF9" w:rsidP="002D3FF9">
            <w:pPr>
              <w:tabs>
                <w:tab w:val="left" w:pos="561"/>
              </w:tabs>
              <w:spacing w:after="0"/>
              <w:ind w:right="-397"/>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zdokonaluje techniku plaveckých způsobů,</w:t>
            </w:r>
            <w:r w:rsidRPr="002D3FF9">
              <w:rPr>
                <w:rFonts w:ascii="Times New Roman" w:eastAsia="Times New Roman" w:hAnsi="Times New Roman" w:cs="Times New Roman"/>
                <w:sz w:val="18"/>
                <w:szCs w:val="18"/>
                <w:lang w:eastAsia="cs-CZ"/>
              </w:rPr>
              <w:br/>
              <w:t xml:space="preserve"> učí se novému plaveckému způsobu, k nácviku dle své </w:t>
            </w:r>
            <w:r w:rsidRPr="002D3FF9">
              <w:rPr>
                <w:rFonts w:ascii="Times New Roman" w:eastAsia="Times New Roman" w:hAnsi="Times New Roman" w:cs="Times New Roman"/>
                <w:sz w:val="18"/>
                <w:szCs w:val="18"/>
                <w:lang w:eastAsia="cs-CZ"/>
              </w:rPr>
              <w:br/>
              <w:t>volby využívá plaveckých pomůcek</w:t>
            </w:r>
            <w:r w:rsidRPr="002D3FF9">
              <w:rPr>
                <w:rFonts w:ascii="Times New Roman" w:eastAsia="Times New Roman" w:hAnsi="Times New Roman" w:cs="Times New Roman"/>
                <w:sz w:val="18"/>
                <w:szCs w:val="18"/>
                <w:lang w:eastAsia="cs-CZ"/>
              </w:rPr>
              <w:br/>
              <w:t xml:space="preserve">- při výcviku dbá na své zdravotní oslabení, </w:t>
            </w:r>
            <w:r w:rsidRPr="002D3FF9">
              <w:rPr>
                <w:rFonts w:ascii="Times New Roman" w:eastAsia="Times New Roman" w:hAnsi="Times New Roman" w:cs="Times New Roman"/>
                <w:sz w:val="18"/>
                <w:szCs w:val="18"/>
                <w:lang w:eastAsia="cs-CZ"/>
              </w:rPr>
              <w:br/>
              <w:t>zařazuje plavecké techniky v souladu se zdravotním stavem</w:t>
            </w:r>
          </w:p>
          <w:p w:rsidR="002D3FF9" w:rsidRPr="002D3FF9" w:rsidRDefault="002D3FF9" w:rsidP="002D3FF9">
            <w:pPr>
              <w:tabs>
                <w:tab w:val="left" w:pos="561"/>
              </w:tabs>
              <w:spacing w:after="0"/>
              <w:ind w:right="-397"/>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aktivně se účastní plaveckých soutěží, zapojuje se do her</w:t>
            </w:r>
            <w:r w:rsidRPr="002D3FF9">
              <w:rPr>
                <w:rFonts w:ascii="Times New Roman" w:eastAsia="Times New Roman" w:hAnsi="Times New Roman" w:cs="Times New Roman"/>
                <w:sz w:val="18"/>
                <w:szCs w:val="18"/>
                <w:lang w:eastAsia="cs-CZ"/>
              </w:rPr>
              <w:br/>
              <w:t>- zná pravidla vodního póla a několika dalších</w:t>
            </w:r>
            <w:r w:rsidRPr="002D3FF9">
              <w:rPr>
                <w:rFonts w:ascii="Times New Roman" w:eastAsia="Times New Roman" w:hAnsi="Times New Roman" w:cs="Times New Roman"/>
                <w:sz w:val="18"/>
                <w:szCs w:val="18"/>
                <w:lang w:eastAsia="cs-CZ"/>
              </w:rPr>
              <w:br/>
              <w:t xml:space="preserve"> drobných her ve vodě</w:t>
            </w:r>
            <w:r w:rsidRPr="002D3FF9">
              <w:rPr>
                <w:rFonts w:ascii="Times New Roman" w:eastAsia="Times New Roman" w:hAnsi="Times New Roman" w:cs="Times New Roman"/>
                <w:sz w:val="18"/>
                <w:szCs w:val="18"/>
                <w:lang w:eastAsia="cs-CZ"/>
              </w:rPr>
              <w:br/>
            </w:r>
            <w:r w:rsidRPr="002D3FF9">
              <w:rPr>
                <w:rFonts w:ascii="Times New Roman" w:eastAsia="Times New Roman" w:hAnsi="Times New Roman" w:cs="Times New Roman"/>
                <w:sz w:val="18"/>
                <w:szCs w:val="18"/>
                <w:lang w:eastAsia="cs-CZ"/>
              </w:rPr>
              <w:br/>
              <w:t>- sám, ve dvojici nebo s dopomocí provede protažení a uvolnění</w:t>
            </w:r>
          </w:p>
          <w:p w:rsidR="002D3FF9" w:rsidRPr="002D3FF9" w:rsidRDefault="002D3FF9" w:rsidP="002D3FF9">
            <w:pPr>
              <w:tabs>
                <w:tab w:val="left" w:pos="561"/>
              </w:tabs>
              <w:spacing w:after="0"/>
              <w:ind w:right="-397"/>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w:t>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Zásady hygieny a bezpečnosti</w:t>
            </w:r>
            <w:r w:rsidRPr="002D3FF9">
              <w:rPr>
                <w:rFonts w:ascii="Times New Roman" w:eastAsia="Times New Roman" w:hAnsi="Times New Roman" w:cs="Times New Roman"/>
                <w:sz w:val="18"/>
                <w:szCs w:val="18"/>
                <w:u w:val="single"/>
                <w:lang w:eastAsia="cs-CZ"/>
              </w:rPr>
              <w:br/>
              <w:t xml:space="preserve"> v prostorách bazénu</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br/>
              <w:t>Prohlubování plaveckých dovedností</w:t>
            </w:r>
          </w:p>
          <w:p w:rsidR="002D3FF9" w:rsidRPr="002D3FF9" w:rsidRDefault="002D3FF9" w:rsidP="00CE4597">
            <w:pPr>
              <w:numPr>
                <w:ilvl w:val="0"/>
                <w:numId w:val="24"/>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 xml:space="preserve">skoky do vody, potápění, splývání, </w:t>
            </w:r>
          </w:p>
          <w:p w:rsidR="002D3FF9" w:rsidRPr="002D3FF9" w:rsidRDefault="002D3FF9" w:rsidP="00CE4597">
            <w:pPr>
              <w:numPr>
                <w:ilvl w:val="0"/>
                <w:numId w:val="24"/>
              </w:numPr>
              <w:spacing w:after="200" w:line="276" w:lineRule="auto"/>
              <w:contextualSpacing/>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lang w:eastAsia="cs-CZ"/>
              </w:rPr>
              <w:t xml:space="preserve">efektivní využití dýchání </w:t>
            </w:r>
            <w:r w:rsidRPr="002D3FF9">
              <w:rPr>
                <w:rFonts w:ascii="Times New Roman" w:eastAsia="Times New Roman" w:hAnsi="Times New Roman" w:cs="Times New Roman"/>
                <w:sz w:val="18"/>
                <w:szCs w:val="18"/>
                <w:lang w:eastAsia="cs-CZ"/>
              </w:rPr>
              <w:br/>
              <w:t>při jednotlivých plaveckých způsobech</w:t>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t>Prohlubování technik plaveckých způsobů</w:t>
            </w:r>
          </w:p>
          <w:p w:rsidR="002D3FF9" w:rsidRPr="002D3FF9" w:rsidRDefault="002D3FF9" w:rsidP="00CE4597">
            <w:pPr>
              <w:numPr>
                <w:ilvl w:val="0"/>
                <w:numId w:val="24"/>
              </w:numPr>
              <w:spacing w:after="200" w:line="276" w:lineRule="auto"/>
              <w:contextualSpacing/>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prsa, kraul, znak, motýlek</w:t>
            </w:r>
          </w:p>
          <w:p w:rsidR="002D3FF9" w:rsidRPr="002D3FF9" w:rsidRDefault="002D3FF9" w:rsidP="002D3FF9">
            <w:pPr>
              <w:spacing w:after="0"/>
              <w:rPr>
                <w:rFonts w:ascii="Times New Roman" w:eastAsia="Times New Roman" w:hAnsi="Times New Roman" w:cs="Times New Roman"/>
                <w:sz w:val="18"/>
                <w:szCs w:val="18"/>
                <w:u w:val="single"/>
                <w:lang w:eastAsia="cs-CZ"/>
              </w:rPr>
            </w:pP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br/>
              <w:t>Hry a soutěže ve vodě</w:t>
            </w:r>
          </w:p>
          <w:p w:rsidR="002D3FF9" w:rsidRPr="002D3FF9" w:rsidRDefault="002D3FF9" w:rsidP="002D3FF9">
            <w:pPr>
              <w:spacing w:after="0"/>
              <w:rPr>
                <w:rFonts w:ascii="Times New Roman" w:eastAsia="Times New Roman" w:hAnsi="Times New Roman" w:cs="Times New Roman"/>
                <w:sz w:val="18"/>
                <w:szCs w:val="18"/>
                <w:u w:val="single"/>
                <w:lang w:eastAsia="cs-CZ"/>
              </w:rPr>
            </w:pPr>
            <w:r w:rsidRPr="002D3FF9">
              <w:rPr>
                <w:rFonts w:ascii="Times New Roman" w:eastAsia="Times New Roman" w:hAnsi="Times New Roman" w:cs="Times New Roman"/>
                <w:sz w:val="18"/>
                <w:szCs w:val="18"/>
                <w:u w:val="single"/>
                <w:lang w:eastAsia="cs-CZ"/>
              </w:rPr>
              <w:br/>
            </w:r>
            <w:r w:rsidRPr="002D3FF9">
              <w:rPr>
                <w:rFonts w:ascii="Times New Roman" w:eastAsia="Times New Roman" w:hAnsi="Times New Roman" w:cs="Times New Roman"/>
                <w:sz w:val="18"/>
                <w:szCs w:val="18"/>
                <w:u w:val="single"/>
                <w:lang w:eastAsia="cs-CZ"/>
              </w:rPr>
              <w:br/>
              <w:t>Protahovací a relaxační cvičení ve vířivce</w:t>
            </w:r>
          </w:p>
          <w:p w:rsidR="002D3FF9" w:rsidRPr="002D3FF9" w:rsidRDefault="002D3FF9" w:rsidP="002D3FF9">
            <w:pPr>
              <w:spacing w:after="0"/>
              <w:rPr>
                <w:rFonts w:ascii="Times New Roman" w:eastAsia="Times New Roman" w:hAnsi="Times New Roman" w:cs="Times New Roman"/>
                <w:sz w:val="24"/>
                <w:szCs w:val="24"/>
                <w:lang w:eastAsia="cs-CZ"/>
              </w:rPr>
            </w:pPr>
          </w:p>
        </w:tc>
        <w:tc>
          <w:tcPr>
            <w:tcW w:w="0" w:type="auto"/>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spacing w:after="0"/>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w:t>
            </w:r>
          </w:p>
        </w:tc>
        <w:tc>
          <w:tcPr>
            <w:tcW w:w="0" w:type="auto"/>
            <w:tcBorders>
              <w:top w:val="single" w:sz="8" w:space="0" w:color="000000"/>
              <w:left w:val="single" w:sz="8" w:space="0" w:color="000000"/>
              <w:bottom w:val="single" w:sz="8" w:space="0" w:color="000000"/>
              <w:right w:val="single" w:sz="8" w:space="0" w:color="000000"/>
            </w:tcBorders>
            <w:hideMark/>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Při jednotlivých úkonech </w:t>
            </w:r>
            <w:r w:rsidRPr="002D3FF9">
              <w:rPr>
                <w:rFonts w:ascii="Times New Roman" w:eastAsia="Times New Roman" w:hAnsi="Times New Roman" w:cs="Times New Roman"/>
                <w:sz w:val="18"/>
                <w:szCs w:val="18"/>
                <w:lang w:eastAsia="cs-CZ"/>
              </w:rPr>
              <w:br/>
              <w:t>je u žáků zohledněn jejich handicap.</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Před výukou probíhá pod</w:t>
            </w:r>
            <w:r w:rsidRPr="002D3FF9">
              <w:rPr>
                <w:rFonts w:ascii="Times New Roman" w:eastAsia="Times New Roman" w:hAnsi="Times New Roman" w:cs="Times New Roman"/>
                <w:sz w:val="18"/>
                <w:szCs w:val="18"/>
                <w:lang w:eastAsia="cs-CZ"/>
              </w:rPr>
              <w:br/>
              <w:t>vedením  učitele TV příprava na</w:t>
            </w:r>
            <w:r w:rsidRPr="002D3FF9">
              <w:rPr>
                <w:rFonts w:ascii="Times New Roman" w:eastAsia="Times New Roman" w:hAnsi="Times New Roman" w:cs="Times New Roman"/>
                <w:sz w:val="18"/>
                <w:szCs w:val="18"/>
                <w:lang w:eastAsia="cs-CZ"/>
              </w:rPr>
              <w:br/>
              <w:t xml:space="preserve">plaveckou výuku – rozcvičení, </w:t>
            </w:r>
            <w:r w:rsidRPr="002D3FF9">
              <w:rPr>
                <w:rFonts w:ascii="Times New Roman" w:eastAsia="Times New Roman" w:hAnsi="Times New Roman" w:cs="Times New Roman"/>
                <w:sz w:val="18"/>
                <w:szCs w:val="18"/>
                <w:lang w:eastAsia="cs-CZ"/>
              </w:rPr>
              <w:br/>
              <w:t xml:space="preserve">protažení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Při výuce plavání jsou využity </w:t>
            </w:r>
            <w:r w:rsidRPr="002D3FF9">
              <w:rPr>
                <w:rFonts w:ascii="Times New Roman" w:eastAsia="Times New Roman" w:hAnsi="Times New Roman" w:cs="Times New Roman"/>
                <w:sz w:val="18"/>
                <w:szCs w:val="18"/>
                <w:lang w:eastAsia="cs-CZ"/>
              </w:rPr>
              <w:br/>
              <w:t xml:space="preserve">plavecké pomůcky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Výuka plavání probíhá pod dozorem</w:t>
            </w:r>
            <w:r w:rsidRPr="002D3FF9">
              <w:rPr>
                <w:rFonts w:ascii="Times New Roman" w:eastAsia="Times New Roman" w:hAnsi="Times New Roman" w:cs="Times New Roman"/>
                <w:sz w:val="18"/>
                <w:szCs w:val="18"/>
                <w:lang w:eastAsia="cs-CZ"/>
              </w:rPr>
              <w:br/>
              <w:t>plavčíka, s přípravou  na plaveckou</w:t>
            </w:r>
            <w:r w:rsidRPr="002D3FF9">
              <w:rPr>
                <w:rFonts w:ascii="Times New Roman" w:eastAsia="Times New Roman" w:hAnsi="Times New Roman" w:cs="Times New Roman"/>
                <w:sz w:val="18"/>
                <w:szCs w:val="18"/>
                <w:lang w:eastAsia="cs-CZ"/>
              </w:rPr>
              <w:br/>
              <w:t>výuku i při ní pomáhají asistenti</w:t>
            </w:r>
            <w:r w:rsidRPr="002D3FF9">
              <w:rPr>
                <w:rFonts w:ascii="Times New Roman" w:eastAsia="Times New Roman" w:hAnsi="Times New Roman" w:cs="Times New Roman"/>
                <w:sz w:val="18"/>
                <w:szCs w:val="18"/>
                <w:lang w:eastAsia="cs-CZ"/>
              </w:rPr>
              <w:br/>
              <w:t xml:space="preserve">pedagoga. Na odborném  vedení </w:t>
            </w:r>
            <w:r w:rsidRPr="002D3FF9">
              <w:rPr>
                <w:rFonts w:ascii="Times New Roman" w:eastAsia="Times New Roman" w:hAnsi="Times New Roman" w:cs="Times New Roman"/>
                <w:sz w:val="18"/>
                <w:szCs w:val="18"/>
                <w:lang w:eastAsia="cs-CZ"/>
              </w:rPr>
              <w:br/>
              <w:t>plavecké výuky se podílí metodik</w:t>
            </w:r>
            <w:r w:rsidRPr="002D3FF9">
              <w:rPr>
                <w:rFonts w:ascii="Times New Roman" w:eastAsia="Times New Roman" w:hAnsi="Times New Roman" w:cs="Times New Roman"/>
                <w:sz w:val="18"/>
                <w:szCs w:val="18"/>
                <w:lang w:eastAsia="cs-CZ"/>
              </w:rPr>
              <w:br/>
              <w:t>plavání</w:t>
            </w:r>
          </w:p>
          <w:p w:rsidR="002D3FF9" w:rsidRPr="002D3FF9" w:rsidRDefault="002D3FF9" w:rsidP="002D3FF9">
            <w:pPr>
              <w:spacing w:after="0"/>
              <w:rPr>
                <w:rFonts w:ascii="Times New Roman" w:eastAsia="Times New Roman" w:hAnsi="Times New Roman" w:cs="Times New Roman"/>
                <w:sz w:val="24"/>
                <w:szCs w:val="24"/>
                <w:lang w:eastAsia="cs-CZ"/>
              </w:rPr>
            </w:pPr>
          </w:p>
        </w:tc>
      </w:tr>
    </w:tbl>
    <w:p w:rsidR="002D3FF9" w:rsidRPr="002D3FF9" w:rsidRDefault="002D3FF9" w:rsidP="002D3FF9">
      <w:pPr>
        <w:spacing w:after="0"/>
        <w:jc w:val="both"/>
        <w:rPr>
          <w:rFonts w:ascii="Times New Roman" w:eastAsia="Times New Roman" w:hAnsi="Times New Roman" w:cs="Times New Roman"/>
          <w:sz w:val="24"/>
          <w:szCs w:val="24"/>
          <w:lang w:eastAsia="cs-CZ"/>
        </w:rPr>
        <w:sectPr w:rsidR="002D3FF9" w:rsidRPr="002D3FF9" w:rsidSect="00CB6C23">
          <w:pgSz w:w="16838" w:h="11906" w:orient="landscape"/>
          <w:pgMar w:top="1417" w:right="1417" w:bottom="1417" w:left="1417" w:header="708" w:footer="708" w:gutter="0"/>
          <w:cols w:space="708"/>
          <w:docGrid w:linePitch="360"/>
        </w:sectPr>
      </w:pPr>
    </w:p>
    <w:p w:rsidR="002D3FF9" w:rsidRPr="00FA029E" w:rsidRDefault="00B340CE" w:rsidP="00B340CE">
      <w:pPr>
        <w:pStyle w:val="Nadpis2"/>
        <w:ind w:left="720"/>
      </w:pPr>
      <w:bookmarkStart w:id="50" w:name="_Toc367092571"/>
      <w:bookmarkStart w:id="51" w:name="_Toc415675361"/>
      <w:r>
        <w:rPr>
          <w:rFonts w:ascii="Times New Roman" w:hAnsi="Times New Roman" w:cs="Times New Roman"/>
        </w:rPr>
        <w:t>6. 8</w:t>
      </w:r>
      <w:r w:rsidR="00A97841">
        <w:rPr>
          <w:rFonts w:ascii="Times New Roman" w:hAnsi="Times New Roman" w:cs="Times New Roman"/>
        </w:rPr>
        <w:t>.</w:t>
      </w:r>
      <w:r>
        <w:rPr>
          <w:rFonts w:ascii="Times New Roman" w:hAnsi="Times New Roman" w:cs="Times New Roman"/>
        </w:rPr>
        <w:t xml:space="preserve"> </w:t>
      </w:r>
      <w:r w:rsidR="002D3FF9" w:rsidRPr="00614755">
        <w:rPr>
          <w:rFonts w:ascii="Times New Roman" w:hAnsi="Times New Roman" w:cs="Times New Roman"/>
        </w:rPr>
        <w:t>Informační</w:t>
      </w:r>
      <w:r w:rsidR="002D3FF9" w:rsidRPr="00FA029E">
        <w:t xml:space="preserve"> a komunikační technologie</w:t>
      </w:r>
      <w:bookmarkEnd w:id="50"/>
      <w:bookmarkEnd w:id="51"/>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Charakteristika vyučovacího předmětu</w:t>
      </w: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r w:rsidRPr="002D3FF9">
        <w:rPr>
          <w:rFonts w:ascii="Times New Roman" w:eastAsia="Times New Roman" w:hAnsi="Times New Roman" w:cs="Times New Roman"/>
          <w:sz w:val="24"/>
          <w:szCs w:val="24"/>
          <w:lang w:eastAsia="cs-CZ"/>
        </w:rPr>
        <w:t xml:space="preserve">   Cílem p</w:t>
      </w:r>
      <w:r w:rsidRPr="002D3FF9">
        <w:rPr>
          <w:rFonts w:ascii="Times New Roman" w:eastAsia="Times New Roman" w:hAnsi="Times New Roman" w:cs="Times New Roman" w:hint="eastAsia"/>
          <w:sz w:val="24"/>
          <w:szCs w:val="24"/>
          <w:lang w:eastAsia="cs-CZ"/>
        </w:rPr>
        <w:t>ř</w:t>
      </w:r>
      <w:r w:rsidRPr="002D3FF9">
        <w:rPr>
          <w:rFonts w:ascii="Times New Roman" w:eastAsia="Times New Roman" w:hAnsi="Times New Roman" w:cs="Times New Roman"/>
          <w:sz w:val="24"/>
          <w:szCs w:val="24"/>
          <w:lang w:eastAsia="cs-CZ"/>
        </w:rPr>
        <w:t>edm</w:t>
      </w:r>
      <w:r w:rsidRPr="002D3FF9">
        <w:rPr>
          <w:rFonts w:ascii="Times New Roman" w:eastAsia="Times New Roman" w:hAnsi="Times New Roman" w:cs="Times New Roman" w:hint="eastAsia"/>
          <w:sz w:val="24"/>
          <w:szCs w:val="24"/>
          <w:lang w:eastAsia="cs-CZ"/>
        </w:rPr>
        <w:t>ě</w:t>
      </w:r>
      <w:r w:rsidRPr="002D3FF9">
        <w:rPr>
          <w:rFonts w:ascii="Times New Roman" w:eastAsia="Times New Roman" w:hAnsi="Times New Roman" w:cs="Times New Roman"/>
          <w:sz w:val="24"/>
          <w:szCs w:val="24"/>
          <w:lang w:eastAsia="cs-CZ"/>
        </w:rPr>
        <w:t>tu informační a komunikační technologie je připravit žáky k tomu, aby byli schopni pracovat s prostředky ICT, uměli je efektivně využívat jak při jiných předmětech, tak v soukromém životě i v budoucím studiu či povolání.</w:t>
      </w:r>
      <w:r w:rsidRPr="002D3FF9">
        <w:rPr>
          <w:rFonts w:ascii="Times New Roman" w:eastAsia="Times New Roman" w:hAnsi="Times New Roman" w:cs="Times New Roman"/>
          <w:color w:val="548DD4" w:themeColor="text2" w:themeTint="99"/>
          <w:sz w:val="24"/>
          <w:szCs w:val="24"/>
          <w:lang w:eastAsia="cs-CZ"/>
        </w:rPr>
        <w:t xml:space="preserve"> </w:t>
      </w:r>
      <w:r w:rsidRPr="002D3FF9">
        <w:rPr>
          <w:rFonts w:ascii="Times New Roman" w:eastAsia="Times New Roman" w:hAnsi="Times New Roman" w:cs="Times New Roman"/>
          <w:sz w:val="24"/>
          <w:szCs w:val="24"/>
          <w:lang w:eastAsia="cs-CZ"/>
        </w:rPr>
        <w:t>Žáci se během studia naučí pracovat se základním programovým vybavením, vyhledávat a zpracovávat informace, komunikovat pomocí internetu a manipulovat s hardwarem na nezbytně nutné uživatelské úrovni.</w:t>
      </w:r>
      <w:r w:rsidRPr="002D3FF9">
        <w:rPr>
          <w:rFonts w:ascii="Times New Roman" w:eastAsia="Times New Roman" w:hAnsi="Times New Roman" w:cs="Times New Roman"/>
          <w:color w:val="548DD4" w:themeColor="text2" w:themeTint="99"/>
          <w:sz w:val="24"/>
          <w:szCs w:val="24"/>
          <w:lang w:eastAsia="cs-CZ"/>
        </w:rPr>
        <w:t xml:space="preserve"> </w:t>
      </w:r>
      <w:r w:rsidRPr="002D3FF9">
        <w:rPr>
          <w:rFonts w:ascii="Times New Roman" w:eastAsia="Times New Roman" w:hAnsi="Times New Roman" w:cs="Times New Roman"/>
          <w:sz w:val="24"/>
          <w:szCs w:val="24"/>
          <w:lang w:eastAsia="cs-CZ"/>
        </w:rPr>
        <w:t>Po splnění veškerých požadavků obsažených v tomto předmětu jsou žáci</w:t>
      </w:r>
      <w:r w:rsidRPr="002D3FF9">
        <w:rPr>
          <w:rFonts w:ascii="Times New Roman" w:eastAsia="Times New Roman" w:hAnsi="Times New Roman" w:cs="Times New Roman"/>
          <w:color w:val="548DD4" w:themeColor="text2" w:themeTint="99"/>
          <w:sz w:val="24"/>
          <w:szCs w:val="24"/>
          <w:lang w:eastAsia="cs-CZ"/>
        </w:rPr>
        <w:t xml:space="preserve"> </w:t>
      </w:r>
      <w:r w:rsidRPr="002D3FF9">
        <w:rPr>
          <w:rFonts w:ascii="Times New Roman" w:eastAsia="Times New Roman" w:hAnsi="Times New Roman" w:cs="Times New Roman"/>
          <w:sz w:val="24"/>
          <w:szCs w:val="24"/>
          <w:lang w:eastAsia="cs-CZ"/>
        </w:rPr>
        <w:t>připraveni</w:t>
      </w:r>
      <w:r w:rsidRPr="002D3FF9">
        <w:rPr>
          <w:rFonts w:ascii="Times New Roman" w:eastAsia="Times New Roman" w:hAnsi="Times New Roman" w:cs="Times New Roman"/>
          <w:color w:val="548DD4" w:themeColor="text2" w:themeTint="99"/>
          <w:sz w:val="24"/>
          <w:szCs w:val="24"/>
          <w:lang w:eastAsia="cs-CZ"/>
        </w:rPr>
        <w:t xml:space="preserve"> </w:t>
      </w:r>
      <w:r w:rsidRPr="002D3FF9">
        <w:rPr>
          <w:rFonts w:ascii="Times New Roman" w:eastAsia="Times New Roman" w:hAnsi="Times New Roman" w:cs="Times New Roman"/>
          <w:sz w:val="24"/>
          <w:szCs w:val="24"/>
          <w:lang w:eastAsia="cs-CZ"/>
        </w:rPr>
        <w:t>používat informační a komunikační technologie (dále ICT) jako didaktickou pomůcku a pracovní nástroj, který jin studium a práci nekomplikuje, nýbrž naopak usnadňuje. Vzdělávací výsledky předmětu jsou tyto:</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užívá ve správných souvislostech základní pojmy z oboru ICT</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používá osobní počítač a periferie při studiu, pro osobní potřeby, i jako kompenzační pomůcku</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dodržuje při práci bezpečnostní pravidla</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je obeznámen s problematikou autorského práva a ochrany vlastních dat</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ovládá práci s běžnými kancelářskými aplikacemi (textový editor, tabulkový kalkulátor, prezentační software, poštovní klient, základy databází)</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vyhledává informace v internetu, ověřuje jejich správnost</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komunikuje prostřednictvím internetu pomocí e-mailu a dalších služeb</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Žák pracuje v lokální počítačové síti, využívá sdílených prostředků, sdílí data</w:t>
      </w: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b/>
          <w:sz w:val="24"/>
          <w:szCs w:val="24"/>
          <w:lang w:eastAsia="cs-CZ"/>
        </w:rPr>
        <w:t>Obsahové, organizační a časové vymezení předmětu</w:t>
      </w: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p>
    <w:p w:rsidR="003B6627"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Obsah předmětu vychází z RVP pro </w:t>
      </w:r>
      <w:r w:rsidR="003B6627">
        <w:rPr>
          <w:rFonts w:ascii="Times New Roman" w:eastAsia="Times New Roman" w:hAnsi="Times New Roman" w:cs="Times New Roman"/>
          <w:sz w:val="24"/>
          <w:szCs w:val="24"/>
          <w:lang w:eastAsia="cs-CZ"/>
        </w:rPr>
        <w:t>Keramickou výrobu</w:t>
      </w:r>
      <w:r w:rsidRPr="002D3FF9">
        <w:rPr>
          <w:rFonts w:ascii="Times New Roman" w:eastAsia="Times New Roman" w:hAnsi="Times New Roman" w:cs="Times New Roman"/>
          <w:sz w:val="24"/>
          <w:szCs w:val="24"/>
          <w:lang w:eastAsia="cs-CZ"/>
        </w:rPr>
        <w:t xml:space="preserve">. </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Základní pojmy informačních a komunikačních technologií (ICT):</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Používání počítače a správa souborů</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Zpracování textu</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Tabulkový procesor</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Prezentace</w:t>
      </w:r>
    </w:p>
    <w:p w:rsidR="002D3FF9" w:rsidRPr="003B6627"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Práce s internetem a komunikace</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Výuka probíhá výhradně ve specializované učebně výpočetní techniky nebo v písárně, které jsou v současnosti vybaveny10  a 7 pracovními místy. Každé pracovní místo je vybaveno: </w:t>
      </w:r>
    </w:p>
    <w:p w:rsidR="002D3FF9" w:rsidRPr="002D3FF9"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prostorným, výškově nastavitelným počítačovým stolem jednoduché konstrukce</w:t>
      </w:r>
    </w:p>
    <w:p w:rsidR="002D3FF9" w:rsidRPr="003B6627" w:rsidRDefault="002D3FF9" w:rsidP="002D3FF9">
      <w:pPr>
        <w:spacing w:after="0"/>
        <w:contextualSpacing/>
        <w:jc w:val="both"/>
        <w:rPr>
          <w:rFonts w:ascii="Times New Roman" w:hAnsi="Times New Roman" w:cs="Times New Roman"/>
          <w:sz w:val="24"/>
          <w:szCs w:val="24"/>
          <w:lang w:eastAsia="cs-CZ"/>
        </w:rPr>
      </w:pPr>
      <w:r w:rsidRPr="002D3FF9">
        <w:rPr>
          <w:rFonts w:ascii="Times New Roman" w:hAnsi="Times New Roman" w:cs="Times New Roman"/>
          <w:sz w:val="24"/>
          <w:szCs w:val="24"/>
          <w:lang w:eastAsia="cs-CZ"/>
        </w:rPr>
        <w:t>pojízdnou, výškově stavitelnou židl</w:t>
      </w:r>
      <w:r w:rsidR="002753C0">
        <w:rPr>
          <w:rFonts w:ascii="Times New Roman" w:hAnsi="Times New Roman" w:cs="Times New Roman"/>
          <w:sz w:val="24"/>
          <w:szCs w:val="24"/>
          <w:lang w:eastAsia="cs-CZ"/>
        </w:rPr>
        <w:t xml:space="preserve">í nebo její pevnou alternativou </w:t>
      </w:r>
      <w:r w:rsidRPr="002D3FF9">
        <w:rPr>
          <w:rFonts w:ascii="Times New Roman" w:hAnsi="Times New Roman" w:cs="Times New Roman"/>
          <w:sz w:val="24"/>
          <w:szCs w:val="24"/>
          <w:lang w:eastAsia="cs-CZ"/>
        </w:rPr>
        <w:t>standardním kancelářským osobním počítačem připojeným ke společné tiskárně.</w:t>
      </w: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r w:rsidRPr="002D3FF9">
        <w:rPr>
          <w:rFonts w:ascii="Times New Roman" w:eastAsia="Times New Roman" w:hAnsi="Times New Roman" w:cs="Times New Roman"/>
          <w:sz w:val="24"/>
          <w:szCs w:val="24"/>
          <w:lang w:eastAsia="cs-CZ"/>
        </w:rPr>
        <w:t xml:space="preserve">   Pro práci s PC jsou žákům s těžkým postižením pohybového aparátu k dispozici speciálně upravené klávesnice a myši. Pokud to však zdravotní stav dovoluje, upřednostňuje se užívání normálních periferií.</w:t>
      </w: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Předmět je vyučován po celé 3 roky a je v každém ročníku dotován 1 ho</w:t>
      </w:r>
      <w:r w:rsidR="003B6627">
        <w:rPr>
          <w:rFonts w:ascii="Times New Roman" w:eastAsia="Times New Roman" w:hAnsi="Times New Roman" w:cs="Times New Roman"/>
          <w:sz w:val="24"/>
          <w:szCs w:val="24"/>
          <w:lang w:eastAsia="cs-CZ"/>
        </w:rPr>
        <w:t>dinou</w:t>
      </w:r>
      <w:r w:rsidRPr="002D3FF9">
        <w:rPr>
          <w:rFonts w:ascii="Times New Roman" w:eastAsia="Times New Roman" w:hAnsi="Times New Roman" w:cs="Times New Roman"/>
          <w:sz w:val="24"/>
          <w:szCs w:val="24"/>
          <w:lang w:eastAsia="cs-CZ"/>
        </w:rPr>
        <w:t xml:space="preserve"> týdně. Učivo je čerpáno z učebnic dostupných na trhu, z odborných časopisů a internetových magazínů. Pro zefektivnění práce se též využívá speciálně vyvinuté elektronické učebnice, která se nachází na internetu a je tak žákům snadno přístupná.</w:t>
      </w: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p>
    <w:p w:rsidR="002D3FF9" w:rsidRPr="002D3FF9" w:rsidRDefault="002D3FF9" w:rsidP="002D3FF9">
      <w:pPr>
        <w:spacing w:after="0"/>
        <w:jc w:val="both"/>
        <w:rPr>
          <w:rFonts w:ascii="Times New Roman" w:eastAsia="Times New Roman" w:hAnsi="Times New Roman" w:cs="Times New Roman"/>
          <w:b/>
          <w:sz w:val="28"/>
          <w:szCs w:val="28"/>
          <w:lang w:eastAsia="cs-CZ"/>
        </w:rPr>
      </w:pPr>
    </w:p>
    <w:p w:rsidR="002D3FF9" w:rsidRPr="002D3FF9" w:rsidRDefault="002D3FF9" w:rsidP="002D3FF9">
      <w:pPr>
        <w:spacing w:after="0"/>
        <w:jc w:val="both"/>
        <w:rPr>
          <w:rFonts w:ascii="Times New Roman" w:eastAsia="Times New Roman" w:hAnsi="Times New Roman" w:cs="Times New Roman"/>
          <w:b/>
          <w:sz w:val="28"/>
          <w:szCs w:val="28"/>
          <w:lang w:eastAsia="cs-CZ"/>
        </w:rPr>
      </w:pPr>
    </w:p>
    <w:p w:rsidR="002D3FF9" w:rsidRPr="002D3FF9" w:rsidRDefault="002D3FF9" w:rsidP="002D3FF9">
      <w:pPr>
        <w:spacing w:after="0"/>
        <w:jc w:val="both"/>
        <w:rPr>
          <w:rFonts w:ascii="Times New Roman" w:eastAsia="Times New Roman" w:hAnsi="Times New Roman" w:cs="Times New Roman"/>
          <w:b/>
          <w:sz w:val="28"/>
          <w:szCs w:val="28"/>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Mezipředmětové vztahy a průřezová témata</w:t>
      </w: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p>
    <w:p w:rsidR="002D3FF9" w:rsidRPr="003B6627"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Předmět v sobě zahrnuje průřezová témata Člověk a svět práce a Informační a komunikační technologie. Téma Člověk a svět práce je začleněno v souvislosti s rozvojem základní kompetence pro práci s informacemi, jejich vyhledávání, vyhodnocování a využívání. Rozvoj této kompetence je posilován hledáním a posuzováním informací o profesních a vzdělávacích příležitostech. Konkrétn</w:t>
      </w:r>
      <w:r w:rsidR="003B6627">
        <w:rPr>
          <w:rFonts w:ascii="Times New Roman" w:eastAsia="Times New Roman" w:hAnsi="Times New Roman" w:cs="Times New Roman"/>
          <w:sz w:val="24"/>
          <w:szCs w:val="24"/>
          <w:lang w:eastAsia="cs-CZ"/>
        </w:rPr>
        <w:t xml:space="preserve">ím zde zapracovaným tématem je: </w:t>
      </w:r>
      <w:r w:rsidRPr="002D3FF9">
        <w:rPr>
          <w:rFonts w:ascii="Times New Roman" w:hAnsi="Times New Roman" w:cs="Times New Roman"/>
          <w:sz w:val="24"/>
          <w:szCs w:val="24"/>
          <w:lang w:eastAsia="cs-CZ"/>
        </w:rPr>
        <w:t>Informace jako kritéria rozhodování o další profesní a vzdělávací dráze, vyhledávání a posuzování informací o povoláních, o vzdělávací nabídce, o nabídce zaměstnání, o trhu práce.</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spacing w:after="0"/>
        <w:jc w:val="both"/>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Výchovné a vzdělávací strategie</w:t>
      </w:r>
    </w:p>
    <w:p w:rsidR="002D3FF9" w:rsidRPr="002D3FF9" w:rsidRDefault="002D3FF9" w:rsidP="002D3FF9">
      <w:pPr>
        <w:spacing w:after="0"/>
        <w:jc w:val="both"/>
        <w:rPr>
          <w:rFonts w:ascii="Times New Roman" w:eastAsia="Times New Roman" w:hAnsi="Times New Roman" w:cs="Times New Roman"/>
          <w:color w:val="548DD4" w:themeColor="text2" w:themeTint="99"/>
          <w:sz w:val="24"/>
          <w:szCs w:val="24"/>
          <w:lang w:eastAsia="cs-CZ"/>
        </w:rPr>
      </w:pPr>
    </w:p>
    <w:p w:rsidR="002D3FF9" w:rsidRPr="002D3FF9" w:rsidRDefault="002D3FF9" w:rsidP="002D3FF9">
      <w:pPr>
        <w:spacing w:after="0"/>
        <w:jc w:val="both"/>
        <w:rPr>
          <w:rFonts w:ascii="Times New Roman" w:eastAsia="Times New Roman" w:hAnsi="Times New Roman" w:cs="Times New Roman"/>
          <w:sz w:val="24"/>
          <w:szCs w:val="24"/>
          <w:lang w:eastAsia="cs-CZ"/>
        </w:rPr>
      </w:pPr>
      <w:r w:rsidRPr="002D3FF9">
        <w:rPr>
          <w:rFonts w:ascii="Times New Roman" w:eastAsia="Times New Roman" w:hAnsi="Times New Roman" w:cs="Times New Roman"/>
          <w:sz w:val="24"/>
          <w:szCs w:val="24"/>
          <w:lang w:eastAsia="cs-CZ"/>
        </w:rPr>
        <w:t xml:space="preserve">   Výchovné a vzdělávací strategie jsou voleny tak, aby vedly k utváření požadovaných klíčových kompetencí při současném respektování všech aspektů zdravotního postižení:</w:t>
      </w:r>
    </w:p>
    <w:p w:rsidR="002D3FF9" w:rsidRPr="002D3FF9" w:rsidRDefault="002D3FF9" w:rsidP="002D3FF9">
      <w:pPr>
        <w:spacing w:after="0"/>
        <w:jc w:val="both"/>
        <w:rPr>
          <w:rFonts w:ascii="Times New Roman" w:eastAsia="Times New Roman" w:hAnsi="Times New Roman" w:cs="Times New Roman"/>
          <w:sz w:val="24"/>
          <w:szCs w:val="24"/>
          <w:lang w:eastAsia="cs-CZ"/>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Kompetence k učení</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Vyvolává zájem žáků o předmět navozováním reálných situací, v nichž je potřeba použít počítač nebo jiný prostředek ICT. Informuje o zajímavostech t této oblasti, doporučuje zdroje zajímavých informací</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Poskytuje žákům dostatečný prostor pro uplatnění jejich vlastních zkušeností v diskusích</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Rozvíjí samostatnost zadáváním samostatných úkolů, vyhledáváním informací, prací s elektronickou učebnicí</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Dělí se s ostatními o své zkušenosti s ICT. Popisuje parametry svého PC, funkce mobilního telefonu, informuje o zjištěných zajímavostech z oblasti ICT</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Osobní počítač používá jako pracovní nástroj resp. kompenzační pomůcku při studiu i v osobním životě</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Vyhledává novinky v oblasti ICT</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Samostatně pracuje s nápovědou k programům, popř. s návody k obsluze, svá zjištění konzultuje s ostatními spolužáky</w:t>
      </w:r>
    </w:p>
    <w:p w:rsidR="002D3FF9" w:rsidRPr="003B6627"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Užívá s</w:t>
      </w:r>
      <w:r w:rsidR="003B6627">
        <w:rPr>
          <w:rFonts w:ascii="Times New Roman" w:hAnsi="Times New Roman" w:cs="Times New Roman"/>
          <w:sz w:val="24"/>
          <w:szCs w:val="24"/>
        </w:rPr>
        <w:t>právně počítačovou terminologii</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Kompetence k řešení problémů</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Formuluje úkoly ve vztahu k reálnému prostředí (Podle čeho byste vybírali nový notebook, kde byste jej koupili, popř. nechali opravit? Zjistěte a vyzkoušejte, jakou funkci má daná volba v menu programu, atd.)</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Podporuje vzájemnou spolupráci žáků, netrvá na tom, aby úkol plnil vždy jen jeden 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 xml:space="preserve">Ponechává prostor pro volbu vhodných postupů a pomůcek </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Analyzuje nastolenou situaci, detekuje problém</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Ve spolupráci s ostatními hledá řešení problému</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Nalezené řešení testuje</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Volí postupy i vhodné pomůcky</w:t>
      </w:r>
    </w:p>
    <w:p w:rsidR="002D3FF9" w:rsidRPr="003B6627" w:rsidRDefault="003B6627" w:rsidP="003B6627">
      <w:pPr>
        <w:spacing w:after="0"/>
        <w:contextualSpacing/>
        <w:rPr>
          <w:rFonts w:ascii="Times New Roman" w:hAnsi="Times New Roman" w:cs="Times New Roman"/>
          <w:sz w:val="24"/>
          <w:szCs w:val="24"/>
        </w:rPr>
      </w:pPr>
      <w:r>
        <w:rPr>
          <w:rFonts w:ascii="Times New Roman" w:hAnsi="Times New Roman" w:cs="Times New Roman"/>
          <w:sz w:val="24"/>
          <w:szCs w:val="24"/>
        </w:rPr>
        <w:t>Prezentuje výsledky</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Komunikativní kompetence</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Kultivuje ústní projev v diskusích a ústním zkoušením, dbá na správné užívání odborné terminologie</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Vede žáky k dodržování pravidel písemné elektronické komunikace</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Vysvětluje zásady používání mobilních telefonů a diskutuje o nich</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Vyjadřuje se jasně, dodržuje pravidla slušnosti v diskusích</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Usiluje o gramatickou správnost naspaného textu, provádí ruční i automatické kontroly, dodržuje zásady elektronické komunikace</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Respektuje stanovená pravidla pro používání mobilních telefonů</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Personální a sociální kompetence</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 xml:space="preserve">Podporuje schopnost hodnocení a sebehodnocení žáků srovnáním pracovních výkonů vlastních s výkony ostatních - vzájemně porovnává vyhotovené výtvory (dokumenty, tabulky, prezentace). </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Vede k respektování názorů druhých lidí v diskusích</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Vede k respektování odlišných možností druhých lidí stimulací vzájemné pomoci při práci v hodinách</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Na základě zjištěných poznatků koriguje svou aspirační úroveň</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Pomáhá ostatním spolužákům, pracuje v týmu</w:t>
      </w:r>
    </w:p>
    <w:p w:rsidR="002D3FF9" w:rsidRPr="002D3FF9" w:rsidRDefault="002D3FF9" w:rsidP="002D3FF9">
      <w:pPr>
        <w:spacing w:after="0"/>
        <w:rPr>
          <w:rFonts w:ascii="Times New Roman" w:eastAsia="Times New Roman" w:hAnsi="Times New Roman" w:cs="Times New Roman"/>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Občanské kompetence a kulturní povědomí</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Diskutuje o právech a povinnostech vlastních i ostatních (autorské právo)</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Písemnou i ústní formou komunikuje s úřady a jinými subjekty (při realizaci žákovského projektu)</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Kompetence k pracovnímu uplatnění</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Informuje o možnostech a způsobech hledání pracovního místa s pomocí počítače a internetu</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Rozebírá s žáky požadavky na výkon určitého zaměstnání, vede je k uvědomění si vlastních schopností</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Simuluje s žáky konkrétní pracovní činnosti s prostředky ICT</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Studuje nabídky volných míst, porovnává požadavky zaměstnavatelů s vlastními schopnostmi a dovednostmi</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Analyzuje své dovednosti s prostředky ICT</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Matematické kompetence</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 xml:space="preserve">Rozvíjí matematické kompetence žáků prací s tabulkovým kalkulátorem </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Zadává úlohy vedoucí k vytváření vzorců pro výpočty a k tvorbě grafů</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Stimuluje logické myšlení při vyhledávání na internetu a v databázích pomocí složených dotazů</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Převádí jednotky kapacity paměťových zařízení, počítá přenosovou rychlost sítě</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Sestavuje matematické vzorce v tabulkovém kalkulátoru</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Formuluje složené vyhledávací dotazy pomocí logických operátorů</w:t>
      </w:r>
    </w:p>
    <w:p w:rsidR="002D3FF9" w:rsidRDefault="002D3FF9" w:rsidP="002D3FF9">
      <w:pPr>
        <w:autoSpaceDE w:val="0"/>
        <w:autoSpaceDN w:val="0"/>
        <w:adjustRightInd w:val="0"/>
        <w:spacing w:after="0"/>
        <w:rPr>
          <w:rFonts w:ascii="TimesNewRoman,Bold" w:eastAsia="Times New Roman" w:hAnsi="TimesNewRoman,Bold" w:cs="TimesNewRoman,Bold"/>
          <w:b/>
          <w:bCs/>
          <w:sz w:val="24"/>
          <w:szCs w:val="24"/>
        </w:rPr>
      </w:pPr>
    </w:p>
    <w:p w:rsidR="00C40F85" w:rsidRPr="002D3FF9" w:rsidRDefault="00C40F85" w:rsidP="002D3FF9">
      <w:pPr>
        <w:autoSpaceDE w:val="0"/>
        <w:autoSpaceDN w:val="0"/>
        <w:adjustRightInd w:val="0"/>
        <w:spacing w:after="0"/>
        <w:rPr>
          <w:rFonts w:ascii="TimesNewRoman,Bold" w:eastAsia="Times New Roman" w:hAnsi="TimesNewRoman,Bold" w:cs="TimesNewRoman,Bold"/>
          <w:b/>
          <w:bCs/>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Kompetence využívat prostředky informačních a komunikačních technologií</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a pracovat s informacemi</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Komunikuje s žáky elektronickou cestou ve vyučování i mimo něj, podporuje vzájemnou komunikaci žáků prací na souvislejších úkolech</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Diskutuje o věrohodnosti zvolených informačních zdrojů</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Seznamuje žáky s pojmy autorské právo, počítačové pirátství a se správným postupem při pořizování vlastního software</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Simuluje drobné hardwarové i softwarové závady, jež by si každý uživatel PC měl umět odstranit svépomocí</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Využívá pro práci osobní počítač a další prostředky ICT</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Komunikuje s učitelem i spolužáky prostřednictvím ICT</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Pracuje s elektronickou učebnicí</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Ověřuje platnost nalezených informací srovnáním s údaji jinde</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8"/>
          <w:szCs w:val="28"/>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Odborné kompetence</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Komunikuje s žáky písemnou elektronickou formou</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Zajišťuje přístup k dalším prostředkům ICT (kopírka, fax, scanner)</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Vede žáky ke správnému pojmenovávání souborů a jejich ukládání na správná místa</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Vyhotovuje textové dokumenty, tabulky, prezentace</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Kopíruje, skenuje dokumenty</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Sdílí je s ostatními, odesílá e-mailem</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Dbát na bezpečnost práce a ochranu zdraví při práci</w:t>
      </w:r>
    </w:p>
    <w:p w:rsidR="002D3FF9" w:rsidRPr="002D3FF9" w:rsidRDefault="002D3FF9" w:rsidP="002D3FF9">
      <w:pPr>
        <w:autoSpaceDE w:val="0"/>
        <w:autoSpaceDN w:val="0"/>
        <w:adjustRightInd w:val="0"/>
        <w:spacing w:after="0"/>
        <w:rPr>
          <w:rFonts w:ascii="TimesNewRoman" w:eastAsia="Times New Roman" w:hAnsi="TimesNewRoman" w:cs="TimesNewRoman"/>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Informuje žáky o možných rizicích při manipulaci s hardwarem počítače</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Studuje bezpečnostní pokyny v návodech k obsluze elektrických a elektronických zařízení</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Sleduje v tisku informace o vlivu používání mobilních telefonů a dalších zařízení vysílajících rádiové vlny na lidský organismus</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Usilovat o nejvyšší kvalitu své práce, výrobků nebo služeb</w:t>
      </w:r>
    </w:p>
    <w:p w:rsidR="002D3FF9" w:rsidRPr="002D3FF9" w:rsidRDefault="002D3FF9" w:rsidP="002D3FF9">
      <w:pPr>
        <w:autoSpaceDE w:val="0"/>
        <w:autoSpaceDN w:val="0"/>
        <w:adjustRightInd w:val="0"/>
        <w:spacing w:after="0"/>
        <w:rPr>
          <w:rFonts w:ascii="TimesNewRoman" w:eastAsia="Times New Roman" w:hAnsi="TimesNewRoman" w:cs="TimesNewRoman"/>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Důsledně dbá na správnost vyhotovených úkolů</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Vysvětluje, proč je nezbytné dodržovat stanovené normy</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Diskutuje s žáky o jejich spokojenosti s výrobky, které používají ve svém každodenním životě</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Rozpozná chyby ve vyhotovených dokumentech vlastních i druhých</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Uvádí argumenty, proč je nutné dodržovat stanovené normy</w:t>
      </w:r>
    </w:p>
    <w:p w:rsidR="002D3FF9" w:rsidRPr="002D3FF9" w:rsidRDefault="002D3FF9" w:rsidP="002D3FF9">
      <w:pPr>
        <w:spacing w:after="0"/>
        <w:contextualSpacing/>
        <w:rPr>
          <w:rFonts w:ascii="Times New Roman" w:hAnsi="Times New Roman" w:cs="Times New Roman"/>
          <w:sz w:val="24"/>
          <w:szCs w:val="24"/>
        </w:rPr>
      </w:pP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Jednat ekonomicky a v souladu se strategií udržitelného rozvoje</w:t>
      </w:r>
    </w:p>
    <w:p w:rsidR="002D3FF9" w:rsidRPr="002D3FF9" w:rsidRDefault="002D3FF9" w:rsidP="002D3FF9">
      <w:pPr>
        <w:autoSpaceDE w:val="0"/>
        <w:autoSpaceDN w:val="0"/>
        <w:adjustRightInd w:val="0"/>
        <w:spacing w:after="0"/>
        <w:rPr>
          <w:rFonts w:ascii="TimesNewRoman,Bold" w:eastAsia="Times New Roman" w:hAnsi="TimesNewRoman,Bold" w:cs="TimesNewRoman,Bold"/>
          <w:b/>
          <w:bCs/>
          <w:sz w:val="24"/>
          <w:szCs w:val="24"/>
        </w:rPr>
      </w:pPr>
      <w:r w:rsidRPr="002D3FF9">
        <w:rPr>
          <w:rFonts w:ascii="TimesNewRoman,Bold" w:eastAsia="Times New Roman" w:hAnsi="TimesNewRoman,Bold" w:cs="TimesNewRoman,Bold"/>
          <w:b/>
          <w:bCs/>
          <w:sz w:val="24"/>
          <w:szCs w:val="24"/>
        </w:rPr>
        <w:t>Učitel:</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Vede žáky vlastním příkladem k šetření kancelářským papírem i náplněmi v tiskárně</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Vysvětlí, jaké dokumenty je možno ponechat pouze v elektronické podobě a které se tisknout musejí</w:t>
      </w:r>
    </w:p>
    <w:p w:rsidR="002D3FF9" w:rsidRPr="002D3FF9" w:rsidRDefault="002D3FF9" w:rsidP="002D3FF9">
      <w:pPr>
        <w:spacing w:after="0"/>
        <w:rPr>
          <w:rFonts w:ascii="Times New Roman" w:eastAsia="Times New Roman" w:hAnsi="Times New Roman" w:cs="Times New Roman"/>
          <w:b/>
          <w:sz w:val="24"/>
          <w:szCs w:val="24"/>
        </w:rPr>
      </w:pPr>
      <w:r w:rsidRPr="002D3FF9">
        <w:rPr>
          <w:rFonts w:ascii="Times New Roman" w:eastAsia="Times New Roman" w:hAnsi="Times New Roman" w:cs="Times New Roman"/>
          <w:b/>
          <w:sz w:val="24"/>
          <w:szCs w:val="24"/>
        </w:rPr>
        <w:t>Žák:</w:t>
      </w:r>
    </w:p>
    <w:p w:rsidR="002D3FF9" w:rsidRPr="002D3FF9" w:rsidRDefault="002D3FF9" w:rsidP="002D3FF9">
      <w:pPr>
        <w:spacing w:after="0"/>
        <w:contextualSpacing/>
        <w:rPr>
          <w:rFonts w:ascii="Times New Roman" w:hAnsi="Times New Roman" w:cs="Times New Roman"/>
          <w:sz w:val="24"/>
          <w:szCs w:val="24"/>
        </w:rPr>
      </w:pPr>
      <w:r w:rsidRPr="002D3FF9">
        <w:rPr>
          <w:rFonts w:ascii="Times New Roman" w:hAnsi="Times New Roman" w:cs="Times New Roman"/>
          <w:sz w:val="24"/>
          <w:szCs w:val="24"/>
        </w:rPr>
        <w:t>Rozhoduje se, kdy je vhodné dokument vytisknout</w:t>
      </w:r>
    </w:p>
    <w:p w:rsidR="002D3FF9" w:rsidRPr="002D3FF9" w:rsidRDefault="002D3FF9" w:rsidP="002D3FF9">
      <w:pPr>
        <w:spacing w:after="0"/>
        <w:contextualSpacing/>
        <w:rPr>
          <w:rFonts w:ascii="TimesNewRoman,Bold" w:hAnsi="TimesNewRoman,Bold" w:cs="TimesNewRoman,Bold"/>
          <w:b/>
          <w:bCs/>
          <w:sz w:val="24"/>
          <w:szCs w:val="24"/>
        </w:rPr>
      </w:pPr>
      <w:r w:rsidRPr="002D3FF9">
        <w:rPr>
          <w:rFonts w:ascii="Times New Roman" w:hAnsi="Times New Roman" w:cs="Times New Roman"/>
          <w:sz w:val="24"/>
          <w:szCs w:val="24"/>
        </w:rPr>
        <w:t>Počítá náklady na tisk, hledá a navrhuje úspornější řešení</w:t>
      </w:r>
    </w:p>
    <w:p w:rsidR="002D3FF9" w:rsidRPr="002D3FF9" w:rsidRDefault="002D3FF9" w:rsidP="002D3FF9">
      <w:pPr>
        <w:rPr>
          <w:rFonts w:ascii="Times New Roman" w:eastAsia="Times New Roman" w:hAnsi="Times New Roman" w:cs="Times New Roman"/>
          <w:sz w:val="24"/>
          <w:szCs w:val="24"/>
          <w:lang w:eastAsia="cs-CZ"/>
        </w:rPr>
        <w:sectPr w:rsidR="002D3FF9" w:rsidRPr="002D3FF9" w:rsidSect="00CB6C23">
          <w:pgSz w:w="11906" w:h="16838"/>
          <w:pgMar w:top="1417" w:right="1417" w:bottom="1417" w:left="1417" w:header="708" w:footer="708" w:gutter="0"/>
          <w:cols w:space="708"/>
          <w:docGrid w:linePitch="360"/>
        </w:sectPr>
      </w:pPr>
    </w:p>
    <w:p w:rsidR="002D3FF9" w:rsidRPr="002D3FF9" w:rsidRDefault="002D3FF9" w:rsidP="002D3FF9">
      <w:pPr>
        <w:spacing w:after="0"/>
        <w:ind w:right="-38"/>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 xml:space="preserve">Vzdělávací oblast: </w:t>
      </w:r>
      <w:r w:rsidRPr="002D3FF9">
        <w:rPr>
          <w:rFonts w:ascii="Times New Roman" w:eastAsia="Times New Roman" w:hAnsi="Times New Roman" w:cs="Times New Roman"/>
          <w:b/>
          <w:sz w:val="24"/>
          <w:szCs w:val="24"/>
          <w:lang w:eastAsia="cs-CZ"/>
        </w:rPr>
        <w:tab/>
        <w:t>VZDĚLÁVÁNÍ V INFORMAČNÍCH A KOMUNIKAČNÍCH TECHNOLOGIÍCH</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Vyučovací př</w:t>
      </w:r>
      <w:r w:rsidR="008428BA">
        <w:rPr>
          <w:rFonts w:ascii="Times New Roman" w:eastAsia="Times New Roman" w:hAnsi="Times New Roman" w:cs="Times New Roman"/>
          <w:b/>
          <w:sz w:val="24"/>
          <w:szCs w:val="24"/>
          <w:lang w:eastAsia="cs-CZ"/>
        </w:rPr>
        <w:t xml:space="preserve">edmět: </w:t>
      </w:r>
      <w:r w:rsidR="008428BA">
        <w:rPr>
          <w:rFonts w:ascii="Times New Roman" w:eastAsia="Times New Roman" w:hAnsi="Times New Roman" w:cs="Times New Roman"/>
          <w:b/>
          <w:sz w:val="24"/>
          <w:szCs w:val="24"/>
          <w:lang w:eastAsia="cs-CZ"/>
        </w:rPr>
        <w:tab/>
        <w:t>Informační</w:t>
      </w:r>
      <w:r w:rsidRPr="002D3FF9">
        <w:rPr>
          <w:rFonts w:ascii="Times New Roman" w:eastAsia="Times New Roman" w:hAnsi="Times New Roman" w:cs="Times New Roman"/>
          <w:b/>
          <w:sz w:val="24"/>
          <w:szCs w:val="24"/>
          <w:lang w:eastAsia="cs-CZ"/>
        </w:rPr>
        <w:t xml:space="preserve"> technologie</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 xml:space="preserve">Ročník: </w:t>
      </w:r>
      <w:r w:rsidRPr="002D3FF9">
        <w:rPr>
          <w:rFonts w:ascii="Times New Roman" w:eastAsia="Times New Roman" w:hAnsi="Times New Roman" w:cs="Times New Roman"/>
          <w:b/>
          <w:sz w:val="24"/>
          <w:szCs w:val="24"/>
          <w:lang w:eastAsia="cs-CZ"/>
        </w:rPr>
        <w:tab/>
      </w:r>
      <w:r w:rsidRPr="002D3FF9">
        <w:rPr>
          <w:rFonts w:ascii="Times New Roman" w:eastAsia="Times New Roman" w:hAnsi="Times New Roman" w:cs="Times New Roman"/>
          <w:b/>
          <w:sz w:val="24"/>
          <w:szCs w:val="24"/>
          <w:lang w:eastAsia="cs-CZ"/>
        </w:rPr>
        <w:tab/>
      </w:r>
      <w:r w:rsidRPr="002D3FF9">
        <w:rPr>
          <w:rFonts w:ascii="Times New Roman" w:eastAsia="Times New Roman" w:hAnsi="Times New Roman" w:cs="Times New Roman"/>
          <w:b/>
          <w:sz w:val="24"/>
          <w:szCs w:val="24"/>
          <w:lang w:eastAsia="cs-CZ"/>
        </w:rPr>
        <w:tab/>
        <w:t>1.</w:t>
      </w:r>
    </w:p>
    <w:p w:rsidR="002D3FF9" w:rsidRPr="002D3FF9" w:rsidRDefault="002D3FF9" w:rsidP="002D3FF9">
      <w:pPr>
        <w:spacing w:after="0"/>
        <w:rPr>
          <w:rFonts w:ascii="Arial" w:eastAsia="Times New Roman" w:hAnsi="Arial" w:cs="Arial"/>
          <w:sz w:val="24"/>
          <w:szCs w:val="24"/>
          <w:lang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2D3FF9" w:rsidRPr="002D3FF9" w:rsidTr="002D3FF9">
        <w:tc>
          <w:tcPr>
            <w:tcW w:w="3888" w:type="dxa"/>
            <w:shd w:val="solid" w:color="808080" w:fill="FFFFFF"/>
            <w:vAlign w:val="center"/>
          </w:tcPr>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Školní výstupy</w:t>
            </w:r>
          </w:p>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Žák:</w:t>
            </w:r>
          </w:p>
        </w:tc>
        <w:tc>
          <w:tcPr>
            <w:tcW w:w="4680"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340"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3888"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Vyjmenuje základní zásady při práci s elektrospotřebiči a dodržuje je. V případě potřeby je vyhledá v návodu k obsluze. Uvede možná rizika, která mohou vzniknout při nesprávné manipulaci.</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Vysvětlí pomy hardware, software, přídavná zařízení, počítačová síť, internet. Popíše způsoby pořizování software.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Definuje osobní počítač, rozlišuje mezi jeho variantami. Rozpozná další elektronická zařízení. Vyjmenuje základní části počítače a pozná je. Připojí periferie, vysvětlí jejich funkci.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Popíše paměťová zařízení a média.  Správně požívá jednotky kapacity paměti, přepočítává je. Prakticky používá paměťová zařízení a média, zjišťuje jejich kapacitu.</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Popíše účel operačního systému. Vyjmenuje některé OS, uvede rozdíly mezi nimi. Rozlišuje mezi typy aplikačního software - textový editor, tabulkový kalkulátor, prezentační program, multimediální software, počítačové hry, atd. Nastaví si vhodné možnosti usnadnění OS.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Rozlišuje mezi sítěmi typu LAN, WLAN, WAN. Vysvětlí pojmy server a klient. Popíše možnosti připojení k internetu. Vyhledá konkrétní možnosti připojení v místě svého bydliště. Uvede příklady některých služeb internetu. Přenáší soubory na dálku. Zjišťuje a počítá přenosovou rychlost sítě.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Zapíná, vypíná, restartuje počítač. Přihlašuje se uživatelským jménem a heslem.  Zjišťuje základní informace o počítači. Používá nápovědu. Konfiguruje pracovní plochu. Mění jazykové nastavení klávesnice. Vytváří zástupce. Pracuje s okny.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Rozlišuje pojem soubor (dokument) a adresář (složka). Orientuje se v discích počítače a jejich stromové adresářové struktuře. Zobrazuje a vybírá dané soubory. Vytváří, kopíruje, přesouvá, přejmenovává a maže složky a soubory. Mění atributy. Rozpoznává běžné typy souborů a vyhledává je. Komprimuje a dekomprimuje soubory. Tiskne soubory. Uvede zásady ochrany počítače před virovými útoky.</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Vytvoří dokument založený na zvolené šabloně. Uloží jej na disk, změní jeho jméno i typ. Provede základní nastavení editoru - panely nástrojů, zobrazení.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Vkládá text i symboly. Zobrazuje netisknutelné znaky. Označuje text, kopíruje je jej, upravuje a maže.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Nastavuje parametry písma i odstavce. Dělí a slučuje odstavce. Zalamuje text.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Pracuje s tabulátory a vytváří seznamy s odrážkami. Definuje styly odstavců.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Vkládá textové tabulky a další grafické objekty.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Kontroluje pravopis.</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Připravuje dokument pro hromadnou korespondenci.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Připravuje dokument pro tisk a tiskne jej. </w:t>
            </w:r>
          </w:p>
        </w:tc>
        <w:tc>
          <w:tcPr>
            <w:tcW w:w="4680"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Seznámení se zásadami bezpečnosti práce s PC a dalšími elektrospotřebiči, studium bezpečnostních pokynů v návodech k obsluze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Základní pojmy informačních a komunikačních technologií</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Hardware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Data a jejich nosiče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Software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Počítačové sítě</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Používání počítače</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Správa souborů a složek</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Zpracovávání textu, práce s textovým editorem</w:t>
            </w:r>
          </w:p>
          <w:p w:rsidR="002D3FF9" w:rsidRPr="002D3FF9" w:rsidRDefault="002D3FF9" w:rsidP="002D3FF9">
            <w:pPr>
              <w:spacing w:after="0"/>
              <w:rPr>
                <w:rFonts w:ascii="Times New Roman" w:eastAsia="Times New Roman" w:hAnsi="Times New Roman" w:cs="Times New Roman"/>
                <w:sz w:val="18"/>
                <w:szCs w:val="18"/>
                <w:lang w:eastAsia="cs-CZ"/>
              </w:rPr>
            </w:pPr>
          </w:p>
        </w:tc>
        <w:tc>
          <w:tcPr>
            <w:tcW w:w="3600"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3B6627" w:rsidP="002D3FF9">
            <w:pPr>
              <w:spacing w:after="0"/>
              <w:rPr>
                <w:rFonts w:ascii="Times New Roman" w:eastAsia="Times New Roman" w:hAnsi="Times New Roman" w:cs="Times New Roman"/>
                <w:sz w:val="18"/>
                <w:szCs w:val="18"/>
                <w:lang w:eastAsia="cs-CZ"/>
              </w:rPr>
            </w:pPr>
            <w:r>
              <w:rPr>
                <w:rFonts w:ascii="Times New Roman" w:eastAsia="Times New Roman" w:hAnsi="Times New Roman" w:cs="Times New Roman"/>
                <w:sz w:val="18"/>
                <w:szCs w:val="18"/>
                <w:lang w:eastAsia="cs-CZ"/>
              </w:rPr>
              <w:t>Jazykové vzdělávání</w:t>
            </w:r>
            <w:r w:rsidR="002D3FF9" w:rsidRPr="002D3FF9">
              <w:rPr>
                <w:rFonts w:ascii="Times New Roman" w:eastAsia="Times New Roman" w:hAnsi="Times New Roman" w:cs="Times New Roman"/>
                <w:sz w:val="18"/>
                <w:szCs w:val="18"/>
                <w:lang w:eastAsia="cs-CZ"/>
              </w:rPr>
              <w:t xml:space="preserve"> - jazykový rozbor pojmů</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Matematika - převod jednotek</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Občanská výchova - autorské právo</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Anglický jazyk - jazykový rozbor pojmů</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Český jazyk a literatura – úprava textu</w:t>
            </w:r>
          </w:p>
          <w:p w:rsidR="002D3FF9" w:rsidRPr="002D3FF9" w:rsidRDefault="002D3FF9" w:rsidP="002D3FF9">
            <w:pPr>
              <w:spacing w:after="0"/>
              <w:rPr>
                <w:rFonts w:ascii="Times New Roman" w:eastAsia="Times New Roman" w:hAnsi="Times New Roman" w:cs="Times New Roman"/>
                <w:sz w:val="18"/>
                <w:szCs w:val="18"/>
                <w:lang w:eastAsia="cs-CZ"/>
              </w:rPr>
            </w:pPr>
          </w:p>
        </w:tc>
        <w:tc>
          <w:tcPr>
            <w:tcW w:w="2340" w:type="dxa"/>
            <w:shd w:val="clear" w:color="auto" w:fill="auto"/>
          </w:tcPr>
          <w:p w:rsidR="002D3FF9" w:rsidRPr="002D3FF9" w:rsidRDefault="002D3FF9" w:rsidP="002D3FF9">
            <w:pPr>
              <w:spacing w:after="0"/>
              <w:rPr>
                <w:rFonts w:ascii="Times New Roman" w:eastAsia="Times New Roman" w:hAnsi="Times New Roman" w:cs="Times New Roman"/>
                <w:sz w:val="24"/>
                <w:szCs w:val="24"/>
                <w:lang w:eastAsia="cs-CZ"/>
              </w:rPr>
            </w:pPr>
          </w:p>
        </w:tc>
      </w:tr>
    </w:tbl>
    <w:p w:rsidR="002D3FF9" w:rsidRPr="002D3FF9" w:rsidRDefault="002D3FF9" w:rsidP="002D3FF9">
      <w:pPr>
        <w:spacing w:after="0"/>
        <w:rPr>
          <w:rFonts w:ascii="Times New Roman" w:eastAsia="Times New Roman" w:hAnsi="Times New Roman" w:cs="Times New Roman"/>
          <w:sz w:val="24"/>
          <w:szCs w:val="24"/>
          <w:lang w:eastAsia="cs-CZ"/>
        </w:rPr>
      </w:pPr>
    </w:p>
    <w:p w:rsidR="002D3FF9" w:rsidRPr="002D3FF9" w:rsidRDefault="002D3FF9" w:rsidP="002D3FF9">
      <w:pPr>
        <w:spacing w:after="200" w:line="276" w:lineRule="auto"/>
        <w:rPr>
          <w:rFonts w:ascii="Times New Roman" w:eastAsia="Times New Roman" w:hAnsi="Times New Roman" w:cs="Times New Roman"/>
          <w:sz w:val="24"/>
          <w:szCs w:val="24"/>
        </w:rPr>
      </w:pPr>
      <w:r w:rsidRPr="002D3FF9">
        <w:rPr>
          <w:rFonts w:ascii="Times New Roman" w:eastAsia="Times New Roman" w:hAnsi="Times New Roman" w:cs="Times New Roman"/>
          <w:sz w:val="24"/>
          <w:szCs w:val="24"/>
        </w:rPr>
        <w:br w:type="page"/>
      </w:r>
    </w:p>
    <w:p w:rsidR="002D3FF9" w:rsidRPr="002D3FF9" w:rsidRDefault="002D3FF9" w:rsidP="002D3FF9">
      <w:pPr>
        <w:spacing w:after="0"/>
        <w:ind w:right="-38"/>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 xml:space="preserve">Vzdělávací oblast: </w:t>
      </w:r>
      <w:r w:rsidRPr="002D3FF9">
        <w:rPr>
          <w:rFonts w:ascii="Times New Roman" w:eastAsia="Times New Roman" w:hAnsi="Times New Roman" w:cs="Times New Roman"/>
          <w:b/>
          <w:sz w:val="24"/>
          <w:szCs w:val="24"/>
          <w:lang w:eastAsia="cs-CZ"/>
        </w:rPr>
        <w:tab/>
        <w:t>VZDĚLÁVÁNÍ V INFORMAČNÍCH A KOMUNIKAČNÍCH TECHNOLOGIÍCH</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Vyučovací př</w:t>
      </w:r>
      <w:r w:rsidR="008428BA">
        <w:rPr>
          <w:rFonts w:ascii="Times New Roman" w:eastAsia="Times New Roman" w:hAnsi="Times New Roman" w:cs="Times New Roman"/>
          <w:b/>
          <w:sz w:val="24"/>
          <w:szCs w:val="24"/>
          <w:lang w:eastAsia="cs-CZ"/>
        </w:rPr>
        <w:t xml:space="preserve">edmět: </w:t>
      </w:r>
      <w:r w:rsidR="008428BA">
        <w:rPr>
          <w:rFonts w:ascii="Times New Roman" w:eastAsia="Times New Roman" w:hAnsi="Times New Roman" w:cs="Times New Roman"/>
          <w:b/>
          <w:sz w:val="24"/>
          <w:szCs w:val="24"/>
          <w:lang w:eastAsia="cs-CZ"/>
        </w:rPr>
        <w:tab/>
        <w:t>Informační</w:t>
      </w:r>
      <w:r w:rsidRPr="002D3FF9">
        <w:rPr>
          <w:rFonts w:ascii="Times New Roman" w:eastAsia="Times New Roman" w:hAnsi="Times New Roman" w:cs="Times New Roman"/>
          <w:b/>
          <w:sz w:val="24"/>
          <w:szCs w:val="24"/>
          <w:lang w:eastAsia="cs-CZ"/>
        </w:rPr>
        <w:t xml:space="preserve"> technologie</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 xml:space="preserve">Ročník: </w:t>
      </w:r>
      <w:r w:rsidRPr="002D3FF9">
        <w:rPr>
          <w:rFonts w:ascii="Times New Roman" w:eastAsia="Times New Roman" w:hAnsi="Times New Roman" w:cs="Times New Roman"/>
          <w:b/>
          <w:sz w:val="24"/>
          <w:szCs w:val="24"/>
          <w:lang w:eastAsia="cs-CZ"/>
        </w:rPr>
        <w:tab/>
      </w:r>
      <w:r w:rsidRPr="002D3FF9">
        <w:rPr>
          <w:rFonts w:ascii="Times New Roman" w:eastAsia="Times New Roman" w:hAnsi="Times New Roman" w:cs="Times New Roman"/>
          <w:b/>
          <w:sz w:val="24"/>
          <w:szCs w:val="24"/>
          <w:lang w:eastAsia="cs-CZ"/>
        </w:rPr>
        <w:tab/>
      </w:r>
      <w:r w:rsidRPr="002D3FF9">
        <w:rPr>
          <w:rFonts w:ascii="Times New Roman" w:eastAsia="Times New Roman" w:hAnsi="Times New Roman" w:cs="Times New Roman"/>
          <w:b/>
          <w:sz w:val="24"/>
          <w:szCs w:val="24"/>
          <w:lang w:eastAsia="cs-CZ"/>
        </w:rPr>
        <w:tab/>
        <w:t>2.</w:t>
      </w:r>
    </w:p>
    <w:p w:rsidR="002D3FF9" w:rsidRPr="002D3FF9" w:rsidRDefault="002D3FF9" w:rsidP="002D3FF9">
      <w:pPr>
        <w:spacing w:after="0"/>
        <w:rPr>
          <w:rFonts w:ascii="Times New Roman" w:eastAsia="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2D3FF9" w:rsidRPr="002D3FF9" w:rsidTr="002D3FF9">
        <w:tc>
          <w:tcPr>
            <w:tcW w:w="3888" w:type="dxa"/>
            <w:shd w:val="solid" w:color="808080" w:fill="FFFFFF"/>
            <w:vAlign w:val="center"/>
          </w:tcPr>
          <w:p w:rsidR="002D3FF9" w:rsidRPr="002D3FF9" w:rsidRDefault="002D3FF9" w:rsidP="002D3FF9">
            <w:pPr>
              <w:spacing w:after="0"/>
              <w:jc w:val="center"/>
              <w:rPr>
                <w:rFonts w:ascii="Arial" w:eastAsia="Calibri" w:hAnsi="Arial" w:cs="Arial"/>
                <w:b/>
                <w:bCs/>
                <w:color w:val="FFFFFF"/>
                <w:sz w:val="24"/>
                <w:szCs w:val="24"/>
                <w:lang w:eastAsia="cs-CZ"/>
              </w:rPr>
            </w:pPr>
            <w:r w:rsidRPr="002D3FF9">
              <w:rPr>
                <w:rFonts w:ascii="Arial" w:eastAsia="Calibri" w:hAnsi="Arial" w:cs="Arial"/>
                <w:b/>
                <w:bCs/>
                <w:color w:val="FFFFFF"/>
                <w:sz w:val="24"/>
                <w:szCs w:val="24"/>
                <w:lang w:eastAsia="cs-CZ"/>
              </w:rPr>
              <w:t>Školní výstupy</w:t>
            </w:r>
          </w:p>
          <w:p w:rsidR="002D3FF9" w:rsidRPr="002D3FF9" w:rsidRDefault="002D3FF9" w:rsidP="002D3FF9">
            <w:pPr>
              <w:spacing w:after="0"/>
              <w:jc w:val="center"/>
              <w:rPr>
                <w:rFonts w:ascii="Times New Roman" w:eastAsia="Calibri" w:hAnsi="Times New Roman" w:cs="Times New Roman"/>
                <w:b/>
                <w:bCs/>
                <w:sz w:val="24"/>
                <w:szCs w:val="24"/>
                <w:lang w:eastAsia="cs-CZ"/>
              </w:rPr>
            </w:pPr>
            <w:r w:rsidRPr="002D3FF9">
              <w:rPr>
                <w:rFonts w:ascii="Arial" w:eastAsia="Calibri" w:hAnsi="Arial" w:cs="Arial"/>
                <w:b/>
                <w:bCs/>
                <w:color w:val="FFFFFF"/>
                <w:sz w:val="24"/>
                <w:szCs w:val="24"/>
                <w:lang w:eastAsia="cs-CZ"/>
              </w:rPr>
              <w:t>Žák:</w:t>
            </w:r>
          </w:p>
        </w:tc>
        <w:tc>
          <w:tcPr>
            <w:tcW w:w="4680" w:type="dxa"/>
            <w:shd w:val="solid" w:color="808080" w:fill="FFFFFF"/>
            <w:vAlign w:val="center"/>
          </w:tcPr>
          <w:p w:rsidR="002D3FF9" w:rsidRPr="002D3FF9" w:rsidRDefault="002D3FF9" w:rsidP="002D3FF9">
            <w:pPr>
              <w:spacing w:after="0"/>
              <w:jc w:val="center"/>
              <w:rPr>
                <w:rFonts w:ascii="Times New Roman" w:eastAsia="Calibri" w:hAnsi="Times New Roman" w:cs="Times New Roman"/>
                <w:b/>
                <w:bCs/>
                <w:sz w:val="24"/>
                <w:szCs w:val="24"/>
                <w:lang w:eastAsia="cs-CZ"/>
              </w:rPr>
            </w:pPr>
            <w:r w:rsidRPr="002D3FF9">
              <w:rPr>
                <w:rFonts w:ascii="Arial" w:eastAsia="Calibri" w:hAnsi="Arial" w:cs="Arial"/>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Arial" w:eastAsia="Calibri" w:hAnsi="Arial" w:cs="Arial"/>
                <w:b/>
                <w:bCs/>
                <w:color w:val="FFFFFF"/>
                <w:sz w:val="24"/>
                <w:szCs w:val="24"/>
                <w:lang w:eastAsia="cs-CZ"/>
              </w:rPr>
            </w:pPr>
            <w:r w:rsidRPr="002D3FF9">
              <w:rPr>
                <w:rFonts w:ascii="Arial" w:eastAsia="Calibri" w:hAnsi="Arial" w:cs="Arial"/>
                <w:b/>
                <w:bCs/>
                <w:color w:val="FFFFFF"/>
                <w:sz w:val="24"/>
                <w:szCs w:val="24"/>
                <w:lang w:eastAsia="cs-CZ"/>
              </w:rPr>
              <w:t>Průřezová témata</w:t>
            </w:r>
          </w:p>
          <w:p w:rsidR="002D3FF9" w:rsidRPr="002D3FF9" w:rsidRDefault="002D3FF9" w:rsidP="002D3FF9">
            <w:pPr>
              <w:spacing w:after="0"/>
              <w:jc w:val="center"/>
              <w:rPr>
                <w:rFonts w:ascii="Times New Roman" w:eastAsia="Calibri" w:hAnsi="Times New Roman" w:cs="Times New Roman"/>
                <w:b/>
                <w:bCs/>
                <w:sz w:val="24"/>
                <w:szCs w:val="24"/>
                <w:lang w:eastAsia="cs-CZ"/>
              </w:rPr>
            </w:pPr>
            <w:r w:rsidRPr="002D3FF9">
              <w:rPr>
                <w:rFonts w:ascii="Arial" w:eastAsia="Calibri" w:hAnsi="Arial" w:cs="Arial"/>
                <w:b/>
                <w:bCs/>
                <w:color w:val="FFFFFF"/>
                <w:sz w:val="24"/>
                <w:szCs w:val="24"/>
                <w:lang w:eastAsia="cs-CZ"/>
              </w:rPr>
              <w:t>Mezipředmětové vztahy</w:t>
            </w:r>
          </w:p>
        </w:tc>
        <w:tc>
          <w:tcPr>
            <w:tcW w:w="2340" w:type="dxa"/>
            <w:shd w:val="solid" w:color="808080" w:fill="FFFFFF"/>
            <w:vAlign w:val="center"/>
          </w:tcPr>
          <w:p w:rsidR="002D3FF9" w:rsidRPr="002D3FF9" w:rsidRDefault="002D3FF9" w:rsidP="002D3FF9">
            <w:pPr>
              <w:spacing w:after="0"/>
              <w:jc w:val="center"/>
              <w:rPr>
                <w:rFonts w:ascii="Times New Roman" w:eastAsia="Calibri" w:hAnsi="Times New Roman" w:cs="Times New Roman"/>
                <w:b/>
                <w:bCs/>
                <w:sz w:val="24"/>
                <w:szCs w:val="24"/>
                <w:lang w:eastAsia="cs-CZ"/>
              </w:rPr>
            </w:pPr>
            <w:r w:rsidRPr="002D3FF9">
              <w:rPr>
                <w:rFonts w:ascii="Arial" w:eastAsia="Calibri" w:hAnsi="Arial" w:cs="Arial"/>
                <w:b/>
                <w:bCs/>
                <w:color w:val="FFFFFF"/>
                <w:sz w:val="24"/>
                <w:szCs w:val="24"/>
                <w:lang w:eastAsia="cs-CZ"/>
              </w:rPr>
              <w:t>Poznámky</w:t>
            </w:r>
          </w:p>
        </w:tc>
      </w:tr>
      <w:tr w:rsidR="002D3FF9" w:rsidRPr="002D3FF9" w:rsidTr="002D3FF9">
        <w:tc>
          <w:tcPr>
            <w:tcW w:w="3888"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Popíše jednotlivé prvky tabulky - řádek, sloupec, buňka.</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Vytvoří tabulku založenou na zvolené šabloně. Uloží ji na disk, změní její jméno i typ. Provede základní nastavení kalkulátoru - panely nástrojů, zobrazení.</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Vkládá údaje do buněk. Přizpůsobuje velikost buněk. Nastavuje formát i typ dat. Upravuje záznamy. Vybírá (označuje) oblasti tabulky.</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Řadí obsah buněk dle zadaného kritéria. Vyhledává data - databázové funkce tabulky.</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Kopíruje a přesouvá data v tabulce, mezi listy i soubory. Definuje číselné řady a používá automatického vyplňování.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Nastavuje parametry řádků a sloupců, přidává a odstraňuje je. Pracuje s listy tabulky.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Sestavuje vzorce, počítá s pomocí vložených funkcí.  Vytváří a upravuje grafy.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Připravuje tabulku pro tisk, nastavuje okraje, velikost, orientaci papíru, tiskne.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 xml:space="preserve">Definuje pojmy internet, ISP, URL, WWW, hyperlink, internetový prohlížeč a vyhledávač. Popíše rizika při práci s internetem a možnosti, jak jim předcházet. Respektuje zásady ochrany osobních dat. Správně tvoří přístupová hesla. </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 xml:space="preserve">Zobrazuje internetové stránky v okně i záložkách , přerušuje jejich načítání, aktualizuje zobrazení. Nastavuje domovskou stránku, pracuje s historií navštívených stránek, upravuje ovládací panely, odstraňuje privátní data. </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Pohybuje se mezi navštívenými stránkami, vytváří záložky oblíbených stránek.</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Vyhledává informace pomocí různých vyhledávačů zadáním klíčových slov i složených dotazů.</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Ukládá na disk internetové stránky a soubory. Přenáší text a grafiku mezi aplikacemi.</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Rozlišuje způsoby elektronické komunikace: e-mail, SMS, instant messaging, chat, diskusní fórum.</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Rozpozná webovou a e-mailovou adresu. Pracuje s e-mailovým klientem - zadává adresy, vyplňuje předmět zprávy, píše tělo zprávy, přikládá přílohy. Ukládá rozepsané zprávy k dokončení. Nastavuje příznaky zprávy, kontroluje odeslání. Vytváří seznamy kontaktů a distribuční skupiny. Přijímá zprávy, odpovídá na ně p přeposílá je. Kontakt z přijaté zprávy uloží do seznamu. Rozezná přečtenou a nepřečtenou (přeposlanou a zodpovězenou) zprávu. Detekuje potenciálně nebezpečnou zprávu a spam. Ukládá přílohy. Řadí přijaté zprávy.</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 xml:space="preserve">Plánuje svůj čas pomocí kalendáře. Vpisuje události, nastavuje délku trvání a způsob upozornění. Zve další účastníky. Přijímá i odmítá události zaslané jinými účastníky. </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 xml:space="preserve">Komunikuje prostřednictvím instant messagingu. Vyhledává kontakty a ukládá je do seznamu. Rozliší kontakty online a offline. Posílá zprávy i soubory. Přijímá zprávy i soubory. </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Účastní se diskusí v diskusních fórech. Vyhledává příslušná fóra a témata v nich. Registruje se do fóra, sleduje odpovědi na své příspěvky.</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 xml:space="preserve">Orientuje se v základních principech komunitních webů, respektuje zásady bezpečnosti a ochrany osobních dat. </w:t>
            </w:r>
          </w:p>
        </w:tc>
        <w:tc>
          <w:tcPr>
            <w:tcW w:w="4680" w:type="dxa"/>
            <w:shd w:val="clear" w:color="auto" w:fill="auto"/>
          </w:tcPr>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Zpracování tabulek, práce s tabulkovým kalkulátorem</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Práce s internetem</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Komunikace - základní pojmy</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E-mail</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Instant messaging</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Diskusní fóra</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Komunitní weby</w:t>
            </w:r>
          </w:p>
          <w:p w:rsidR="002D3FF9" w:rsidRPr="002D3FF9" w:rsidRDefault="002D3FF9" w:rsidP="002D3FF9">
            <w:pPr>
              <w:spacing w:after="0"/>
              <w:rPr>
                <w:rFonts w:ascii="Times New Roman" w:eastAsia="Calibri" w:hAnsi="Times New Roman" w:cs="Times New Roman"/>
                <w:sz w:val="18"/>
                <w:szCs w:val="18"/>
                <w:lang w:eastAsia="cs-CZ"/>
              </w:rPr>
            </w:pPr>
          </w:p>
        </w:tc>
        <w:tc>
          <w:tcPr>
            <w:tcW w:w="3600" w:type="dxa"/>
            <w:shd w:val="clear" w:color="auto" w:fill="auto"/>
          </w:tcPr>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Matematika - výpočty podle vzorců</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 procentní počet</w:t>
            </w: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Občanská výchova - jednoduché formuláře</w:t>
            </w:r>
          </w:p>
        </w:tc>
        <w:tc>
          <w:tcPr>
            <w:tcW w:w="2340" w:type="dxa"/>
            <w:shd w:val="clear" w:color="auto" w:fill="auto"/>
          </w:tcPr>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Toto téma prolíná od prvního ročníku nejen vlastním  předmětem, nýbrž celým kurikulem školy. Žáci tyto kompetence získávají přirozenou cestou také ve svém mimoškolním životě. Zde je pozornost soustředěna na systemizaci pojmů, diskuse o možných rizicích a nácvik některých méně používaných funkcí programů.</w:t>
            </w: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p>
          <w:p w:rsidR="002D3FF9" w:rsidRPr="002D3FF9" w:rsidRDefault="002D3FF9" w:rsidP="002D3FF9">
            <w:pPr>
              <w:spacing w:after="0"/>
              <w:rPr>
                <w:rFonts w:ascii="Times New Roman" w:eastAsia="Calibri" w:hAnsi="Times New Roman" w:cs="Times New Roman"/>
                <w:sz w:val="18"/>
                <w:szCs w:val="18"/>
                <w:lang w:eastAsia="cs-CZ"/>
              </w:rPr>
            </w:pPr>
            <w:r w:rsidRPr="002D3FF9">
              <w:rPr>
                <w:rFonts w:ascii="Times New Roman" w:eastAsia="Calibri" w:hAnsi="Times New Roman" w:cs="Times New Roman"/>
                <w:sz w:val="18"/>
                <w:szCs w:val="18"/>
                <w:lang w:eastAsia="cs-CZ"/>
              </w:rPr>
              <w:t xml:space="preserve">Toto téma prolíná od prvního ročníku nejen vlastním  předmětem, nýbrž celým kurikulem školy. Žáci tyto kompetence získávají přirozenou cestou také ve svém mimoškolním životě. Zde je pozornost soustředěna na systemizaci pojmů, nácvik některých méně používaných funkcí programů a práci s kalendářem. </w:t>
            </w:r>
          </w:p>
        </w:tc>
      </w:tr>
    </w:tbl>
    <w:p w:rsidR="002D3FF9" w:rsidRPr="002D3FF9" w:rsidRDefault="002D3FF9" w:rsidP="002D3FF9">
      <w:pPr>
        <w:spacing w:after="0"/>
        <w:rPr>
          <w:rFonts w:ascii="Times New Roman" w:eastAsia="Times New Roman" w:hAnsi="Times New Roman" w:cs="Times New Roman"/>
          <w:sz w:val="24"/>
          <w:szCs w:val="24"/>
        </w:rPr>
      </w:pPr>
    </w:p>
    <w:p w:rsidR="002D3FF9" w:rsidRPr="002D3FF9" w:rsidRDefault="002D3FF9" w:rsidP="002D3FF9">
      <w:pPr>
        <w:spacing w:after="0"/>
        <w:rPr>
          <w:rFonts w:ascii="Times New Roman" w:eastAsia="Times New Roman" w:hAnsi="Times New Roman" w:cs="Times New Roman"/>
          <w:sz w:val="24"/>
          <w:szCs w:val="24"/>
        </w:rPr>
      </w:pPr>
    </w:p>
    <w:p w:rsidR="002D3FF9" w:rsidRPr="002D3FF9" w:rsidRDefault="002D3FF9" w:rsidP="002D3FF9">
      <w:pPr>
        <w:spacing w:after="200" w:line="276" w:lineRule="auto"/>
        <w:rPr>
          <w:rFonts w:ascii="Times New Roman" w:eastAsia="Times New Roman" w:hAnsi="Times New Roman" w:cs="Times New Roman"/>
          <w:sz w:val="24"/>
          <w:szCs w:val="24"/>
        </w:rPr>
      </w:pPr>
      <w:r w:rsidRPr="002D3FF9">
        <w:rPr>
          <w:rFonts w:ascii="Times New Roman" w:eastAsia="Times New Roman" w:hAnsi="Times New Roman" w:cs="Times New Roman"/>
          <w:sz w:val="24"/>
          <w:szCs w:val="24"/>
        </w:rPr>
        <w:br w:type="page"/>
      </w:r>
    </w:p>
    <w:p w:rsidR="002D3FF9" w:rsidRPr="002D3FF9" w:rsidRDefault="002D3FF9" w:rsidP="002D3FF9">
      <w:pPr>
        <w:spacing w:after="0"/>
        <w:ind w:right="-38"/>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 xml:space="preserve">Vzdělávací oblast: </w:t>
      </w:r>
      <w:r w:rsidRPr="002D3FF9">
        <w:rPr>
          <w:rFonts w:ascii="Times New Roman" w:eastAsia="Times New Roman" w:hAnsi="Times New Roman" w:cs="Times New Roman"/>
          <w:b/>
          <w:sz w:val="24"/>
          <w:szCs w:val="24"/>
          <w:lang w:eastAsia="cs-CZ"/>
        </w:rPr>
        <w:tab/>
        <w:t>VZDĚLÁVÁNÍ V INFORMAČNÍCH A KOMUNIKAČNÍCH TECHNOLOGIÍCH</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Vyučovací př</w:t>
      </w:r>
      <w:r w:rsidR="008428BA">
        <w:rPr>
          <w:rFonts w:ascii="Times New Roman" w:eastAsia="Times New Roman" w:hAnsi="Times New Roman" w:cs="Times New Roman"/>
          <w:b/>
          <w:sz w:val="24"/>
          <w:szCs w:val="24"/>
          <w:lang w:eastAsia="cs-CZ"/>
        </w:rPr>
        <w:t xml:space="preserve">edmět: </w:t>
      </w:r>
      <w:r w:rsidR="008428BA">
        <w:rPr>
          <w:rFonts w:ascii="Times New Roman" w:eastAsia="Times New Roman" w:hAnsi="Times New Roman" w:cs="Times New Roman"/>
          <w:b/>
          <w:sz w:val="24"/>
          <w:szCs w:val="24"/>
          <w:lang w:eastAsia="cs-CZ"/>
        </w:rPr>
        <w:tab/>
        <w:t>Informační</w:t>
      </w:r>
      <w:r w:rsidRPr="002D3FF9">
        <w:rPr>
          <w:rFonts w:ascii="Times New Roman" w:eastAsia="Times New Roman" w:hAnsi="Times New Roman" w:cs="Times New Roman"/>
          <w:b/>
          <w:sz w:val="24"/>
          <w:szCs w:val="24"/>
          <w:lang w:eastAsia="cs-CZ"/>
        </w:rPr>
        <w:t xml:space="preserve"> technologie</w:t>
      </w:r>
    </w:p>
    <w:p w:rsidR="002D3FF9" w:rsidRPr="002D3FF9" w:rsidRDefault="002D3FF9" w:rsidP="002D3FF9">
      <w:pPr>
        <w:spacing w:after="0"/>
        <w:rPr>
          <w:rFonts w:ascii="Times New Roman" w:eastAsia="Times New Roman" w:hAnsi="Times New Roman" w:cs="Times New Roman"/>
          <w:b/>
          <w:sz w:val="24"/>
          <w:szCs w:val="24"/>
          <w:lang w:eastAsia="cs-CZ"/>
        </w:rPr>
      </w:pPr>
      <w:r w:rsidRPr="002D3FF9">
        <w:rPr>
          <w:rFonts w:ascii="Times New Roman" w:eastAsia="Times New Roman" w:hAnsi="Times New Roman" w:cs="Times New Roman"/>
          <w:b/>
          <w:sz w:val="24"/>
          <w:szCs w:val="24"/>
          <w:lang w:eastAsia="cs-CZ"/>
        </w:rPr>
        <w:t xml:space="preserve">Ročník: </w:t>
      </w:r>
      <w:r w:rsidRPr="002D3FF9">
        <w:rPr>
          <w:rFonts w:ascii="Times New Roman" w:eastAsia="Times New Roman" w:hAnsi="Times New Roman" w:cs="Times New Roman"/>
          <w:b/>
          <w:sz w:val="24"/>
          <w:szCs w:val="24"/>
          <w:lang w:eastAsia="cs-CZ"/>
        </w:rPr>
        <w:tab/>
      </w:r>
      <w:r w:rsidRPr="002D3FF9">
        <w:rPr>
          <w:rFonts w:ascii="Times New Roman" w:eastAsia="Times New Roman" w:hAnsi="Times New Roman" w:cs="Times New Roman"/>
          <w:b/>
          <w:sz w:val="24"/>
          <w:szCs w:val="24"/>
          <w:lang w:eastAsia="cs-CZ"/>
        </w:rPr>
        <w:tab/>
      </w:r>
      <w:r w:rsidRPr="002D3FF9">
        <w:rPr>
          <w:rFonts w:ascii="Times New Roman" w:eastAsia="Times New Roman" w:hAnsi="Times New Roman" w:cs="Times New Roman"/>
          <w:b/>
          <w:sz w:val="24"/>
          <w:szCs w:val="24"/>
          <w:lang w:eastAsia="cs-CZ"/>
        </w:rPr>
        <w:tab/>
        <w:t>3</w:t>
      </w:r>
      <w:r w:rsidR="008428BA">
        <w:rPr>
          <w:rFonts w:ascii="Times New Roman" w:eastAsia="Times New Roman" w:hAnsi="Times New Roman" w:cs="Times New Roman"/>
          <w:b/>
          <w:sz w:val="24"/>
          <w:szCs w:val="24"/>
          <w:lang w:eastAsia="cs-CZ"/>
        </w:rPr>
        <w:t>.</w:t>
      </w:r>
    </w:p>
    <w:p w:rsidR="002D3FF9" w:rsidRPr="002D3FF9" w:rsidRDefault="002D3FF9" w:rsidP="002D3FF9">
      <w:pPr>
        <w:spacing w:after="0"/>
        <w:rPr>
          <w:rFonts w:ascii="Times New Roman" w:eastAsia="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2D3FF9" w:rsidRPr="002D3FF9" w:rsidTr="002D3FF9">
        <w:tc>
          <w:tcPr>
            <w:tcW w:w="3888" w:type="dxa"/>
            <w:shd w:val="solid" w:color="808080" w:fill="FFFFFF"/>
            <w:vAlign w:val="center"/>
          </w:tcPr>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Školní výstupy</w:t>
            </w:r>
          </w:p>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Žák:</w:t>
            </w:r>
          </w:p>
        </w:tc>
        <w:tc>
          <w:tcPr>
            <w:tcW w:w="4680"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Učivo</w:t>
            </w:r>
          </w:p>
        </w:tc>
        <w:tc>
          <w:tcPr>
            <w:tcW w:w="3600" w:type="dxa"/>
            <w:shd w:val="solid" w:color="808080" w:fill="FFFFFF"/>
            <w:vAlign w:val="center"/>
          </w:tcPr>
          <w:p w:rsidR="002D3FF9" w:rsidRPr="002D3FF9" w:rsidRDefault="002D3FF9" w:rsidP="002D3FF9">
            <w:pPr>
              <w:spacing w:after="0"/>
              <w:jc w:val="center"/>
              <w:rPr>
                <w:rFonts w:ascii="Arial" w:eastAsia="Times New Roman" w:hAnsi="Arial" w:cs="Arial"/>
                <w:b/>
                <w:bCs/>
                <w:color w:val="FFFFFF"/>
                <w:sz w:val="24"/>
                <w:szCs w:val="24"/>
                <w:lang w:eastAsia="cs-CZ"/>
              </w:rPr>
            </w:pPr>
            <w:r w:rsidRPr="002D3FF9">
              <w:rPr>
                <w:rFonts w:ascii="Arial" w:eastAsia="Times New Roman" w:hAnsi="Arial" w:cs="Arial"/>
                <w:b/>
                <w:bCs/>
                <w:color w:val="FFFFFF"/>
                <w:sz w:val="24"/>
                <w:szCs w:val="24"/>
                <w:lang w:eastAsia="cs-CZ"/>
              </w:rPr>
              <w:t>Průřezová témata</w:t>
            </w:r>
          </w:p>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Mezipředmětové vztahy</w:t>
            </w:r>
          </w:p>
        </w:tc>
        <w:tc>
          <w:tcPr>
            <w:tcW w:w="2340" w:type="dxa"/>
            <w:shd w:val="solid" w:color="808080" w:fill="FFFFFF"/>
            <w:vAlign w:val="center"/>
          </w:tcPr>
          <w:p w:rsidR="002D3FF9" w:rsidRPr="002D3FF9" w:rsidRDefault="002D3FF9" w:rsidP="002D3FF9">
            <w:pPr>
              <w:spacing w:after="0"/>
              <w:jc w:val="center"/>
              <w:rPr>
                <w:rFonts w:ascii="Times New Roman" w:eastAsia="Times New Roman" w:hAnsi="Times New Roman" w:cs="Times New Roman"/>
                <w:b/>
                <w:bCs/>
                <w:sz w:val="24"/>
                <w:szCs w:val="24"/>
                <w:lang w:eastAsia="cs-CZ"/>
              </w:rPr>
            </w:pPr>
            <w:r w:rsidRPr="002D3FF9">
              <w:rPr>
                <w:rFonts w:ascii="Arial" w:eastAsia="Times New Roman" w:hAnsi="Arial" w:cs="Arial"/>
                <w:b/>
                <w:bCs/>
                <w:color w:val="FFFFFF"/>
                <w:sz w:val="24"/>
                <w:szCs w:val="24"/>
                <w:lang w:eastAsia="cs-CZ"/>
              </w:rPr>
              <w:t>Poznámky</w:t>
            </w:r>
          </w:p>
        </w:tc>
      </w:tr>
      <w:tr w:rsidR="002D3FF9" w:rsidRPr="002D3FF9" w:rsidTr="002D3FF9">
        <w:tc>
          <w:tcPr>
            <w:tcW w:w="3888"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Otevírá existující prezentaci, promítá ji na monitoru. Vytváří novou prezentaci na základě vestavěných šablon, ukládá ji na disk včetně změny typu dokumentu.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Nastavuje nástrojové panely programu, mění zobrazení, pracuje s nápovědou.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Vytváří nové snímky, volí pro ně předlohy, upravuje pozadí. Organizuje snímky, duplikuje je, mění jejich pořadí, odstraňuje nepotřebné snímky.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Vkládá a modifikuje grafické objekty. Upravuje text, strukturuje jej.</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Navrhuje tabulky, vytváří grafy, propojuje je s MS Excelem. Kreslí organizační diagramy.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Vyhotovuje propagační materiály.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Opatřuje snímky a objekty přechodovými efekty a animacemi.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Připravuje prezentaci k předvádění, resp. pro tisk.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Rozlišuje základní vlastnosti jednotlivých grafických formátů. Seznamuje se s funkcemi digitálního fotoaparátu, nastavuje základní předvolby. Volí vhodnou kompozici snímku.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Fotografuje a přenáší pořízené snímky do počítače.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Fotoaparát používá jako kompenzační pomůcku.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Upravuje fotografie v grafickém editoru – nastavuje jas, kontrast, barevné vyvážení snímku. Ořezává snímky, mění jejich velikost. </w:t>
            </w: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Publikuje fotografie v internetových fotoalbech a sdílí je s ostatními.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c>
          <w:tcPr>
            <w:tcW w:w="4680"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Prezentace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Grafika a digitální fotografie</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tc>
        <w:tc>
          <w:tcPr>
            <w:tcW w:w="3600"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Český jazyk a literatura – strukturování textu</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 xml:space="preserve">Žákovský projekt a estetická výchova – žáci vytvářejí pozvánky a propagační materiály na společenský večer. </w:t>
            </w: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p>
          <w:p w:rsidR="002D3FF9" w:rsidRPr="002D3FF9" w:rsidRDefault="002D3FF9" w:rsidP="002D3FF9">
            <w:pPr>
              <w:spacing w:after="0"/>
              <w:rPr>
                <w:rFonts w:ascii="Times New Roman" w:eastAsia="Times New Roman" w:hAnsi="Times New Roman" w:cs="Times New Roman"/>
                <w:sz w:val="18"/>
                <w:szCs w:val="18"/>
                <w:lang w:eastAsia="cs-CZ"/>
              </w:rPr>
            </w:pPr>
            <w:r w:rsidRPr="002D3FF9">
              <w:rPr>
                <w:rFonts w:ascii="Times New Roman" w:eastAsia="Times New Roman" w:hAnsi="Times New Roman" w:cs="Times New Roman"/>
                <w:sz w:val="18"/>
                <w:szCs w:val="18"/>
                <w:lang w:eastAsia="cs-CZ"/>
              </w:rPr>
              <w:t>Estetická výchova – kompozice snímků</w:t>
            </w:r>
          </w:p>
        </w:tc>
        <w:tc>
          <w:tcPr>
            <w:tcW w:w="2340" w:type="dxa"/>
            <w:shd w:val="clear" w:color="auto" w:fill="auto"/>
          </w:tcPr>
          <w:p w:rsidR="002D3FF9" w:rsidRPr="002D3FF9" w:rsidRDefault="002D3FF9" w:rsidP="002D3FF9">
            <w:pPr>
              <w:spacing w:after="0"/>
              <w:rPr>
                <w:rFonts w:ascii="Times New Roman" w:eastAsia="Times New Roman" w:hAnsi="Times New Roman" w:cs="Times New Roman"/>
                <w:sz w:val="18"/>
                <w:szCs w:val="18"/>
                <w:lang w:eastAsia="cs-CZ"/>
              </w:rPr>
            </w:pPr>
          </w:p>
        </w:tc>
      </w:tr>
    </w:tbl>
    <w:p w:rsidR="00F72FD8" w:rsidRDefault="00F72FD8" w:rsidP="002D3FF9">
      <w:pPr>
        <w:spacing w:after="0"/>
        <w:ind w:right="-20"/>
        <w:jc w:val="both"/>
        <w:rPr>
          <w:rFonts w:ascii="Times New Roman" w:eastAsia="Times New Roman" w:hAnsi="Times New Roman" w:cs="Times New Roman"/>
          <w:b/>
          <w:bCs/>
          <w:color w:val="000000"/>
          <w:sz w:val="24"/>
          <w:szCs w:val="24"/>
          <w:lang w:eastAsia="cs-CZ"/>
        </w:rPr>
        <w:sectPr w:rsidR="00F72FD8" w:rsidSect="00CB6C23">
          <w:pgSz w:w="16838" w:h="11906" w:orient="landscape"/>
          <w:pgMar w:top="1417" w:right="1417" w:bottom="1417" w:left="1417" w:header="708" w:footer="708" w:gutter="0"/>
          <w:cols w:space="708"/>
          <w:docGrid w:linePitch="360"/>
        </w:sectPr>
      </w:pPr>
    </w:p>
    <w:p w:rsidR="00517FE9" w:rsidRDefault="00A97841" w:rsidP="00A97841">
      <w:pPr>
        <w:pStyle w:val="Nadpis2"/>
        <w:ind w:left="720"/>
      </w:pPr>
      <w:bookmarkStart w:id="52" w:name="_Toc415675362"/>
      <w:r>
        <w:t xml:space="preserve">6. 9. </w:t>
      </w:r>
      <w:r w:rsidR="00517FE9">
        <w:t>Odborné kreslení</w:t>
      </w:r>
      <w:bookmarkEnd w:id="52"/>
    </w:p>
    <w:p w:rsidR="00517FE9" w:rsidRPr="00517FE9" w:rsidRDefault="00517FE9" w:rsidP="00517FE9"/>
    <w:p w:rsidR="00517FE9" w:rsidRDefault="00517FE9" w:rsidP="007262CD">
      <w:pPr>
        <w:ind w:firstLine="708"/>
        <w:jc w:val="both"/>
        <w:rPr>
          <w:rFonts w:ascii="Times New Roman" w:hAnsi="Times New Roman" w:cs="Times New Roman"/>
          <w:sz w:val="24"/>
          <w:szCs w:val="24"/>
        </w:rPr>
      </w:pPr>
      <w:r>
        <w:rPr>
          <w:rFonts w:ascii="Times New Roman" w:hAnsi="Times New Roman" w:cs="Times New Roman"/>
          <w:sz w:val="24"/>
          <w:szCs w:val="24"/>
        </w:rPr>
        <w:t xml:space="preserve">Obsah vyučovacího předmětu </w:t>
      </w:r>
      <w:r>
        <w:rPr>
          <w:rFonts w:ascii="Times New Roman" w:hAnsi="Times New Roman" w:cs="Times New Roman"/>
          <w:b/>
          <w:sz w:val="24"/>
          <w:szCs w:val="24"/>
        </w:rPr>
        <w:t xml:space="preserve">Odborné kreslení </w:t>
      </w:r>
      <w:r>
        <w:rPr>
          <w:rFonts w:ascii="Times New Roman" w:hAnsi="Times New Roman" w:cs="Times New Roman"/>
          <w:sz w:val="24"/>
          <w:szCs w:val="24"/>
        </w:rPr>
        <w:t xml:space="preserve">vychází z obsahového okruhu RVP </w:t>
      </w:r>
      <w:r>
        <w:rPr>
          <w:rFonts w:ascii="Times New Roman" w:hAnsi="Times New Roman" w:cs="Times New Roman"/>
          <w:b/>
          <w:sz w:val="24"/>
          <w:szCs w:val="24"/>
        </w:rPr>
        <w:t>Technická příprava</w:t>
      </w:r>
      <w:r w:rsidR="007262CD">
        <w:rPr>
          <w:rFonts w:ascii="Times New Roman" w:hAnsi="Times New Roman" w:cs="Times New Roman"/>
          <w:b/>
          <w:sz w:val="24"/>
          <w:szCs w:val="24"/>
        </w:rPr>
        <w:t xml:space="preserve">, </w:t>
      </w:r>
      <w:r w:rsidR="007262CD" w:rsidRPr="002D3FF9">
        <w:rPr>
          <w:rFonts w:ascii="Times New Roman" w:eastAsia="Times New Roman" w:hAnsi="Times New Roman" w:cs="Times New Roman"/>
          <w:sz w:val="24"/>
          <w:szCs w:val="24"/>
          <w:lang w:eastAsia="cs-CZ"/>
        </w:rPr>
        <w:t xml:space="preserve">který je součástí RVP pro obor vzdělání </w:t>
      </w:r>
      <w:r w:rsidR="007262CD">
        <w:rPr>
          <w:rFonts w:ascii="Times New Roman" w:eastAsia="Times New Roman" w:hAnsi="Times New Roman" w:cs="Times New Roman"/>
          <w:b/>
          <w:sz w:val="24"/>
          <w:szCs w:val="24"/>
          <w:lang w:eastAsia="cs-CZ"/>
        </w:rPr>
        <w:t>Keramická výroba</w:t>
      </w:r>
      <w:r w:rsidR="007262CD" w:rsidRPr="002D3FF9">
        <w:rPr>
          <w:rFonts w:ascii="Times New Roman" w:eastAsia="Times New Roman" w:hAnsi="Times New Roman" w:cs="Times New Roman"/>
          <w:b/>
          <w:sz w:val="24"/>
          <w:szCs w:val="24"/>
          <w:lang w:eastAsia="cs-CZ"/>
        </w:rPr>
        <w:t>.</w:t>
      </w:r>
      <w:r>
        <w:rPr>
          <w:rFonts w:ascii="Times New Roman" w:hAnsi="Times New Roman" w:cs="Times New Roman"/>
          <w:sz w:val="24"/>
          <w:szCs w:val="24"/>
        </w:rPr>
        <w:t xml:space="preserve"> Vyučovací předmět Odborné kr</w:t>
      </w:r>
      <w:r w:rsidR="0086795F">
        <w:rPr>
          <w:rFonts w:ascii="Times New Roman" w:hAnsi="Times New Roman" w:cs="Times New Roman"/>
          <w:sz w:val="24"/>
          <w:szCs w:val="24"/>
        </w:rPr>
        <w:t xml:space="preserve">eslení poskytuje žákům základní </w:t>
      </w:r>
      <w:r>
        <w:rPr>
          <w:rFonts w:ascii="Times New Roman" w:hAnsi="Times New Roman" w:cs="Times New Roman"/>
          <w:sz w:val="24"/>
          <w:szCs w:val="24"/>
        </w:rPr>
        <w:t xml:space="preserve">znalosti o </w:t>
      </w:r>
      <w:r w:rsidR="0086795F">
        <w:rPr>
          <w:rFonts w:ascii="Times New Roman" w:hAnsi="Times New Roman" w:cs="Times New Roman"/>
          <w:sz w:val="24"/>
          <w:szCs w:val="24"/>
        </w:rPr>
        <w:t xml:space="preserve">technické a technologické dokumentaci, která je nezbytná pro dodržování a kontrolu technologických parametrů. Zároveň </w:t>
      </w:r>
      <w:r w:rsidR="007262CD">
        <w:rPr>
          <w:rFonts w:ascii="Times New Roman" w:hAnsi="Times New Roman" w:cs="Times New Roman"/>
          <w:sz w:val="24"/>
          <w:szCs w:val="24"/>
        </w:rPr>
        <w:t xml:space="preserve">ale nejde jen o operaci s nějakým algoritmickým pravidlem, protože v keramické výrobě (zejména v chráněných </w:t>
      </w:r>
      <w:r w:rsidR="0076540D">
        <w:rPr>
          <w:rFonts w:ascii="Times New Roman" w:hAnsi="Times New Roman" w:cs="Times New Roman"/>
          <w:sz w:val="24"/>
          <w:szCs w:val="24"/>
        </w:rPr>
        <w:t>dílnách) je třeba</w:t>
      </w:r>
      <w:r w:rsidR="007262CD">
        <w:rPr>
          <w:rFonts w:ascii="Times New Roman" w:hAnsi="Times New Roman" w:cs="Times New Roman"/>
          <w:sz w:val="24"/>
          <w:szCs w:val="24"/>
        </w:rPr>
        <w:t xml:space="preserve"> představivosti, fantazie a dalšího rozvoje psychických procesů</w:t>
      </w:r>
      <w:r w:rsidR="00381E22">
        <w:rPr>
          <w:rFonts w:ascii="Times New Roman" w:hAnsi="Times New Roman" w:cs="Times New Roman"/>
          <w:sz w:val="24"/>
          <w:szCs w:val="24"/>
        </w:rPr>
        <w:t>, tedy tvůrčí činnosti.</w:t>
      </w:r>
      <w:r w:rsidR="00E963CE">
        <w:rPr>
          <w:rFonts w:ascii="Times New Roman" w:hAnsi="Times New Roman" w:cs="Times New Roman"/>
          <w:sz w:val="24"/>
          <w:szCs w:val="24"/>
        </w:rPr>
        <w:t xml:space="preserve"> Konstrukční dovednosti a schopnosti musí být ovšem realizovatelné v běžném životě. </w:t>
      </w:r>
      <w:r w:rsidR="007262CD">
        <w:rPr>
          <w:rFonts w:ascii="Times New Roman" w:hAnsi="Times New Roman" w:cs="Times New Roman"/>
          <w:sz w:val="24"/>
          <w:szCs w:val="24"/>
        </w:rPr>
        <w:t>Proto je</w:t>
      </w:r>
      <w:r w:rsidR="00381E22">
        <w:rPr>
          <w:rFonts w:ascii="Times New Roman" w:hAnsi="Times New Roman" w:cs="Times New Roman"/>
          <w:sz w:val="24"/>
          <w:szCs w:val="24"/>
        </w:rPr>
        <w:t xml:space="preserve"> </w:t>
      </w:r>
      <w:r w:rsidR="007262CD">
        <w:rPr>
          <w:rFonts w:ascii="Times New Roman" w:hAnsi="Times New Roman" w:cs="Times New Roman"/>
          <w:sz w:val="24"/>
          <w:szCs w:val="24"/>
        </w:rPr>
        <w:t>o</w:t>
      </w:r>
      <w:r>
        <w:rPr>
          <w:rFonts w:ascii="Times New Roman" w:hAnsi="Times New Roman" w:cs="Times New Roman"/>
          <w:sz w:val="24"/>
          <w:szCs w:val="24"/>
        </w:rPr>
        <w:t>bsah učiva ve vyučovacím předm</w:t>
      </w:r>
      <w:r w:rsidR="00381E22">
        <w:rPr>
          <w:rFonts w:ascii="Times New Roman" w:hAnsi="Times New Roman" w:cs="Times New Roman"/>
          <w:sz w:val="24"/>
          <w:szCs w:val="24"/>
        </w:rPr>
        <w:t>ětu</w:t>
      </w:r>
      <w:r>
        <w:rPr>
          <w:rFonts w:ascii="Times New Roman" w:hAnsi="Times New Roman" w:cs="Times New Roman"/>
          <w:sz w:val="24"/>
          <w:szCs w:val="24"/>
        </w:rPr>
        <w:t xml:space="preserve"> rozdělen na dvě části, výtvarnou a technickou.</w:t>
      </w:r>
      <w:r w:rsidR="00E963CE">
        <w:rPr>
          <w:rFonts w:ascii="Times New Roman" w:hAnsi="Times New Roman" w:cs="Times New Roman"/>
          <w:sz w:val="24"/>
          <w:szCs w:val="24"/>
        </w:rPr>
        <w:t xml:space="preserve"> </w:t>
      </w:r>
    </w:p>
    <w:p w:rsidR="00E963CE" w:rsidRPr="00C30D28" w:rsidRDefault="00517FE9" w:rsidP="00E57543">
      <w:pPr>
        <w:autoSpaceDE w:val="0"/>
        <w:autoSpaceDN w:val="0"/>
        <w:adjustRightInd w:val="0"/>
        <w:spacing w:after="0"/>
        <w:jc w:val="both"/>
        <w:rPr>
          <w:rFonts w:ascii="TimesNewRoman" w:hAnsi="TimesNewRoman" w:cs="TimesNewRoman"/>
          <w:sz w:val="24"/>
          <w:szCs w:val="24"/>
        </w:rPr>
      </w:pPr>
      <w:r>
        <w:rPr>
          <w:rFonts w:ascii="Times New Roman" w:hAnsi="Times New Roman" w:cs="Times New Roman"/>
          <w:b/>
          <w:sz w:val="24"/>
          <w:szCs w:val="24"/>
        </w:rPr>
        <w:t>Cílem vyučovacího předmětu</w:t>
      </w:r>
      <w:r w:rsidR="00B8284B">
        <w:rPr>
          <w:rFonts w:ascii="Times New Roman" w:hAnsi="Times New Roman" w:cs="Times New Roman"/>
          <w:sz w:val="24"/>
          <w:szCs w:val="24"/>
        </w:rPr>
        <w:t xml:space="preserve"> je vést žáky </w:t>
      </w:r>
      <w:r>
        <w:rPr>
          <w:rFonts w:ascii="Times New Roman" w:hAnsi="Times New Roman" w:cs="Times New Roman"/>
          <w:sz w:val="24"/>
          <w:szCs w:val="24"/>
        </w:rPr>
        <w:t>k přesné a svědomité práci</w:t>
      </w:r>
      <w:r w:rsidR="00381E22">
        <w:rPr>
          <w:rFonts w:ascii="Times New Roman" w:hAnsi="Times New Roman" w:cs="Times New Roman"/>
          <w:sz w:val="24"/>
          <w:szCs w:val="24"/>
        </w:rPr>
        <w:t>, k tvořivému učení (zkoumání, manipulování, ověřování…), ale také k</w:t>
      </w:r>
      <w:r w:rsidR="00AD3661">
        <w:rPr>
          <w:rFonts w:ascii="TimesNewRoman" w:hAnsi="TimesNewRoman" w:cs="TimesNewRoman"/>
          <w:sz w:val="24"/>
          <w:szCs w:val="24"/>
        </w:rPr>
        <w:t xml:space="preserve"> dodržování hygienických předpisů a na bezpečnost práce</w:t>
      </w:r>
      <w:r w:rsidR="00AD3661">
        <w:rPr>
          <w:rFonts w:ascii="Times New Roman" w:hAnsi="Times New Roman" w:cs="Times New Roman"/>
          <w:sz w:val="24"/>
          <w:szCs w:val="24"/>
        </w:rPr>
        <w:t>.</w:t>
      </w:r>
      <w:r w:rsidR="00AD3661">
        <w:rPr>
          <w:rFonts w:ascii="Times New Roman" w:eastAsia="Times New Roman" w:hAnsi="Times New Roman" w:cs="Times New Roman"/>
          <w:b/>
          <w:sz w:val="24"/>
          <w:szCs w:val="24"/>
          <w:lang w:eastAsia="cs-CZ"/>
        </w:rPr>
        <w:t xml:space="preserve"> </w:t>
      </w:r>
      <w:r w:rsidR="0076540D">
        <w:rPr>
          <w:rFonts w:ascii="Times New Roman" w:hAnsi="Times New Roman" w:cs="Times New Roman"/>
          <w:sz w:val="24"/>
          <w:szCs w:val="24"/>
        </w:rPr>
        <w:t xml:space="preserve"> </w:t>
      </w:r>
      <w:r w:rsidR="00C30D28">
        <w:rPr>
          <w:rFonts w:ascii="Times New Roman" w:hAnsi="Times New Roman" w:cs="Times New Roman"/>
          <w:sz w:val="24"/>
          <w:szCs w:val="24"/>
        </w:rPr>
        <w:t xml:space="preserve">Má </w:t>
      </w:r>
      <w:r w:rsidR="00C30D28">
        <w:rPr>
          <w:rFonts w:ascii="TimesNewRoman" w:hAnsi="TimesNewRoman" w:cs="TimesNewRoman"/>
          <w:sz w:val="24"/>
          <w:szCs w:val="24"/>
        </w:rPr>
        <w:t xml:space="preserve">vytvořit předpoklad pro porozumění potřebným technickým a technologickým metodám, nástrojům a pracovním postupům. </w:t>
      </w:r>
      <w:r w:rsidR="00C30D28">
        <w:rPr>
          <w:rFonts w:ascii="Times New Roman" w:hAnsi="Times New Roman" w:cs="Times New Roman"/>
          <w:sz w:val="24"/>
          <w:szCs w:val="24"/>
        </w:rPr>
        <w:t>Zároveň</w:t>
      </w:r>
      <w:r>
        <w:rPr>
          <w:rFonts w:ascii="Times New Roman" w:hAnsi="Times New Roman" w:cs="Times New Roman"/>
          <w:sz w:val="24"/>
          <w:szCs w:val="24"/>
        </w:rPr>
        <w:t xml:space="preserve"> klade p</w:t>
      </w:r>
      <w:r w:rsidR="0076540D">
        <w:rPr>
          <w:rFonts w:ascii="Times New Roman" w:hAnsi="Times New Roman" w:cs="Times New Roman"/>
          <w:sz w:val="24"/>
          <w:szCs w:val="24"/>
        </w:rPr>
        <w:t>ožadavky na úpravnost, čistotu,</w:t>
      </w:r>
      <w:r>
        <w:rPr>
          <w:rFonts w:ascii="Times New Roman" w:hAnsi="Times New Roman" w:cs="Times New Roman"/>
          <w:sz w:val="24"/>
          <w:szCs w:val="24"/>
        </w:rPr>
        <w:t xml:space="preserve"> estetické cítění</w:t>
      </w:r>
      <w:r w:rsidR="0076540D">
        <w:rPr>
          <w:rFonts w:ascii="Times New Roman" w:hAnsi="Times New Roman" w:cs="Times New Roman"/>
          <w:sz w:val="24"/>
          <w:szCs w:val="24"/>
        </w:rPr>
        <w:t>, originalitu, senzitivitu (otevřenost), flexibilitu, vnímání jednotlivých det</w:t>
      </w:r>
      <w:r w:rsidR="00E963CE">
        <w:rPr>
          <w:rFonts w:ascii="Times New Roman" w:hAnsi="Times New Roman" w:cs="Times New Roman"/>
          <w:sz w:val="24"/>
          <w:szCs w:val="24"/>
        </w:rPr>
        <w:t>ailů</w:t>
      </w:r>
      <w:r w:rsidR="0076540D">
        <w:rPr>
          <w:rFonts w:ascii="Times New Roman" w:hAnsi="Times New Roman" w:cs="Times New Roman"/>
          <w:sz w:val="24"/>
          <w:szCs w:val="24"/>
        </w:rPr>
        <w:t xml:space="preserve"> i na spojování zdánlivě nesouvisejících vjemů ve vyšší celky</w:t>
      </w:r>
      <w:r w:rsidR="00AD3661">
        <w:rPr>
          <w:rFonts w:ascii="Times New Roman" w:hAnsi="Times New Roman" w:cs="Times New Roman"/>
          <w:sz w:val="24"/>
          <w:szCs w:val="24"/>
        </w:rPr>
        <w:t>.</w:t>
      </w:r>
      <w:r w:rsidR="00381E22">
        <w:rPr>
          <w:rFonts w:ascii="Times New Roman" w:eastAsia="Times New Roman" w:hAnsi="Times New Roman" w:cs="Times New Roman"/>
          <w:b/>
          <w:sz w:val="24"/>
          <w:szCs w:val="24"/>
          <w:lang w:eastAsia="cs-CZ"/>
        </w:rPr>
        <w:t xml:space="preserve"> </w:t>
      </w:r>
    </w:p>
    <w:p w:rsidR="00517FE9" w:rsidRPr="00E963CE" w:rsidRDefault="00517FE9" w:rsidP="00E963CE">
      <w:pPr>
        <w:autoSpaceDE w:val="0"/>
        <w:autoSpaceDN w:val="0"/>
        <w:adjustRightInd w:val="0"/>
        <w:spacing w:after="0"/>
        <w:rPr>
          <w:rFonts w:ascii="TimesNewRoman" w:hAnsi="TimesNewRoman" w:cs="TimesNewRoman"/>
          <w:sz w:val="24"/>
          <w:szCs w:val="24"/>
        </w:rPr>
      </w:pPr>
      <w:r>
        <w:rPr>
          <w:rFonts w:ascii="Times New Roman" w:hAnsi="Times New Roman" w:cs="Times New Roman"/>
          <w:sz w:val="24"/>
          <w:szCs w:val="24"/>
        </w:rPr>
        <w:t>Odborné kreslení úzce navazu</w:t>
      </w:r>
      <w:r w:rsidR="00E963CE">
        <w:rPr>
          <w:rFonts w:ascii="Times New Roman" w:hAnsi="Times New Roman" w:cs="Times New Roman"/>
          <w:sz w:val="24"/>
          <w:szCs w:val="24"/>
        </w:rPr>
        <w:t>je na vyučovací předměty</w:t>
      </w:r>
      <w:r w:rsidRPr="00C86701">
        <w:rPr>
          <w:rFonts w:ascii="Times New Roman" w:hAnsi="Times New Roman" w:cs="Times New Roman"/>
          <w:b/>
          <w:sz w:val="24"/>
          <w:szCs w:val="24"/>
        </w:rPr>
        <w:t xml:space="preserve"> Technologie</w:t>
      </w:r>
      <w:r w:rsidR="00E963CE">
        <w:rPr>
          <w:rFonts w:ascii="Times New Roman" w:hAnsi="Times New Roman" w:cs="Times New Roman"/>
          <w:b/>
          <w:sz w:val="24"/>
          <w:szCs w:val="24"/>
        </w:rPr>
        <w:t xml:space="preserve"> a materiály</w:t>
      </w:r>
      <w:r w:rsidRPr="00C86701">
        <w:rPr>
          <w:rFonts w:ascii="Times New Roman" w:hAnsi="Times New Roman" w:cs="Times New Roman"/>
          <w:b/>
          <w:sz w:val="24"/>
          <w:szCs w:val="24"/>
        </w:rPr>
        <w:t xml:space="preserve">, </w:t>
      </w:r>
      <w:r w:rsidR="00E963CE">
        <w:rPr>
          <w:rFonts w:ascii="Times New Roman" w:hAnsi="Times New Roman" w:cs="Times New Roman"/>
          <w:b/>
          <w:sz w:val="24"/>
          <w:szCs w:val="24"/>
        </w:rPr>
        <w:t xml:space="preserve">Keramické práce, Estetickou výchovu </w:t>
      </w:r>
      <w:r w:rsidRPr="00C86701">
        <w:rPr>
          <w:rFonts w:ascii="Times New Roman" w:hAnsi="Times New Roman" w:cs="Times New Roman"/>
          <w:b/>
          <w:sz w:val="24"/>
          <w:szCs w:val="24"/>
        </w:rPr>
        <w:t>a Matematiku.</w:t>
      </w:r>
      <w:r w:rsidRPr="00C86701">
        <w:rPr>
          <w:rFonts w:ascii="Times New Roman" w:hAnsi="Times New Roman" w:cs="Times New Roman"/>
          <w:sz w:val="24"/>
          <w:szCs w:val="24"/>
        </w:rPr>
        <w:t xml:space="preserve"> </w:t>
      </w:r>
    </w:p>
    <w:p w:rsidR="00517FE9"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Časové vymezení předmětu:</w:t>
      </w:r>
    </w:p>
    <w:tbl>
      <w:tblPr>
        <w:tblW w:w="7680" w:type="dxa"/>
        <w:tblInd w:w="55" w:type="dxa"/>
        <w:tblCellMar>
          <w:left w:w="70" w:type="dxa"/>
          <w:right w:w="70" w:type="dxa"/>
        </w:tblCellMar>
        <w:tblLook w:val="04A0" w:firstRow="1" w:lastRow="0" w:firstColumn="1" w:lastColumn="0" w:noHBand="0" w:noVBand="1"/>
      </w:tblPr>
      <w:tblGrid>
        <w:gridCol w:w="1920"/>
        <w:gridCol w:w="1920"/>
        <w:gridCol w:w="1920"/>
        <w:gridCol w:w="1920"/>
      </w:tblGrid>
      <w:tr w:rsidR="00517FE9" w:rsidRPr="00EF7D43" w:rsidTr="00517FE9">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FE9" w:rsidRPr="00EF7D43" w:rsidRDefault="00517FE9" w:rsidP="00517FE9">
            <w:pPr>
              <w:spacing w:after="0"/>
              <w:rPr>
                <w:rFonts w:ascii="Times New Roman" w:eastAsia="Times New Roman" w:hAnsi="Times New Roman" w:cs="Times New Roman"/>
                <w:b/>
                <w:bCs/>
                <w:color w:val="000000"/>
                <w:lang w:eastAsia="cs-CZ"/>
              </w:rPr>
            </w:pPr>
            <w:r w:rsidRPr="00EF7D43">
              <w:rPr>
                <w:rFonts w:ascii="Times New Roman" w:eastAsia="Times New Roman" w:hAnsi="Times New Roman" w:cs="Times New Roman"/>
                <w:b/>
                <w:bCs/>
                <w:color w:val="000000"/>
                <w:lang w:eastAsia="cs-CZ"/>
              </w:rPr>
              <w:t>Ročník</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17FE9" w:rsidRPr="00EF7D43" w:rsidRDefault="00517FE9" w:rsidP="00517FE9">
            <w:pPr>
              <w:spacing w:after="0"/>
              <w:jc w:val="center"/>
              <w:rPr>
                <w:rFonts w:ascii="Times New Roman" w:eastAsia="Times New Roman" w:hAnsi="Times New Roman" w:cs="Times New Roman"/>
                <w:color w:val="000000"/>
                <w:lang w:eastAsia="cs-CZ"/>
              </w:rPr>
            </w:pPr>
            <w:r w:rsidRPr="00EF7D43">
              <w:rPr>
                <w:rFonts w:ascii="Times New Roman" w:eastAsia="Times New Roman" w:hAnsi="Times New Roman" w:cs="Times New Roman"/>
                <w:color w:val="000000"/>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17FE9" w:rsidRPr="00EF7D43" w:rsidRDefault="00517FE9" w:rsidP="00517FE9">
            <w:pPr>
              <w:spacing w:after="0"/>
              <w:jc w:val="center"/>
              <w:rPr>
                <w:rFonts w:ascii="Times New Roman" w:eastAsia="Times New Roman" w:hAnsi="Times New Roman" w:cs="Times New Roman"/>
                <w:color w:val="000000"/>
                <w:lang w:eastAsia="cs-CZ"/>
              </w:rPr>
            </w:pPr>
            <w:r w:rsidRPr="00EF7D43">
              <w:rPr>
                <w:rFonts w:ascii="Times New Roman" w:eastAsia="Times New Roman" w:hAnsi="Times New Roman" w:cs="Times New Roman"/>
                <w:color w:val="000000"/>
                <w:lang w:eastAsia="cs-CZ"/>
              </w:rPr>
              <w:t>2.</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17FE9" w:rsidRPr="00EF7D43" w:rsidRDefault="00517FE9" w:rsidP="00517FE9">
            <w:pPr>
              <w:spacing w:after="0"/>
              <w:jc w:val="center"/>
              <w:rPr>
                <w:rFonts w:ascii="Times New Roman" w:eastAsia="Times New Roman" w:hAnsi="Times New Roman" w:cs="Times New Roman"/>
                <w:color w:val="000000"/>
                <w:lang w:eastAsia="cs-CZ"/>
              </w:rPr>
            </w:pPr>
            <w:r w:rsidRPr="00EF7D43">
              <w:rPr>
                <w:rFonts w:ascii="Times New Roman" w:eastAsia="Times New Roman" w:hAnsi="Times New Roman" w:cs="Times New Roman"/>
                <w:color w:val="000000"/>
                <w:lang w:eastAsia="cs-CZ"/>
              </w:rPr>
              <w:t>3.</w:t>
            </w:r>
          </w:p>
        </w:tc>
      </w:tr>
      <w:tr w:rsidR="00517FE9" w:rsidRPr="00EF7D43" w:rsidTr="00517FE9">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17FE9" w:rsidRPr="00EF7D43" w:rsidRDefault="00517FE9" w:rsidP="00517FE9">
            <w:pPr>
              <w:spacing w:after="0"/>
              <w:rPr>
                <w:rFonts w:ascii="Times New Roman" w:eastAsia="Times New Roman" w:hAnsi="Times New Roman" w:cs="Times New Roman"/>
                <w:b/>
                <w:bCs/>
                <w:color w:val="000000"/>
                <w:lang w:eastAsia="cs-CZ"/>
              </w:rPr>
            </w:pPr>
            <w:r w:rsidRPr="00EF7D43">
              <w:rPr>
                <w:rFonts w:ascii="Times New Roman" w:eastAsia="Times New Roman" w:hAnsi="Times New Roman" w:cs="Times New Roman"/>
                <w:b/>
                <w:bCs/>
                <w:color w:val="000000"/>
                <w:lang w:eastAsia="cs-CZ"/>
              </w:rPr>
              <w:t>Hodinová dotace</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17FE9" w:rsidRPr="00EF7D43" w:rsidRDefault="00517FE9" w:rsidP="00517FE9">
            <w:pPr>
              <w:spacing w:after="0"/>
              <w:jc w:val="center"/>
              <w:rPr>
                <w:rFonts w:ascii="Times New Roman" w:eastAsia="Times New Roman" w:hAnsi="Times New Roman" w:cs="Times New Roman"/>
                <w:color w:val="000000"/>
                <w:lang w:eastAsia="cs-CZ"/>
              </w:rPr>
            </w:pPr>
            <w:r w:rsidRPr="00EF7D43">
              <w:rPr>
                <w:rFonts w:ascii="Times New Roman" w:eastAsia="Times New Roman" w:hAnsi="Times New Roman" w:cs="Times New Roman"/>
                <w:color w:val="000000"/>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17FE9" w:rsidRPr="00EF7D43" w:rsidRDefault="00517FE9" w:rsidP="00517FE9">
            <w:pPr>
              <w:spacing w:after="0"/>
              <w:jc w:val="center"/>
              <w:rPr>
                <w:rFonts w:ascii="Times New Roman" w:eastAsia="Times New Roman" w:hAnsi="Times New Roman" w:cs="Times New Roman"/>
                <w:color w:val="000000"/>
                <w:lang w:eastAsia="cs-CZ"/>
              </w:rPr>
            </w:pPr>
            <w:r w:rsidRPr="00EF7D43">
              <w:rPr>
                <w:rFonts w:ascii="Times New Roman" w:eastAsia="Times New Roman" w:hAnsi="Times New Roman" w:cs="Times New Roman"/>
                <w:color w:val="000000"/>
                <w:lang w:eastAsia="cs-CZ"/>
              </w:rPr>
              <w:t>2</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517FE9" w:rsidRPr="00EF7D43" w:rsidRDefault="00517FE9" w:rsidP="00517FE9">
            <w:pPr>
              <w:spacing w:after="0"/>
              <w:jc w:val="center"/>
              <w:rPr>
                <w:rFonts w:ascii="Times New Roman" w:eastAsia="Times New Roman" w:hAnsi="Times New Roman" w:cs="Times New Roman"/>
                <w:color w:val="000000"/>
                <w:lang w:eastAsia="cs-CZ"/>
              </w:rPr>
            </w:pPr>
            <w:r w:rsidRPr="00EF7D43">
              <w:rPr>
                <w:rFonts w:ascii="Times New Roman" w:eastAsia="Times New Roman" w:hAnsi="Times New Roman" w:cs="Times New Roman"/>
                <w:color w:val="000000"/>
                <w:lang w:eastAsia="cs-CZ"/>
              </w:rPr>
              <w:t>2</w:t>
            </w:r>
          </w:p>
        </w:tc>
      </w:tr>
    </w:tbl>
    <w:p w:rsidR="00517FE9" w:rsidRDefault="00517FE9" w:rsidP="00517FE9">
      <w:pPr>
        <w:jc w:val="both"/>
        <w:rPr>
          <w:rFonts w:ascii="Times New Roman" w:hAnsi="Times New Roman" w:cs="Times New Roman"/>
          <w:b/>
          <w:sz w:val="24"/>
          <w:szCs w:val="24"/>
        </w:rPr>
      </w:pPr>
    </w:p>
    <w:p w:rsidR="00517FE9" w:rsidRDefault="00517FE9" w:rsidP="00517FE9">
      <w:pPr>
        <w:jc w:val="both"/>
        <w:rPr>
          <w:rFonts w:ascii="Times New Roman" w:hAnsi="Times New Roman" w:cs="Times New Roman"/>
          <w:b/>
          <w:sz w:val="24"/>
          <w:szCs w:val="24"/>
        </w:rPr>
      </w:pPr>
    </w:p>
    <w:p w:rsidR="00517FE9" w:rsidRDefault="00517FE9" w:rsidP="00517FE9">
      <w:pPr>
        <w:jc w:val="both"/>
        <w:rPr>
          <w:rFonts w:ascii="Times New Roman" w:hAnsi="Times New Roman" w:cs="Times New Roman"/>
          <w:sz w:val="24"/>
          <w:szCs w:val="24"/>
        </w:rPr>
      </w:pPr>
      <w:r>
        <w:rPr>
          <w:rFonts w:ascii="Times New Roman" w:hAnsi="Times New Roman" w:cs="Times New Roman"/>
          <w:b/>
          <w:sz w:val="24"/>
          <w:szCs w:val="24"/>
        </w:rPr>
        <w:t>Vzdělání vede žáky</w:t>
      </w:r>
      <w:r w:rsidR="00E963CE">
        <w:rPr>
          <w:rFonts w:ascii="Times New Roman" w:hAnsi="Times New Roman" w:cs="Times New Roman"/>
          <w:sz w:val="24"/>
          <w:szCs w:val="24"/>
        </w:rPr>
        <w:t xml:space="preserve"> k pochopení významu norem, k rozvoji estetického a technického cítění, </w:t>
      </w:r>
      <w:r w:rsidR="00C30D28">
        <w:rPr>
          <w:rFonts w:ascii="Times New Roman" w:hAnsi="Times New Roman" w:cs="Times New Roman"/>
          <w:sz w:val="24"/>
          <w:szCs w:val="24"/>
        </w:rPr>
        <w:t xml:space="preserve">k využití vlastní kreativity </w:t>
      </w:r>
      <w:r w:rsidR="00B8284B">
        <w:rPr>
          <w:rFonts w:ascii="Times New Roman" w:hAnsi="Times New Roman" w:cs="Times New Roman"/>
          <w:sz w:val="24"/>
          <w:szCs w:val="24"/>
        </w:rPr>
        <w:t>a</w:t>
      </w:r>
      <w:r w:rsidR="00C30D28">
        <w:rPr>
          <w:rFonts w:ascii="Times New Roman" w:hAnsi="Times New Roman" w:cs="Times New Roman"/>
          <w:sz w:val="24"/>
          <w:szCs w:val="24"/>
        </w:rPr>
        <w:t xml:space="preserve"> k</w:t>
      </w:r>
      <w:r w:rsidR="00B8284B">
        <w:rPr>
          <w:rFonts w:ascii="Times New Roman" w:hAnsi="Times New Roman" w:cs="Times New Roman"/>
          <w:sz w:val="24"/>
          <w:szCs w:val="24"/>
        </w:rPr>
        <w:t xml:space="preserve"> získání úcty</w:t>
      </w:r>
      <w:r>
        <w:rPr>
          <w:rFonts w:ascii="Times New Roman" w:hAnsi="Times New Roman" w:cs="Times New Roman"/>
          <w:sz w:val="24"/>
          <w:szCs w:val="24"/>
        </w:rPr>
        <w:t xml:space="preserve"> ke kvalitní práci.</w:t>
      </w:r>
    </w:p>
    <w:p w:rsidR="00AD3661" w:rsidRPr="00AD3661" w:rsidRDefault="00AD3661" w:rsidP="00E57543">
      <w:pPr>
        <w:autoSpaceDE w:val="0"/>
        <w:autoSpaceDN w:val="0"/>
        <w:adjustRightInd w:val="0"/>
        <w:spacing w:after="0"/>
        <w:jc w:val="both"/>
        <w:rPr>
          <w:rFonts w:ascii="TimesNewRoman" w:hAnsi="TimesNewRoman" w:cs="TimesNewRoman"/>
          <w:sz w:val="24"/>
          <w:szCs w:val="24"/>
        </w:rPr>
      </w:pPr>
      <w:r>
        <w:rPr>
          <w:rFonts w:ascii="Times New Roman" w:hAnsi="Times New Roman" w:cs="Times New Roman"/>
          <w:sz w:val="24"/>
          <w:szCs w:val="24"/>
        </w:rPr>
        <w:t>Záměrem je učit se poznávat (osvojení obecných principů a strategií řešení), učit se pracovat a jednat (</w:t>
      </w:r>
      <w:r>
        <w:rPr>
          <w:rFonts w:ascii="TimesNewRoman" w:hAnsi="TimesNewRoman" w:cs="TimesNewRoman"/>
          <w:sz w:val="24"/>
          <w:szCs w:val="24"/>
        </w:rPr>
        <w:t xml:space="preserve">formování aktivního a tvořivého postoje), učit se být (kultivace emočního prožívání žáků, včetně prožívání a estetického vnímání, k rozvoji specifických schopností a nadání žáků) a k učení žít společně (utváření slušného a odpovědného chování žáků v souladu s morálními zásadami a pravidly společenského chování). </w:t>
      </w: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Průřezová témata v předmětu Odborné kreslení:</w:t>
      </w:r>
    </w:p>
    <w:p w:rsidR="00517FE9" w:rsidRDefault="00517FE9" w:rsidP="009C4A78">
      <w:pPr>
        <w:pStyle w:val="Odstavecseseznamem"/>
        <w:numPr>
          <w:ilvl w:val="0"/>
          <w:numId w:val="3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Člověk a svět práce</w:t>
      </w:r>
    </w:p>
    <w:p w:rsidR="00CD0426" w:rsidRDefault="00CD0426" w:rsidP="00CD0426">
      <w:pPr>
        <w:pStyle w:val="Odstavecseseznamem"/>
        <w:spacing w:after="200" w:line="276" w:lineRule="auto"/>
        <w:jc w:val="both"/>
        <w:rPr>
          <w:rFonts w:ascii="Times New Roman" w:hAnsi="Times New Roman" w:cs="Times New Roman"/>
          <w:sz w:val="24"/>
          <w:szCs w:val="24"/>
        </w:rPr>
      </w:pPr>
      <w:r>
        <w:rPr>
          <w:rFonts w:ascii="Times New Roman" w:hAnsi="Times New Roman" w:cs="Times New Roman"/>
          <w:sz w:val="24"/>
          <w:szCs w:val="24"/>
        </w:rPr>
        <w:t>(vážení si materiálních i duchovních hodnot, hledání kompromisních řešení, schopnost odolávat myšlenkové manipulaci…)</w:t>
      </w:r>
    </w:p>
    <w:p w:rsidR="00CD0426" w:rsidRDefault="00CD0426" w:rsidP="009C4A78">
      <w:pPr>
        <w:pStyle w:val="Odstavecseseznamem"/>
        <w:numPr>
          <w:ilvl w:val="0"/>
          <w:numId w:val="3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Člověk a životní prostředí</w:t>
      </w:r>
    </w:p>
    <w:p w:rsidR="00CD0426" w:rsidRDefault="00CD0426" w:rsidP="00CD0426">
      <w:pPr>
        <w:pStyle w:val="Odstavecseseznamem"/>
        <w:spacing w:after="200" w:line="276" w:lineRule="auto"/>
        <w:jc w:val="both"/>
        <w:rPr>
          <w:rFonts w:ascii="Times New Roman" w:hAnsi="Times New Roman" w:cs="Times New Roman"/>
          <w:sz w:val="24"/>
          <w:szCs w:val="24"/>
        </w:rPr>
      </w:pPr>
      <w:r>
        <w:rPr>
          <w:rFonts w:ascii="Times New Roman" w:hAnsi="Times New Roman" w:cs="Times New Roman"/>
          <w:sz w:val="24"/>
          <w:szCs w:val="24"/>
        </w:rPr>
        <w:t>(vytváření hodnot a postojů, zprostředkovávat informace, získání potřebných znalostí a dovedností)</w:t>
      </w:r>
    </w:p>
    <w:p w:rsidR="00CD0426" w:rsidRDefault="00CD0426" w:rsidP="009C4A78">
      <w:pPr>
        <w:pStyle w:val="Odstavecseseznamem"/>
        <w:numPr>
          <w:ilvl w:val="0"/>
          <w:numId w:val="3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Člověk a svět práce</w:t>
      </w:r>
    </w:p>
    <w:p w:rsidR="00CD0426" w:rsidRDefault="00CD0426" w:rsidP="00CD0426">
      <w:pPr>
        <w:pStyle w:val="Odstavecseseznamem"/>
        <w:spacing w:after="200" w:line="276" w:lineRule="auto"/>
        <w:jc w:val="both"/>
        <w:rPr>
          <w:rFonts w:ascii="Times New Roman" w:hAnsi="Times New Roman" w:cs="Times New Roman"/>
          <w:sz w:val="24"/>
          <w:szCs w:val="24"/>
        </w:rPr>
      </w:pPr>
      <w:r>
        <w:rPr>
          <w:rFonts w:ascii="Times New Roman" w:hAnsi="Times New Roman" w:cs="Times New Roman"/>
          <w:sz w:val="24"/>
          <w:szCs w:val="24"/>
        </w:rPr>
        <w:t>(identifikace a formulování vlastních priorit, odpovědné rozhodování)</w:t>
      </w:r>
    </w:p>
    <w:p w:rsidR="00480B6C" w:rsidRDefault="00CD0426" w:rsidP="009C4A78">
      <w:pPr>
        <w:pStyle w:val="Odstavecseseznamem"/>
        <w:numPr>
          <w:ilvl w:val="0"/>
          <w:numId w:val="3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Informační a komunikační technologie</w:t>
      </w:r>
    </w:p>
    <w:p w:rsidR="00BA3EC3" w:rsidRPr="00480B6C" w:rsidRDefault="00CD0426" w:rsidP="00480B6C">
      <w:pPr>
        <w:pStyle w:val="Odstavecseseznamem"/>
        <w:spacing w:after="200" w:line="276" w:lineRule="auto"/>
        <w:jc w:val="both"/>
        <w:rPr>
          <w:rFonts w:ascii="Times New Roman" w:hAnsi="Times New Roman" w:cs="Times New Roman"/>
          <w:sz w:val="24"/>
          <w:szCs w:val="24"/>
        </w:rPr>
      </w:pPr>
      <w:r w:rsidRPr="00480B6C">
        <w:rPr>
          <w:rFonts w:ascii="Times New Roman" w:hAnsi="Times New Roman" w:cs="Times New Roman"/>
          <w:sz w:val="24"/>
          <w:szCs w:val="24"/>
        </w:rPr>
        <w:t xml:space="preserve">(podpůrné aplikace jako kompenzační pomůcky a jejich využití při výuce, </w:t>
      </w:r>
      <w:r w:rsidR="00BA3EC3" w:rsidRPr="00480B6C">
        <w:rPr>
          <w:rFonts w:ascii="TimesNewRoman" w:hAnsi="TimesNewRoman" w:cs="TimesNewRoman"/>
          <w:b/>
          <w:sz w:val="24"/>
          <w:szCs w:val="24"/>
        </w:rPr>
        <w:t>využívání prvků moderních informačních a komunikačních technologií při kreslení</w:t>
      </w:r>
      <w:r w:rsidR="00BA3EC3" w:rsidRPr="00480B6C">
        <w:rPr>
          <w:rFonts w:ascii="TimesNewRoman" w:hAnsi="TimesNewRoman" w:cs="TimesNewRoman"/>
          <w:sz w:val="24"/>
          <w:szCs w:val="24"/>
        </w:rPr>
        <w:t>).</w:t>
      </w:r>
    </w:p>
    <w:p w:rsidR="00517FE9" w:rsidRDefault="00517FE9" w:rsidP="00BA3EC3">
      <w:pPr>
        <w:ind w:left="708"/>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Klíčové kompetence:</w:t>
      </w: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Kompetence k učení</w:t>
      </w:r>
    </w:p>
    <w:p w:rsidR="00517FE9" w:rsidRDefault="00517FE9" w:rsidP="00517FE9">
      <w:pPr>
        <w:jc w:val="both"/>
        <w:rPr>
          <w:rFonts w:ascii="Times New Roman" w:hAnsi="Times New Roman" w:cs="Times New Roman"/>
          <w:sz w:val="24"/>
          <w:szCs w:val="24"/>
        </w:rPr>
      </w:pPr>
      <w:r w:rsidRPr="00FD1162">
        <w:rPr>
          <w:rFonts w:ascii="Times New Roman" w:hAnsi="Times New Roman" w:cs="Times New Roman"/>
          <w:sz w:val="24"/>
          <w:szCs w:val="24"/>
        </w:rPr>
        <w:t>-</w:t>
      </w:r>
      <w:r>
        <w:rPr>
          <w:rFonts w:ascii="Times New Roman" w:hAnsi="Times New Roman" w:cs="Times New Roman"/>
          <w:sz w:val="24"/>
          <w:szCs w:val="24"/>
        </w:rPr>
        <w:t xml:space="preserve"> pracovat s přiměřeně náročnými texty</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vyhledávat a zpracovávat informace</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hledat vhodné formy ke zpracování a třídění poznatků</w:t>
      </w:r>
    </w:p>
    <w:p w:rsidR="00517FE9" w:rsidRPr="00FD1162"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sz w:val="24"/>
          <w:szCs w:val="24"/>
        </w:rPr>
      </w:pPr>
      <w:r>
        <w:rPr>
          <w:rFonts w:ascii="Times New Roman" w:hAnsi="Times New Roman" w:cs="Times New Roman"/>
          <w:b/>
          <w:sz w:val="24"/>
          <w:szCs w:val="24"/>
        </w:rPr>
        <w:t>Kompetence k řešení problémů</w:t>
      </w:r>
    </w:p>
    <w:p w:rsidR="00517FE9" w:rsidRDefault="00517FE9" w:rsidP="00517FE9">
      <w:pPr>
        <w:jc w:val="both"/>
        <w:rPr>
          <w:rFonts w:ascii="Times New Roman" w:hAnsi="Times New Roman" w:cs="Times New Roman"/>
          <w:sz w:val="24"/>
          <w:szCs w:val="24"/>
        </w:rPr>
      </w:pPr>
      <w:r w:rsidRPr="00026C5E">
        <w:rPr>
          <w:rFonts w:ascii="Times New Roman" w:hAnsi="Times New Roman" w:cs="Times New Roman"/>
          <w:sz w:val="24"/>
          <w:szCs w:val="24"/>
        </w:rPr>
        <w:t>-</w:t>
      </w:r>
      <w:r>
        <w:rPr>
          <w:rFonts w:ascii="Times New Roman" w:hAnsi="Times New Roman" w:cs="Times New Roman"/>
          <w:sz w:val="24"/>
          <w:szCs w:val="24"/>
        </w:rPr>
        <w:t xml:space="preserve"> porozumět zadaným úkolům, získat informace potřebné k řešení</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spolupracovat při řešení s ostatními lidmi</w:t>
      </w:r>
    </w:p>
    <w:p w:rsidR="00B8284B" w:rsidRDefault="00B8284B"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Kompetence komunikativní</w:t>
      </w:r>
    </w:p>
    <w:p w:rsidR="00517FE9" w:rsidRDefault="00517FE9" w:rsidP="00517FE9">
      <w:pPr>
        <w:jc w:val="both"/>
        <w:rPr>
          <w:rFonts w:ascii="Times New Roman" w:hAnsi="Times New Roman" w:cs="Times New Roman"/>
          <w:sz w:val="24"/>
          <w:szCs w:val="24"/>
        </w:rPr>
      </w:pPr>
      <w:r w:rsidRPr="00EF7D43">
        <w:rPr>
          <w:rFonts w:ascii="Times New Roman" w:hAnsi="Times New Roman" w:cs="Times New Roman"/>
          <w:sz w:val="24"/>
          <w:szCs w:val="24"/>
        </w:rPr>
        <w:t>-</w:t>
      </w:r>
      <w:r>
        <w:rPr>
          <w:rFonts w:ascii="Times New Roman" w:hAnsi="Times New Roman" w:cs="Times New Roman"/>
          <w:sz w:val="24"/>
          <w:szCs w:val="24"/>
        </w:rPr>
        <w:t xml:space="preserve"> formulovat své znalosti srozumitelně</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správně zdůvodnit své názory</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vyslechnout názory druhých lidí a vhodně na ně reagovat</w:t>
      </w:r>
    </w:p>
    <w:p w:rsidR="00517FE9"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Kompetence personální a sociální</w:t>
      </w:r>
    </w:p>
    <w:p w:rsidR="00517FE9" w:rsidRDefault="00517FE9" w:rsidP="00517FE9">
      <w:pPr>
        <w:jc w:val="both"/>
        <w:rPr>
          <w:rFonts w:ascii="Times New Roman" w:hAnsi="Times New Roman" w:cs="Times New Roman"/>
          <w:sz w:val="24"/>
          <w:szCs w:val="24"/>
        </w:rPr>
      </w:pPr>
      <w:r w:rsidRPr="00EF7D43">
        <w:rPr>
          <w:rFonts w:ascii="Times New Roman" w:hAnsi="Times New Roman" w:cs="Times New Roman"/>
          <w:sz w:val="24"/>
          <w:szCs w:val="24"/>
        </w:rPr>
        <w:t>-</w:t>
      </w:r>
      <w:r>
        <w:rPr>
          <w:rFonts w:ascii="Times New Roman" w:hAnsi="Times New Roman" w:cs="Times New Roman"/>
          <w:sz w:val="24"/>
          <w:szCs w:val="24"/>
        </w:rPr>
        <w:t xml:space="preserve"> využívat k učení zkušenosti vyučujících a spolužáků</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volit vhodné techniky učení</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pracovat samostatně i v týmu</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plnit pečlivě a odpovědně zadané úkoly</w:t>
      </w:r>
    </w:p>
    <w:p w:rsidR="00517FE9"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Kompetence občanské a kulturní povědomí</w:t>
      </w:r>
    </w:p>
    <w:p w:rsidR="00517FE9" w:rsidRDefault="00517FE9" w:rsidP="00517FE9">
      <w:pPr>
        <w:jc w:val="both"/>
        <w:rPr>
          <w:rFonts w:ascii="Times New Roman" w:hAnsi="Times New Roman" w:cs="Times New Roman"/>
          <w:sz w:val="24"/>
          <w:szCs w:val="24"/>
        </w:rPr>
      </w:pPr>
      <w:r w:rsidRPr="002E5F91">
        <w:rPr>
          <w:rFonts w:ascii="Times New Roman" w:hAnsi="Times New Roman" w:cs="Times New Roman"/>
          <w:sz w:val="24"/>
          <w:szCs w:val="24"/>
        </w:rPr>
        <w:t>-</w:t>
      </w:r>
      <w:r>
        <w:rPr>
          <w:rFonts w:ascii="Times New Roman" w:hAnsi="Times New Roman" w:cs="Times New Roman"/>
          <w:sz w:val="24"/>
          <w:szCs w:val="24"/>
        </w:rPr>
        <w:t xml:space="preserve"> jednat samostatně a odpovědně</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respektovat práva a osobnost druhých lidí, dodržovat zákony</w:t>
      </w:r>
    </w:p>
    <w:p w:rsidR="00517FE9" w:rsidRDefault="00517FE9" w:rsidP="00517FE9">
      <w:pPr>
        <w:jc w:val="both"/>
        <w:rPr>
          <w:rFonts w:ascii="Times New Roman" w:hAnsi="Times New Roman" w:cs="Times New Roman"/>
          <w:sz w:val="24"/>
          <w:szCs w:val="24"/>
        </w:rPr>
      </w:pPr>
      <w:r>
        <w:rPr>
          <w:rFonts w:ascii="Times New Roman" w:hAnsi="Times New Roman" w:cs="Times New Roman"/>
          <w:sz w:val="24"/>
          <w:szCs w:val="24"/>
        </w:rPr>
        <w:t>- chápat význam životního prostředí pro člověka</w:t>
      </w:r>
    </w:p>
    <w:p w:rsidR="00517FE9"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Kompetence k pracovnímu uplatnění</w:t>
      </w:r>
    </w:p>
    <w:p w:rsidR="00517FE9" w:rsidRDefault="00517FE9" w:rsidP="00517FE9">
      <w:pPr>
        <w:jc w:val="both"/>
        <w:rPr>
          <w:rFonts w:ascii="Times New Roman" w:hAnsi="Times New Roman" w:cs="Times New Roman"/>
          <w:sz w:val="24"/>
          <w:szCs w:val="24"/>
        </w:rPr>
      </w:pPr>
      <w:r w:rsidRPr="002E5F91">
        <w:rPr>
          <w:rFonts w:ascii="Times New Roman" w:hAnsi="Times New Roman" w:cs="Times New Roman"/>
          <w:sz w:val="24"/>
          <w:szCs w:val="24"/>
        </w:rPr>
        <w:t>-</w:t>
      </w:r>
      <w:r>
        <w:rPr>
          <w:rFonts w:ascii="Times New Roman" w:hAnsi="Times New Roman" w:cs="Times New Roman"/>
          <w:sz w:val="24"/>
          <w:szCs w:val="24"/>
        </w:rPr>
        <w:t xml:space="preserve"> získat pozitivní vztah k práci a povolání</w:t>
      </w:r>
    </w:p>
    <w:p w:rsidR="00517FE9" w:rsidRPr="002E5F91" w:rsidRDefault="00517FE9" w:rsidP="00517FE9">
      <w:pPr>
        <w:jc w:val="both"/>
        <w:rPr>
          <w:rFonts w:ascii="Times New Roman" w:hAnsi="Times New Roman" w:cs="Times New Roman"/>
          <w:sz w:val="24"/>
          <w:szCs w:val="24"/>
        </w:rPr>
      </w:pPr>
      <w:r>
        <w:rPr>
          <w:rFonts w:ascii="Times New Roman" w:hAnsi="Times New Roman" w:cs="Times New Roman"/>
          <w:sz w:val="24"/>
          <w:szCs w:val="24"/>
        </w:rPr>
        <w:t>- mít přehled o možnostech uplatnění v daném oboru</w:t>
      </w:r>
    </w:p>
    <w:p w:rsidR="00517FE9"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r>
        <w:rPr>
          <w:rFonts w:ascii="Times New Roman" w:hAnsi="Times New Roman" w:cs="Times New Roman"/>
          <w:b/>
          <w:sz w:val="24"/>
          <w:szCs w:val="24"/>
        </w:rPr>
        <w:t>Kompetence matematické</w:t>
      </w:r>
    </w:p>
    <w:p w:rsidR="00517FE9" w:rsidRDefault="00517FE9" w:rsidP="00517FE9">
      <w:pPr>
        <w:jc w:val="both"/>
        <w:rPr>
          <w:rFonts w:ascii="Times New Roman" w:hAnsi="Times New Roman" w:cs="Times New Roman"/>
          <w:sz w:val="24"/>
          <w:szCs w:val="24"/>
        </w:rPr>
      </w:pPr>
      <w:r w:rsidRPr="00EE06E6">
        <w:rPr>
          <w:rFonts w:ascii="Times New Roman" w:hAnsi="Times New Roman" w:cs="Times New Roman"/>
          <w:sz w:val="24"/>
          <w:szCs w:val="24"/>
        </w:rPr>
        <w:t>-</w:t>
      </w:r>
      <w:r>
        <w:rPr>
          <w:rFonts w:ascii="Times New Roman" w:hAnsi="Times New Roman" w:cs="Times New Roman"/>
          <w:sz w:val="24"/>
          <w:szCs w:val="24"/>
        </w:rPr>
        <w:t xml:space="preserve"> používat správně pojmy</w:t>
      </w:r>
    </w:p>
    <w:p w:rsidR="00517FE9" w:rsidRPr="00EE06E6" w:rsidRDefault="00517FE9" w:rsidP="00517FE9">
      <w:pPr>
        <w:jc w:val="both"/>
        <w:rPr>
          <w:rFonts w:ascii="Times New Roman" w:hAnsi="Times New Roman" w:cs="Times New Roman"/>
          <w:sz w:val="24"/>
          <w:szCs w:val="24"/>
        </w:rPr>
      </w:pPr>
      <w:r>
        <w:rPr>
          <w:rFonts w:ascii="Times New Roman" w:hAnsi="Times New Roman" w:cs="Times New Roman"/>
          <w:sz w:val="24"/>
          <w:szCs w:val="24"/>
        </w:rPr>
        <w:t>- volit správné matematické post</w:t>
      </w:r>
      <w:r w:rsidR="00C30D28">
        <w:rPr>
          <w:rFonts w:ascii="Times New Roman" w:hAnsi="Times New Roman" w:cs="Times New Roman"/>
          <w:sz w:val="24"/>
          <w:szCs w:val="24"/>
        </w:rPr>
        <w:t>upy ( aritmetické a geometrické</w:t>
      </w:r>
      <w:r>
        <w:rPr>
          <w:rFonts w:ascii="Times New Roman" w:hAnsi="Times New Roman" w:cs="Times New Roman"/>
          <w:sz w:val="24"/>
          <w:szCs w:val="24"/>
        </w:rPr>
        <w:t>)</w:t>
      </w:r>
    </w:p>
    <w:p w:rsidR="00517FE9" w:rsidRPr="00EF7D43" w:rsidRDefault="00517FE9" w:rsidP="00517FE9">
      <w:pPr>
        <w:jc w:val="both"/>
        <w:rPr>
          <w:rFonts w:ascii="Times New Roman" w:hAnsi="Times New Roman" w:cs="Times New Roman"/>
          <w:sz w:val="24"/>
          <w:szCs w:val="24"/>
        </w:rPr>
      </w:pPr>
    </w:p>
    <w:p w:rsidR="00517FE9" w:rsidRPr="00EF7D43"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sz w:val="24"/>
          <w:szCs w:val="24"/>
        </w:rPr>
      </w:pPr>
    </w:p>
    <w:p w:rsidR="00517FE9" w:rsidRDefault="00517FE9" w:rsidP="00517FE9">
      <w:pPr>
        <w:jc w:val="both"/>
        <w:rPr>
          <w:rFonts w:ascii="Times New Roman" w:hAnsi="Times New Roman" w:cs="Times New Roman"/>
          <w:b/>
          <w:sz w:val="24"/>
          <w:szCs w:val="24"/>
        </w:rPr>
      </w:pPr>
    </w:p>
    <w:p w:rsidR="00517FE9" w:rsidRDefault="00517FE9" w:rsidP="00517FE9">
      <w:pPr>
        <w:jc w:val="both"/>
        <w:rPr>
          <w:rFonts w:ascii="Times New Roman" w:hAnsi="Times New Roman" w:cs="Times New Roman"/>
          <w:b/>
          <w:sz w:val="24"/>
          <w:szCs w:val="24"/>
        </w:rPr>
      </w:pPr>
    </w:p>
    <w:p w:rsidR="00517FE9" w:rsidRDefault="00517FE9" w:rsidP="00517FE9">
      <w:pPr>
        <w:jc w:val="both"/>
        <w:rPr>
          <w:rFonts w:ascii="Times New Roman" w:hAnsi="Times New Roman" w:cs="Times New Roman"/>
          <w:b/>
          <w:sz w:val="24"/>
          <w:szCs w:val="24"/>
        </w:rPr>
      </w:pPr>
    </w:p>
    <w:p w:rsidR="00517FE9" w:rsidRDefault="00517FE9" w:rsidP="00517FE9">
      <w:pPr>
        <w:jc w:val="both"/>
        <w:rPr>
          <w:rFonts w:ascii="Times New Roman" w:hAnsi="Times New Roman" w:cs="Times New Roman"/>
          <w:b/>
          <w:sz w:val="24"/>
          <w:szCs w:val="24"/>
        </w:rPr>
      </w:pPr>
    </w:p>
    <w:p w:rsidR="00517FE9" w:rsidRDefault="00517FE9" w:rsidP="00517FE9">
      <w:pPr>
        <w:sectPr w:rsidR="00517FE9" w:rsidSect="00F72FD8">
          <w:pgSz w:w="11906" w:h="16838"/>
          <w:pgMar w:top="1417" w:right="1417" w:bottom="1417" w:left="1417" w:header="708" w:footer="708" w:gutter="0"/>
          <w:cols w:space="708"/>
          <w:docGrid w:linePitch="360"/>
        </w:sectPr>
      </w:pPr>
    </w:p>
    <w:p w:rsidR="00517FE9" w:rsidRDefault="00517FE9" w:rsidP="00517FE9"/>
    <w:p w:rsidR="005B2101" w:rsidRPr="005B2101" w:rsidRDefault="005B2101" w:rsidP="005B2101">
      <w:pPr>
        <w:ind w:right="-38"/>
        <w:rPr>
          <w:rFonts w:ascii="Times New Roman" w:hAnsi="Times New Roman" w:cs="Times New Roman"/>
        </w:rPr>
      </w:pPr>
      <w:r w:rsidRPr="005B2101">
        <w:rPr>
          <w:rFonts w:ascii="Times New Roman" w:hAnsi="Times New Roman" w:cs="Times New Roman"/>
          <w:b/>
        </w:rPr>
        <w:t>Vzdělávací oblast:</w:t>
      </w:r>
      <w:r w:rsidRPr="005B2101">
        <w:rPr>
          <w:rFonts w:ascii="Times New Roman" w:hAnsi="Times New Roman" w:cs="Times New Roman"/>
          <w:b/>
        </w:rPr>
        <w:tab/>
      </w:r>
      <w:r w:rsidRPr="005B2101">
        <w:rPr>
          <w:rFonts w:ascii="Times New Roman" w:hAnsi="Times New Roman" w:cs="Times New Roman"/>
          <w:b/>
        </w:rPr>
        <w:tab/>
        <w:t>TECHNICKÁ PŘÍPRAVA</w:t>
      </w:r>
    </w:p>
    <w:p w:rsidR="005B2101" w:rsidRPr="005B2101" w:rsidRDefault="005B2101" w:rsidP="005B2101">
      <w:pPr>
        <w:rPr>
          <w:rFonts w:ascii="Times New Roman" w:hAnsi="Times New Roman" w:cs="Times New Roman"/>
        </w:rPr>
      </w:pPr>
      <w:r w:rsidRPr="005B2101">
        <w:rPr>
          <w:rFonts w:ascii="Times New Roman" w:hAnsi="Times New Roman" w:cs="Times New Roman"/>
          <w:b/>
        </w:rPr>
        <w:t xml:space="preserve">Vyučovací předmět: </w:t>
      </w:r>
      <w:r w:rsidR="00B8284B">
        <w:rPr>
          <w:rFonts w:ascii="Times New Roman" w:hAnsi="Times New Roman" w:cs="Times New Roman"/>
          <w:b/>
        </w:rPr>
        <w:tab/>
      </w:r>
      <w:r w:rsidRPr="005B2101">
        <w:rPr>
          <w:rFonts w:ascii="Times New Roman" w:hAnsi="Times New Roman" w:cs="Times New Roman"/>
          <w:b/>
        </w:rPr>
        <w:tab/>
        <w:t xml:space="preserve"> Odborné kreslení</w:t>
      </w:r>
    </w:p>
    <w:p w:rsidR="005B2101" w:rsidRPr="005B2101" w:rsidRDefault="005B2101" w:rsidP="005B2101">
      <w:pPr>
        <w:rPr>
          <w:rFonts w:ascii="Times New Roman" w:hAnsi="Times New Roman" w:cs="Times New Roman"/>
        </w:rPr>
      </w:pPr>
      <w:r w:rsidRPr="005B2101">
        <w:rPr>
          <w:rFonts w:ascii="Times New Roman" w:hAnsi="Times New Roman" w:cs="Times New Roman"/>
          <w:b/>
        </w:rPr>
        <w:t>Ročník:</w:t>
      </w:r>
      <w:r w:rsidRPr="005B2101">
        <w:rPr>
          <w:rFonts w:ascii="Times New Roman" w:hAnsi="Times New Roman" w:cs="Times New Roman"/>
          <w:b/>
        </w:rPr>
        <w:tab/>
      </w:r>
      <w:r w:rsidRPr="005B2101">
        <w:rPr>
          <w:rFonts w:ascii="Times New Roman" w:hAnsi="Times New Roman" w:cs="Times New Roman"/>
          <w:b/>
        </w:rPr>
        <w:tab/>
      </w:r>
      <w:r w:rsidRPr="005B2101">
        <w:rPr>
          <w:rFonts w:ascii="Times New Roman" w:hAnsi="Times New Roman" w:cs="Times New Roman"/>
          <w:b/>
        </w:rPr>
        <w:tab/>
        <w:t xml:space="preserve"> 1.</w:t>
      </w:r>
    </w:p>
    <w:p w:rsidR="005B2101" w:rsidRPr="005B2101" w:rsidRDefault="005B2101" w:rsidP="005B2101">
      <w:pPr>
        <w:rPr>
          <w:rFonts w:ascii="Times New Roman" w:hAnsi="Times New Roman" w:cs="Times New Roman"/>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B2101" w:rsidRPr="005B2101" w:rsidTr="005B2101">
        <w:tc>
          <w:tcPr>
            <w:tcW w:w="3888" w:type="dxa"/>
            <w:shd w:val="solid" w:color="808080" w:fill="FFFFFF"/>
            <w:vAlign w:val="center"/>
          </w:tcPr>
          <w:p w:rsidR="005B2101" w:rsidRPr="005B2101" w:rsidRDefault="005B2101" w:rsidP="003B4453">
            <w:pPr>
              <w:jc w:val="center"/>
              <w:rPr>
                <w:rFonts w:ascii="Times New Roman" w:hAnsi="Times New Roman" w:cs="Times New Roman"/>
                <w:b/>
                <w:bCs/>
                <w:color w:val="FFFFFF"/>
              </w:rPr>
            </w:pPr>
            <w:r w:rsidRPr="005B2101">
              <w:rPr>
                <w:rFonts w:ascii="Times New Roman" w:hAnsi="Times New Roman" w:cs="Times New Roman"/>
                <w:b/>
                <w:bCs/>
                <w:color w:val="FFFFFF"/>
              </w:rPr>
              <w:t>Školní výstupy</w:t>
            </w:r>
          </w:p>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Žák:</w:t>
            </w:r>
          </w:p>
        </w:tc>
        <w:tc>
          <w:tcPr>
            <w:tcW w:w="4680" w:type="dxa"/>
            <w:shd w:val="solid" w:color="808080" w:fill="FFFFFF"/>
            <w:vAlign w:val="center"/>
          </w:tcPr>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Učivo</w:t>
            </w:r>
          </w:p>
        </w:tc>
        <w:tc>
          <w:tcPr>
            <w:tcW w:w="3600" w:type="dxa"/>
            <w:shd w:val="solid" w:color="808080" w:fill="FFFFFF"/>
            <w:vAlign w:val="center"/>
          </w:tcPr>
          <w:p w:rsidR="005B2101" w:rsidRPr="005B2101" w:rsidRDefault="005B2101" w:rsidP="003B4453">
            <w:pPr>
              <w:jc w:val="center"/>
              <w:rPr>
                <w:rFonts w:ascii="Times New Roman" w:hAnsi="Times New Roman" w:cs="Times New Roman"/>
                <w:b/>
                <w:bCs/>
                <w:color w:val="FFFFFF"/>
              </w:rPr>
            </w:pPr>
            <w:r w:rsidRPr="005B2101">
              <w:rPr>
                <w:rFonts w:ascii="Times New Roman" w:hAnsi="Times New Roman" w:cs="Times New Roman"/>
                <w:b/>
                <w:bCs/>
                <w:color w:val="FFFFFF"/>
              </w:rPr>
              <w:t>Průřezová témata</w:t>
            </w:r>
          </w:p>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Mezipředmětové vztahy</w:t>
            </w:r>
          </w:p>
        </w:tc>
        <w:tc>
          <w:tcPr>
            <w:tcW w:w="2340" w:type="dxa"/>
            <w:shd w:val="solid" w:color="808080" w:fill="FFFFFF"/>
            <w:vAlign w:val="center"/>
          </w:tcPr>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Poznámky</w:t>
            </w:r>
          </w:p>
        </w:tc>
      </w:tr>
      <w:tr w:rsidR="005B2101" w:rsidRPr="005B2101" w:rsidTr="005B2101">
        <w:tc>
          <w:tcPr>
            <w:tcW w:w="3888" w:type="dxa"/>
            <w:shd w:val="clear" w:color="auto" w:fill="auto"/>
          </w:tcPr>
          <w:p w:rsidR="005B2101" w:rsidRPr="005B2101" w:rsidRDefault="005B2101" w:rsidP="003B4453">
            <w:pPr>
              <w:rPr>
                <w:rFonts w:ascii="Times New Roman" w:hAnsi="Times New Roman" w:cs="Times New Roman"/>
                <w:sz w:val="18"/>
                <w:szCs w:val="18"/>
              </w:rPr>
            </w:pPr>
          </w:p>
          <w:p w:rsidR="006E6338" w:rsidRPr="006E6338" w:rsidRDefault="006E6338" w:rsidP="006E6338">
            <w:pPr>
              <w:autoSpaceDE w:val="0"/>
              <w:autoSpaceDN w:val="0"/>
              <w:adjustRightInd w:val="0"/>
              <w:spacing w:after="0"/>
              <w:rPr>
                <w:rFonts w:ascii="Times New Roman" w:hAnsi="Times New Roman" w:cs="Times New Roman"/>
                <w:sz w:val="18"/>
                <w:szCs w:val="18"/>
              </w:rPr>
            </w:pPr>
            <w:r w:rsidRPr="006E6338">
              <w:rPr>
                <w:rFonts w:ascii="Times New Roman" w:hAnsi="Times New Roman" w:cs="Times New Roman"/>
                <w:sz w:val="18"/>
                <w:szCs w:val="18"/>
              </w:rPr>
              <w:t>- vysvětlí význam technického kreslení</w:t>
            </w:r>
          </w:p>
          <w:p w:rsidR="006E6338" w:rsidRDefault="006E6338" w:rsidP="006E6338">
            <w:pPr>
              <w:rPr>
                <w:rFonts w:ascii="Times New Roman" w:hAnsi="Times New Roman" w:cs="Times New Roman"/>
                <w:sz w:val="18"/>
                <w:szCs w:val="18"/>
              </w:rPr>
            </w:pPr>
            <w:r w:rsidRPr="006E6338">
              <w:rPr>
                <w:rFonts w:ascii="Times New Roman" w:hAnsi="Times New Roman" w:cs="Times New Roman"/>
                <w:sz w:val="18"/>
                <w:szCs w:val="18"/>
              </w:rPr>
              <w:t xml:space="preserve">- vysvětlí význam barev </w:t>
            </w:r>
          </w:p>
          <w:p w:rsidR="006E6338" w:rsidRDefault="006E6338" w:rsidP="006E6338">
            <w:pPr>
              <w:rPr>
                <w:rFonts w:ascii="Times New Roman" w:hAnsi="Times New Roman" w:cs="Times New Roman"/>
                <w:sz w:val="18"/>
                <w:szCs w:val="18"/>
              </w:rPr>
            </w:pPr>
            <w:r w:rsidRPr="006E6338">
              <w:rPr>
                <w:rFonts w:ascii="Times New Roman" w:hAnsi="Times New Roman" w:cs="Times New Roman"/>
                <w:sz w:val="18"/>
                <w:szCs w:val="18"/>
              </w:rPr>
              <w:t>- pracuje s barevným spektrem</w:t>
            </w:r>
          </w:p>
          <w:p w:rsidR="00480B6C" w:rsidRPr="006E6338" w:rsidRDefault="00480B6C" w:rsidP="006E6338">
            <w:pPr>
              <w:rPr>
                <w:rFonts w:ascii="Times New Roman" w:hAnsi="Times New Roman" w:cs="Times New Roman"/>
                <w:sz w:val="18"/>
                <w:szCs w:val="18"/>
              </w:rPr>
            </w:pPr>
            <w:r>
              <w:rPr>
                <w:rFonts w:ascii="Times New Roman" w:hAnsi="Times New Roman" w:cs="Times New Roman"/>
                <w:sz w:val="18"/>
                <w:szCs w:val="18"/>
              </w:rPr>
              <w:t>- zvládá techniku vrstvení barev</w:t>
            </w:r>
          </w:p>
          <w:p w:rsidR="006E6338" w:rsidRPr="006E6338" w:rsidRDefault="006E6338" w:rsidP="006E6338">
            <w:pPr>
              <w:rPr>
                <w:rFonts w:ascii="Times New Roman" w:hAnsi="Times New Roman" w:cs="Times New Roman"/>
                <w:sz w:val="18"/>
                <w:szCs w:val="18"/>
              </w:rPr>
            </w:pPr>
            <w:r w:rsidRPr="006E6338">
              <w:rPr>
                <w:rFonts w:ascii="Times New Roman" w:hAnsi="Times New Roman" w:cs="Times New Roman"/>
                <w:sz w:val="18"/>
                <w:szCs w:val="18"/>
              </w:rPr>
              <w:t>- chara</w:t>
            </w:r>
            <w:r>
              <w:rPr>
                <w:rFonts w:ascii="Times New Roman" w:hAnsi="Times New Roman" w:cs="Times New Roman"/>
                <w:sz w:val="18"/>
                <w:szCs w:val="18"/>
              </w:rPr>
              <w:t>kterizuje vliv barev na člověka</w:t>
            </w:r>
          </w:p>
          <w:p w:rsidR="00D058FD" w:rsidRPr="006E6338" w:rsidRDefault="00D058FD" w:rsidP="00D058FD">
            <w:pPr>
              <w:autoSpaceDE w:val="0"/>
              <w:autoSpaceDN w:val="0"/>
              <w:adjustRightInd w:val="0"/>
              <w:spacing w:after="0"/>
              <w:rPr>
                <w:rFonts w:ascii="Times New Roman" w:hAnsi="Times New Roman" w:cs="Times New Roman"/>
                <w:sz w:val="18"/>
                <w:szCs w:val="18"/>
              </w:rPr>
            </w:pPr>
            <w:r w:rsidRPr="006E6338">
              <w:rPr>
                <w:rFonts w:ascii="Times New Roman" w:hAnsi="Times New Roman" w:cs="Times New Roman"/>
                <w:sz w:val="18"/>
                <w:szCs w:val="18"/>
              </w:rPr>
              <w:t>- pracuje s technickou dokumentací a objasní</w:t>
            </w:r>
          </w:p>
          <w:p w:rsidR="00D058FD" w:rsidRDefault="00D058FD" w:rsidP="00D058FD">
            <w:pPr>
              <w:autoSpaceDE w:val="0"/>
              <w:autoSpaceDN w:val="0"/>
              <w:adjustRightInd w:val="0"/>
              <w:spacing w:after="0"/>
              <w:rPr>
                <w:rFonts w:ascii="Times New Roman" w:hAnsi="Times New Roman" w:cs="Times New Roman"/>
                <w:sz w:val="18"/>
                <w:szCs w:val="18"/>
              </w:rPr>
            </w:pPr>
            <w:r w:rsidRPr="006E6338">
              <w:rPr>
                <w:rFonts w:ascii="Times New Roman" w:hAnsi="Times New Roman" w:cs="Times New Roman"/>
                <w:sz w:val="18"/>
                <w:szCs w:val="18"/>
              </w:rPr>
              <w:t>její význam ve výrobním procesu;</w:t>
            </w:r>
          </w:p>
          <w:p w:rsidR="006E6338" w:rsidRPr="006E6338" w:rsidRDefault="006E6338" w:rsidP="00D058FD">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xml:space="preserve"> </w:t>
            </w:r>
          </w:p>
          <w:p w:rsidR="00D058FD" w:rsidRPr="006E6338" w:rsidRDefault="00D058FD" w:rsidP="00D058FD">
            <w:pPr>
              <w:autoSpaceDE w:val="0"/>
              <w:autoSpaceDN w:val="0"/>
              <w:adjustRightInd w:val="0"/>
              <w:spacing w:after="0"/>
              <w:rPr>
                <w:rFonts w:ascii="Times New Roman" w:hAnsi="Times New Roman" w:cs="Times New Roman"/>
                <w:sz w:val="18"/>
                <w:szCs w:val="18"/>
              </w:rPr>
            </w:pPr>
            <w:r w:rsidRPr="006E6338">
              <w:rPr>
                <w:rFonts w:ascii="Times New Roman" w:hAnsi="Times New Roman" w:cs="Times New Roman"/>
                <w:sz w:val="18"/>
                <w:szCs w:val="18"/>
              </w:rPr>
              <w:t>- vysvětlí technické údaje, kreslí, čte</w:t>
            </w:r>
          </w:p>
          <w:p w:rsidR="005B2101" w:rsidRPr="006E6338" w:rsidRDefault="00D058FD" w:rsidP="00D058FD">
            <w:pPr>
              <w:rPr>
                <w:rFonts w:ascii="Times New Roman" w:hAnsi="Times New Roman" w:cs="Times New Roman"/>
                <w:sz w:val="18"/>
                <w:szCs w:val="18"/>
              </w:rPr>
            </w:pPr>
            <w:r w:rsidRPr="006E6338">
              <w:rPr>
                <w:rFonts w:ascii="Times New Roman" w:hAnsi="Times New Roman" w:cs="Times New Roman"/>
                <w:sz w:val="18"/>
                <w:szCs w:val="18"/>
              </w:rPr>
              <w:t>technické výkresy</w:t>
            </w:r>
            <w:r w:rsidR="00480B6C">
              <w:rPr>
                <w:rFonts w:ascii="Times New Roman" w:hAnsi="Times New Roman" w:cs="Times New Roman"/>
                <w:sz w:val="18"/>
                <w:szCs w:val="18"/>
              </w:rPr>
              <w:t xml:space="preserve"> (vzhledem k podpůrným opatřením i za pomocí IKT)</w:t>
            </w:r>
            <w:r w:rsidRPr="006E6338">
              <w:rPr>
                <w:rFonts w:ascii="Times New Roman" w:hAnsi="Times New Roman" w:cs="Times New Roman"/>
                <w:sz w:val="18"/>
                <w:szCs w:val="18"/>
              </w:rPr>
              <w:t>;</w:t>
            </w:r>
          </w:p>
          <w:p w:rsidR="00D058FD" w:rsidRPr="006E6338" w:rsidRDefault="00D058FD" w:rsidP="00D058FD">
            <w:pPr>
              <w:autoSpaceDE w:val="0"/>
              <w:autoSpaceDN w:val="0"/>
              <w:adjustRightInd w:val="0"/>
              <w:spacing w:after="0"/>
              <w:rPr>
                <w:rFonts w:ascii="Times New Roman" w:hAnsi="Times New Roman" w:cs="Times New Roman"/>
                <w:sz w:val="18"/>
                <w:szCs w:val="18"/>
              </w:rPr>
            </w:pPr>
            <w:r w:rsidRPr="006E6338">
              <w:rPr>
                <w:rFonts w:ascii="Times New Roman" w:hAnsi="Times New Roman" w:cs="Times New Roman"/>
                <w:sz w:val="18"/>
                <w:szCs w:val="18"/>
              </w:rPr>
              <w:t>- ovládá práci se schématy, návody,</w:t>
            </w:r>
          </w:p>
          <w:p w:rsidR="00D058FD" w:rsidRDefault="00D058FD" w:rsidP="00D058FD">
            <w:pPr>
              <w:autoSpaceDE w:val="0"/>
              <w:autoSpaceDN w:val="0"/>
              <w:adjustRightInd w:val="0"/>
              <w:spacing w:after="0"/>
              <w:rPr>
                <w:rFonts w:ascii="Times New Roman" w:hAnsi="Times New Roman" w:cs="Times New Roman"/>
                <w:sz w:val="18"/>
                <w:szCs w:val="18"/>
              </w:rPr>
            </w:pPr>
            <w:r w:rsidRPr="006E6338">
              <w:rPr>
                <w:rFonts w:ascii="Times New Roman" w:hAnsi="Times New Roman" w:cs="Times New Roman"/>
                <w:sz w:val="18"/>
                <w:szCs w:val="18"/>
              </w:rPr>
              <w:t>výpočtovými listy apod.</w:t>
            </w:r>
            <w:r w:rsidR="00480B6C">
              <w:rPr>
                <w:rFonts w:ascii="Times New Roman" w:hAnsi="Times New Roman" w:cs="Times New Roman"/>
                <w:sz w:val="18"/>
                <w:szCs w:val="18"/>
              </w:rPr>
              <w:t xml:space="preserve"> (vzhledem k podpůrným opatřením i za pomocí IKT)</w:t>
            </w:r>
            <w:r w:rsidR="00480B6C" w:rsidRPr="006E6338">
              <w:rPr>
                <w:rFonts w:ascii="Times New Roman" w:hAnsi="Times New Roman" w:cs="Times New Roman"/>
                <w:sz w:val="18"/>
                <w:szCs w:val="18"/>
              </w:rPr>
              <w:t>;</w:t>
            </w:r>
          </w:p>
          <w:p w:rsidR="00480B6C" w:rsidRPr="00480B6C" w:rsidRDefault="00480B6C" w:rsidP="00480B6C">
            <w:pPr>
              <w:autoSpaceDE w:val="0"/>
              <w:autoSpaceDN w:val="0"/>
              <w:adjustRightInd w:val="0"/>
              <w:spacing w:after="0"/>
              <w:rPr>
                <w:rFonts w:ascii="Times New Roman" w:hAnsi="Times New Roman" w:cs="Times New Roman"/>
                <w:sz w:val="18"/>
                <w:szCs w:val="18"/>
              </w:rPr>
            </w:pPr>
            <w:r w:rsidRPr="00480B6C">
              <w:rPr>
                <w:rFonts w:ascii="Times New Roman" w:hAnsi="Times New Roman" w:cs="Times New Roman"/>
                <w:sz w:val="18"/>
                <w:szCs w:val="18"/>
              </w:rPr>
              <w:t>-</w:t>
            </w:r>
            <w:r>
              <w:rPr>
                <w:rFonts w:ascii="Times New Roman" w:hAnsi="Times New Roman" w:cs="Times New Roman"/>
                <w:sz w:val="18"/>
                <w:szCs w:val="18"/>
              </w:rPr>
              <w:t xml:space="preserve"> je kreativní a umí využít výtvarných technik pro technické ztvárnění předlohy</w:t>
            </w:r>
          </w:p>
          <w:p w:rsidR="005B2101" w:rsidRPr="006E6338" w:rsidRDefault="005B2101" w:rsidP="003B4453">
            <w:pPr>
              <w:rPr>
                <w:rFonts w:ascii="Times New Roman" w:hAnsi="Times New Roman" w:cs="Times New Roman"/>
                <w:sz w:val="18"/>
                <w:szCs w:val="18"/>
              </w:rPr>
            </w:pPr>
          </w:p>
          <w:p w:rsidR="005B2101" w:rsidRPr="005B2101" w:rsidRDefault="005B2101" w:rsidP="003B4453">
            <w:pPr>
              <w:rPr>
                <w:rFonts w:ascii="Times New Roman" w:hAnsi="Times New Roman" w:cs="Times New Roman"/>
                <w:sz w:val="18"/>
                <w:szCs w:val="18"/>
              </w:rPr>
            </w:pPr>
          </w:p>
          <w:p w:rsidR="005B2101" w:rsidRPr="005B2101" w:rsidRDefault="005B2101" w:rsidP="003B4453">
            <w:pPr>
              <w:rPr>
                <w:rFonts w:ascii="Times New Roman" w:hAnsi="Times New Roman" w:cs="Times New Roman"/>
                <w:sz w:val="18"/>
                <w:szCs w:val="18"/>
              </w:rPr>
            </w:pPr>
          </w:p>
        </w:tc>
        <w:tc>
          <w:tcPr>
            <w:tcW w:w="4680" w:type="dxa"/>
            <w:shd w:val="clear" w:color="auto" w:fill="auto"/>
          </w:tcPr>
          <w:p w:rsidR="005B2101" w:rsidRPr="00897DDF" w:rsidRDefault="005B2101" w:rsidP="003B4453">
            <w:pPr>
              <w:rPr>
                <w:rFonts w:ascii="Times New Roman" w:hAnsi="Times New Roman" w:cs="Times New Roman"/>
                <w:b/>
                <w:sz w:val="18"/>
                <w:szCs w:val="18"/>
              </w:rPr>
            </w:pPr>
            <w:r w:rsidRPr="00897DDF">
              <w:rPr>
                <w:rFonts w:ascii="Times New Roman" w:hAnsi="Times New Roman" w:cs="Times New Roman"/>
                <w:b/>
                <w:sz w:val="18"/>
                <w:szCs w:val="18"/>
              </w:rPr>
              <w:t>Úvod</w:t>
            </w:r>
          </w:p>
          <w:p w:rsidR="005B2101" w:rsidRPr="00897DDF" w:rsidRDefault="005B2101" w:rsidP="003B4453">
            <w:pPr>
              <w:rPr>
                <w:rFonts w:ascii="Times New Roman" w:hAnsi="Times New Roman" w:cs="Times New Roman"/>
                <w:sz w:val="18"/>
                <w:szCs w:val="18"/>
              </w:rPr>
            </w:pPr>
            <w:r w:rsidRPr="00897DDF">
              <w:rPr>
                <w:rFonts w:ascii="Times New Roman" w:hAnsi="Times New Roman" w:cs="Times New Roman"/>
                <w:sz w:val="18"/>
                <w:szCs w:val="18"/>
              </w:rPr>
              <w:t>- výtvarné a technické kreslení a pomůcky</w:t>
            </w:r>
          </w:p>
          <w:p w:rsidR="005B2101" w:rsidRPr="00897DDF" w:rsidRDefault="005B2101" w:rsidP="003B4453">
            <w:pPr>
              <w:rPr>
                <w:rFonts w:ascii="Times New Roman" w:hAnsi="Times New Roman" w:cs="Times New Roman"/>
                <w:sz w:val="18"/>
                <w:szCs w:val="18"/>
              </w:rPr>
            </w:pPr>
            <w:r w:rsidRPr="00897DDF">
              <w:rPr>
                <w:rFonts w:ascii="Times New Roman" w:hAnsi="Times New Roman" w:cs="Times New Roman"/>
                <w:sz w:val="18"/>
                <w:szCs w:val="18"/>
              </w:rPr>
              <w:t>- formáty výkresů, druhy čar, kótování a písmo</w:t>
            </w:r>
          </w:p>
          <w:p w:rsidR="005B2101" w:rsidRPr="00897DDF" w:rsidRDefault="005B2101" w:rsidP="003B4453">
            <w:pPr>
              <w:rPr>
                <w:rFonts w:ascii="Times New Roman" w:hAnsi="Times New Roman" w:cs="Times New Roman"/>
                <w:b/>
                <w:sz w:val="18"/>
                <w:szCs w:val="18"/>
              </w:rPr>
            </w:pPr>
            <w:r w:rsidRPr="00897DDF">
              <w:rPr>
                <w:rFonts w:ascii="Times New Roman" w:hAnsi="Times New Roman" w:cs="Times New Roman"/>
                <w:b/>
                <w:sz w:val="18"/>
                <w:szCs w:val="18"/>
              </w:rPr>
              <w:t>Nauka o barvách</w:t>
            </w:r>
          </w:p>
          <w:p w:rsidR="005B2101" w:rsidRPr="00897DDF" w:rsidRDefault="005B2101" w:rsidP="003B4453">
            <w:pPr>
              <w:rPr>
                <w:rFonts w:ascii="Times New Roman" w:hAnsi="Times New Roman" w:cs="Times New Roman"/>
                <w:sz w:val="18"/>
                <w:szCs w:val="18"/>
              </w:rPr>
            </w:pPr>
            <w:r w:rsidRPr="00897DDF">
              <w:rPr>
                <w:rFonts w:ascii="Times New Roman" w:hAnsi="Times New Roman" w:cs="Times New Roman"/>
                <w:sz w:val="18"/>
                <w:szCs w:val="18"/>
              </w:rPr>
              <w:t>- rozdělení barev</w:t>
            </w:r>
          </w:p>
          <w:p w:rsidR="005B2101" w:rsidRPr="00897DDF" w:rsidRDefault="005B2101" w:rsidP="003B4453">
            <w:pPr>
              <w:rPr>
                <w:rFonts w:ascii="Times New Roman" w:hAnsi="Times New Roman" w:cs="Times New Roman"/>
                <w:sz w:val="18"/>
                <w:szCs w:val="18"/>
              </w:rPr>
            </w:pPr>
            <w:r w:rsidRPr="00897DDF">
              <w:rPr>
                <w:rFonts w:ascii="Times New Roman" w:hAnsi="Times New Roman" w:cs="Times New Roman"/>
                <w:sz w:val="18"/>
                <w:szCs w:val="18"/>
              </w:rPr>
              <w:t>- harmonie a kontrast</w:t>
            </w:r>
          </w:p>
          <w:p w:rsidR="005B2101" w:rsidRPr="00897DDF" w:rsidRDefault="005B2101" w:rsidP="003B4453">
            <w:pPr>
              <w:rPr>
                <w:rFonts w:ascii="Times New Roman" w:hAnsi="Times New Roman" w:cs="Times New Roman"/>
                <w:sz w:val="18"/>
                <w:szCs w:val="18"/>
              </w:rPr>
            </w:pPr>
            <w:r w:rsidRPr="00897DDF">
              <w:rPr>
                <w:rFonts w:ascii="Times New Roman" w:hAnsi="Times New Roman" w:cs="Times New Roman"/>
                <w:sz w:val="18"/>
                <w:szCs w:val="18"/>
              </w:rPr>
              <w:t>- vliv barevnosti na člověka, práce s</w:t>
            </w:r>
            <w:r w:rsidR="00B8284B" w:rsidRPr="00897DDF">
              <w:rPr>
                <w:rFonts w:ascii="Times New Roman" w:hAnsi="Times New Roman" w:cs="Times New Roman"/>
                <w:sz w:val="18"/>
                <w:szCs w:val="18"/>
              </w:rPr>
              <w:t> </w:t>
            </w:r>
            <w:r w:rsidRPr="00897DDF">
              <w:rPr>
                <w:rFonts w:ascii="Times New Roman" w:hAnsi="Times New Roman" w:cs="Times New Roman"/>
                <w:sz w:val="18"/>
                <w:szCs w:val="18"/>
              </w:rPr>
              <w:t>barvami</w:t>
            </w:r>
          </w:p>
          <w:p w:rsidR="00B8284B" w:rsidRPr="00897DDF" w:rsidRDefault="00B8284B" w:rsidP="003B4453">
            <w:pPr>
              <w:rPr>
                <w:rFonts w:ascii="Times New Roman" w:hAnsi="Times New Roman" w:cs="Times New Roman"/>
                <w:sz w:val="18"/>
                <w:szCs w:val="18"/>
              </w:rPr>
            </w:pPr>
          </w:p>
          <w:p w:rsidR="005B2101" w:rsidRPr="00897DDF" w:rsidRDefault="006E6338" w:rsidP="003B4453">
            <w:pPr>
              <w:rPr>
                <w:rFonts w:ascii="Times New Roman" w:hAnsi="Times New Roman" w:cs="Times New Roman"/>
                <w:b/>
                <w:sz w:val="18"/>
                <w:szCs w:val="18"/>
              </w:rPr>
            </w:pPr>
            <w:r w:rsidRPr="00897DDF">
              <w:rPr>
                <w:rFonts w:ascii="Times New Roman" w:hAnsi="Times New Roman" w:cs="Times New Roman"/>
                <w:b/>
                <w:sz w:val="18"/>
                <w:szCs w:val="18"/>
              </w:rPr>
              <w:t>Technický vý</w:t>
            </w:r>
            <w:r w:rsidR="005B2101" w:rsidRPr="00897DDF">
              <w:rPr>
                <w:rFonts w:ascii="Times New Roman" w:hAnsi="Times New Roman" w:cs="Times New Roman"/>
                <w:b/>
                <w:sz w:val="18"/>
                <w:szCs w:val="18"/>
              </w:rPr>
              <w:t>kres</w:t>
            </w:r>
          </w:p>
          <w:p w:rsidR="005B2101" w:rsidRPr="00897DDF" w:rsidRDefault="00480B6C" w:rsidP="003B4453">
            <w:pPr>
              <w:rPr>
                <w:rFonts w:ascii="Times New Roman" w:hAnsi="Times New Roman" w:cs="Times New Roman"/>
                <w:sz w:val="18"/>
                <w:szCs w:val="18"/>
              </w:rPr>
            </w:pPr>
            <w:r w:rsidRPr="00897DDF">
              <w:rPr>
                <w:rFonts w:ascii="Times New Roman" w:hAnsi="Times New Roman" w:cs="Times New Roman"/>
                <w:sz w:val="18"/>
                <w:szCs w:val="18"/>
              </w:rPr>
              <w:t>- nákres a výkres</w:t>
            </w:r>
          </w:p>
          <w:p w:rsidR="00897DDF" w:rsidRDefault="00897DDF" w:rsidP="003B4453">
            <w:pPr>
              <w:rPr>
                <w:rFonts w:ascii="Times New Roman" w:hAnsi="Times New Roman" w:cs="Times New Roman"/>
                <w:sz w:val="18"/>
                <w:szCs w:val="18"/>
              </w:rPr>
            </w:pPr>
            <w:r>
              <w:rPr>
                <w:rFonts w:ascii="Times New Roman" w:hAnsi="Times New Roman" w:cs="Times New Roman"/>
                <w:sz w:val="18"/>
                <w:szCs w:val="18"/>
              </w:rPr>
              <w:t>- jednoduché technické vý</w:t>
            </w:r>
            <w:r w:rsidR="005B2101" w:rsidRPr="00897DDF">
              <w:rPr>
                <w:rFonts w:ascii="Times New Roman" w:hAnsi="Times New Roman" w:cs="Times New Roman"/>
                <w:sz w:val="18"/>
                <w:szCs w:val="18"/>
              </w:rPr>
              <w:t>kresy</w:t>
            </w:r>
          </w:p>
          <w:p w:rsidR="00897DDF" w:rsidRDefault="00897DDF" w:rsidP="003B4453">
            <w:pPr>
              <w:rPr>
                <w:rFonts w:ascii="Times New Roman" w:hAnsi="Times New Roman" w:cs="Times New Roman"/>
                <w:sz w:val="18"/>
                <w:szCs w:val="18"/>
              </w:rPr>
            </w:pPr>
            <w:r>
              <w:rPr>
                <w:rFonts w:ascii="Times New Roman" w:hAnsi="Times New Roman" w:cs="Times New Roman"/>
                <w:sz w:val="18"/>
                <w:szCs w:val="18"/>
              </w:rPr>
              <w:t xml:space="preserve">- technický výkres </w:t>
            </w:r>
          </w:p>
          <w:p w:rsidR="005B2101" w:rsidRPr="00897DDF" w:rsidRDefault="005B2101" w:rsidP="003B4453">
            <w:pPr>
              <w:rPr>
                <w:rFonts w:ascii="Times New Roman" w:hAnsi="Times New Roman" w:cs="Times New Roman"/>
                <w:sz w:val="18"/>
                <w:szCs w:val="18"/>
              </w:rPr>
            </w:pPr>
            <w:r w:rsidRPr="00897DDF">
              <w:rPr>
                <w:rFonts w:ascii="Times New Roman" w:hAnsi="Times New Roman" w:cs="Times New Roman"/>
                <w:sz w:val="18"/>
                <w:szCs w:val="18"/>
              </w:rPr>
              <w:t xml:space="preserve"> </w:t>
            </w:r>
          </w:p>
          <w:p w:rsidR="005B2101" w:rsidRPr="00897DDF" w:rsidRDefault="005B2101" w:rsidP="003B4453">
            <w:pPr>
              <w:rPr>
                <w:rFonts w:ascii="Times New Roman" w:hAnsi="Times New Roman" w:cs="Times New Roman"/>
                <w:sz w:val="18"/>
                <w:szCs w:val="18"/>
              </w:rPr>
            </w:pPr>
          </w:p>
          <w:p w:rsidR="00480B6C" w:rsidRPr="00897DDF" w:rsidRDefault="00480B6C" w:rsidP="00480B6C">
            <w:pPr>
              <w:rPr>
                <w:rFonts w:ascii="Times New Roman" w:hAnsi="Times New Roman" w:cs="Times New Roman"/>
                <w:b/>
                <w:sz w:val="18"/>
                <w:szCs w:val="18"/>
              </w:rPr>
            </w:pPr>
            <w:r w:rsidRPr="00897DDF">
              <w:rPr>
                <w:rFonts w:ascii="Times New Roman" w:hAnsi="Times New Roman" w:cs="Times New Roman"/>
                <w:b/>
                <w:sz w:val="18"/>
                <w:szCs w:val="18"/>
              </w:rPr>
              <w:t>Odborná výtvarná příprava</w:t>
            </w:r>
          </w:p>
          <w:p w:rsidR="00480B6C" w:rsidRPr="00897DDF" w:rsidRDefault="00480B6C" w:rsidP="00480B6C">
            <w:pPr>
              <w:rPr>
                <w:rFonts w:ascii="Times New Roman" w:hAnsi="Times New Roman" w:cs="Times New Roman"/>
                <w:sz w:val="18"/>
                <w:szCs w:val="18"/>
              </w:rPr>
            </w:pPr>
            <w:r w:rsidRPr="00897DDF">
              <w:rPr>
                <w:rFonts w:ascii="Times New Roman" w:hAnsi="Times New Roman" w:cs="Times New Roman"/>
                <w:sz w:val="18"/>
                <w:szCs w:val="18"/>
              </w:rPr>
              <w:t>- odborná výtvarná příprava</w:t>
            </w:r>
          </w:p>
          <w:p w:rsidR="00480B6C" w:rsidRPr="00897DDF" w:rsidRDefault="00480B6C" w:rsidP="00480B6C">
            <w:pPr>
              <w:rPr>
                <w:rFonts w:ascii="Times New Roman" w:hAnsi="Times New Roman" w:cs="Times New Roman"/>
                <w:sz w:val="18"/>
                <w:szCs w:val="18"/>
              </w:rPr>
            </w:pPr>
          </w:p>
          <w:p w:rsidR="005B2101" w:rsidRDefault="005B2101" w:rsidP="003B4453">
            <w:pPr>
              <w:rPr>
                <w:rFonts w:ascii="Times New Roman" w:hAnsi="Times New Roman" w:cs="Times New Roman"/>
                <w:sz w:val="18"/>
                <w:szCs w:val="18"/>
              </w:rPr>
            </w:pPr>
          </w:p>
          <w:p w:rsidR="006E6338" w:rsidRDefault="006E6338" w:rsidP="003B4453">
            <w:pPr>
              <w:rPr>
                <w:rFonts w:ascii="Times New Roman" w:hAnsi="Times New Roman" w:cs="Times New Roman"/>
                <w:sz w:val="18"/>
                <w:szCs w:val="18"/>
              </w:rPr>
            </w:pPr>
          </w:p>
          <w:p w:rsidR="006E6338" w:rsidRDefault="006E6338" w:rsidP="003B4453">
            <w:pPr>
              <w:rPr>
                <w:rFonts w:ascii="Times New Roman" w:hAnsi="Times New Roman" w:cs="Times New Roman"/>
                <w:sz w:val="18"/>
                <w:szCs w:val="18"/>
              </w:rPr>
            </w:pPr>
          </w:p>
          <w:p w:rsidR="006E6338" w:rsidRDefault="006E6338" w:rsidP="003B4453">
            <w:pPr>
              <w:rPr>
                <w:rFonts w:ascii="Times New Roman" w:hAnsi="Times New Roman" w:cs="Times New Roman"/>
                <w:sz w:val="18"/>
                <w:szCs w:val="18"/>
              </w:rPr>
            </w:pPr>
          </w:p>
          <w:p w:rsidR="006E6338" w:rsidRDefault="006E6338" w:rsidP="003B4453">
            <w:pPr>
              <w:rPr>
                <w:rFonts w:ascii="Times New Roman" w:hAnsi="Times New Roman" w:cs="Times New Roman"/>
                <w:sz w:val="18"/>
                <w:szCs w:val="18"/>
              </w:rPr>
            </w:pPr>
          </w:p>
          <w:p w:rsidR="006E6338" w:rsidRPr="005B2101" w:rsidRDefault="006E6338" w:rsidP="003B4453">
            <w:pPr>
              <w:rPr>
                <w:rFonts w:ascii="Times New Roman" w:hAnsi="Times New Roman" w:cs="Times New Roman"/>
                <w:sz w:val="18"/>
                <w:szCs w:val="18"/>
              </w:rPr>
            </w:pPr>
          </w:p>
        </w:tc>
        <w:tc>
          <w:tcPr>
            <w:tcW w:w="3600" w:type="dxa"/>
            <w:shd w:val="clear" w:color="auto" w:fill="auto"/>
          </w:tcPr>
          <w:p w:rsidR="005B2101" w:rsidRPr="005B2101" w:rsidRDefault="005B2101" w:rsidP="003B4453">
            <w:pPr>
              <w:rPr>
                <w:rFonts w:ascii="Times New Roman" w:hAnsi="Times New Roman" w:cs="Times New Roman"/>
                <w:sz w:val="18"/>
                <w:szCs w:val="18"/>
              </w:rPr>
            </w:pPr>
          </w:p>
          <w:p w:rsidR="006E6338" w:rsidRPr="00480B6C" w:rsidRDefault="006E6338" w:rsidP="00480B6C">
            <w:pPr>
              <w:pStyle w:val="Odstavecseseznamem"/>
              <w:spacing w:after="200" w:line="276" w:lineRule="auto"/>
              <w:ind w:left="0"/>
              <w:jc w:val="both"/>
              <w:rPr>
                <w:rFonts w:ascii="Times New Roman" w:hAnsi="Times New Roman" w:cs="Times New Roman"/>
                <w:sz w:val="18"/>
                <w:szCs w:val="18"/>
              </w:rPr>
            </w:pPr>
            <w:r w:rsidRPr="00480B6C">
              <w:rPr>
                <w:rFonts w:ascii="Times New Roman" w:hAnsi="Times New Roman" w:cs="Times New Roman"/>
                <w:sz w:val="18"/>
                <w:szCs w:val="18"/>
              </w:rPr>
              <w:t>Člověk a svět práce</w:t>
            </w:r>
          </w:p>
          <w:p w:rsidR="006E6338" w:rsidRPr="00480B6C" w:rsidRDefault="006E6338" w:rsidP="00480B6C">
            <w:pPr>
              <w:pStyle w:val="Odstavecseseznamem"/>
              <w:spacing w:after="200" w:line="276" w:lineRule="auto"/>
              <w:ind w:left="0"/>
              <w:jc w:val="both"/>
              <w:rPr>
                <w:rFonts w:ascii="Times New Roman" w:hAnsi="Times New Roman" w:cs="Times New Roman"/>
                <w:sz w:val="18"/>
                <w:szCs w:val="18"/>
              </w:rPr>
            </w:pPr>
            <w:r w:rsidRPr="00480B6C">
              <w:rPr>
                <w:rFonts w:ascii="Times New Roman" w:hAnsi="Times New Roman" w:cs="Times New Roman"/>
                <w:sz w:val="18"/>
                <w:szCs w:val="18"/>
              </w:rPr>
              <w:t>(vážení si materiálních i duchovních hodnot, hledání kompromisních řešení, schopnost odolávat myšlenkové manipulaci…)</w:t>
            </w:r>
          </w:p>
          <w:p w:rsidR="006E6338" w:rsidRPr="00480B6C" w:rsidRDefault="006E6338" w:rsidP="00480B6C">
            <w:pPr>
              <w:pStyle w:val="Odstavecseseznamem"/>
              <w:spacing w:after="200" w:line="276" w:lineRule="auto"/>
              <w:ind w:left="0"/>
              <w:jc w:val="both"/>
              <w:rPr>
                <w:rFonts w:ascii="Times New Roman" w:hAnsi="Times New Roman" w:cs="Times New Roman"/>
                <w:sz w:val="18"/>
                <w:szCs w:val="18"/>
              </w:rPr>
            </w:pPr>
            <w:r w:rsidRPr="00480B6C">
              <w:rPr>
                <w:rFonts w:ascii="Times New Roman" w:hAnsi="Times New Roman" w:cs="Times New Roman"/>
                <w:sz w:val="18"/>
                <w:szCs w:val="18"/>
              </w:rPr>
              <w:t>Člověk a životní prostředí</w:t>
            </w:r>
          </w:p>
          <w:p w:rsidR="006E6338" w:rsidRPr="00480B6C" w:rsidRDefault="006E6338" w:rsidP="00480B6C">
            <w:pPr>
              <w:pStyle w:val="Odstavecseseznamem"/>
              <w:spacing w:after="200" w:line="276" w:lineRule="auto"/>
              <w:ind w:left="0"/>
              <w:jc w:val="both"/>
              <w:rPr>
                <w:rFonts w:ascii="Times New Roman" w:hAnsi="Times New Roman" w:cs="Times New Roman"/>
                <w:sz w:val="18"/>
                <w:szCs w:val="18"/>
              </w:rPr>
            </w:pPr>
            <w:r w:rsidRPr="00480B6C">
              <w:rPr>
                <w:rFonts w:ascii="Times New Roman" w:hAnsi="Times New Roman" w:cs="Times New Roman"/>
                <w:sz w:val="18"/>
                <w:szCs w:val="18"/>
              </w:rPr>
              <w:t>(vytváření hodnot a postojů, zprostředkovávat informace, získání potřebných znalostí a dovedností)</w:t>
            </w:r>
          </w:p>
          <w:p w:rsidR="006E6338" w:rsidRPr="00480B6C" w:rsidRDefault="006E6338" w:rsidP="00480B6C">
            <w:pPr>
              <w:pStyle w:val="Odstavecseseznamem"/>
              <w:spacing w:after="200" w:line="276" w:lineRule="auto"/>
              <w:ind w:left="0"/>
              <w:jc w:val="both"/>
              <w:rPr>
                <w:rFonts w:ascii="Times New Roman" w:hAnsi="Times New Roman" w:cs="Times New Roman"/>
                <w:sz w:val="18"/>
                <w:szCs w:val="18"/>
              </w:rPr>
            </w:pPr>
            <w:r w:rsidRPr="00480B6C">
              <w:rPr>
                <w:rFonts w:ascii="Times New Roman" w:hAnsi="Times New Roman" w:cs="Times New Roman"/>
                <w:sz w:val="18"/>
                <w:szCs w:val="18"/>
              </w:rPr>
              <w:t>Člověk a svět práce</w:t>
            </w:r>
          </w:p>
          <w:p w:rsidR="006E6338" w:rsidRPr="00480B6C" w:rsidRDefault="006E6338" w:rsidP="00480B6C">
            <w:pPr>
              <w:pStyle w:val="Odstavecseseznamem"/>
              <w:spacing w:after="200" w:line="276" w:lineRule="auto"/>
              <w:ind w:left="0"/>
              <w:jc w:val="both"/>
              <w:rPr>
                <w:rFonts w:ascii="Times New Roman" w:hAnsi="Times New Roman" w:cs="Times New Roman"/>
                <w:sz w:val="18"/>
                <w:szCs w:val="18"/>
              </w:rPr>
            </w:pPr>
            <w:r w:rsidRPr="00480B6C">
              <w:rPr>
                <w:rFonts w:ascii="Times New Roman" w:hAnsi="Times New Roman" w:cs="Times New Roman"/>
                <w:sz w:val="18"/>
                <w:szCs w:val="18"/>
              </w:rPr>
              <w:t>(identifikace a formulování vlastních priorit, odpovědné rozhodování)</w:t>
            </w:r>
          </w:p>
          <w:p w:rsidR="006E6338" w:rsidRPr="00480B6C" w:rsidRDefault="006E6338" w:rsidP="00480B6C">
            <w:pPr>
              <w:pStyle w:val="Odstavecseseznamem"/>
              <w:spacing w:after="200" w:line="276" w:lineRule="auto"/>
              <w:ind w:left="0"/>
              <w:jc w:val="both"/>
              <w:rPr>
                <w:rFonts w:ascii="Times New Roman" w:hAnsi="Times New Roman" w:cs="Times New Roman"/>
                <w:sz w:val="18"/>
                <w:szCs w:val="18"/>
              </w:rPr>
            </w:pPr>
            <w:r w:rsidRPr="00480B6C">
              <w:rPr>
                <w:rFonts w:ascii="Times New Roman" w:hAnsi="Times New Roman" w:cs="Times New Roman"/>
                <w:sz w:val="18"/>
                <w:szCs w:val="18"/>
              </w:rPr>
              <w:t>Informační a komunikační technologie</w:t>
            </w:r>
          </w:p>
          <w:p w:rsidR="005B2101" w:rsidRPr="005B2101" w:rsidRDefault="005B2101" w:rsidP="003B4453">
            <w:pPr>
              <w:rPr>
                <w:rFonts w:ascii="Times New Roman" w:hAnsi="Times New Roman" w:cs="Times New Roman"/>
                <w:sz w:val="18"/>
                <w:szCs w:val="18"/>
              </w:rPr>
            </w:pPr>
          </w:p>
        </w:tc>
        <w:tc>
          <w:tcPr>
            <w:tcW w:w="2340" w:type="dxa"/>
            <w:shd w:val="clear" w:color="auto" w:fill="auto"/>
          </w:tcPr>
          <w:p w:rsidR="005B2101" w:rsidRPr="005B2101" w:rsidRDefault="005B2101" w:rsidP="003B4453">
            <w:pPr>
              <w:rPr>
                <w:rFonts w:ascii="Times New Roman" w:hAnsi="Times New Roman" w:cs="Times New Roman"/>
              </w:rPr>
            </w:pPr>
          </w:p>
        </w:tc>
      </w:tr>
    </w:tbl>
    <w:p w:rsidR="00480B6C" w:rsidRDefault="00480B6C" w:rsidP="005B2101">
      <w:pPr>
        <w:ind w:right="-38"/>
        <w:rPr>
          <w:rFonts w:ascii="Times New Roman" w:hAnsi="Times New Roman" w:cs="Times New Roman"/>
          <w:b/>
        </w:rPr>
      </w:pPr>
    </w:p>
    <w:p w:rsidR="00480B6C" w:rsidRDefault="00480B6C" w:rsidP="005B2101">
      <w:pPr>
        <w:ind w:right="-38"/>
        <w:rPr>
          <w:rFonts w:ascii="Times New Roman" w:hAnsi="Times New Roman" w:cs="Times New Roman"/>
          <w:b/>
        </w:rPr>
      </w:pPr>
    </w:p>
    <w:p w:rsidR="00480B6C" w:rsidRDefault="00480B6C" w:rsidP="005B2101">
      <w:pPr>
        <w:ind w:right="-38"/>
        <w:rPr>
          <w:rFonts w:ascii="Times New Roman" w:hAnsi="Times New Roman" w:cs="Times New Roman"/>
          <w:b/>
        </w:rPr>
      </w:pPr>
    </w:p>
    <w:p w:rsidR="005B2101" w:rsidRPr="005B2101" w:rsidRDefault="005B2101" w:rsidP="005B2101">
      <w:pPr>
        <w:ind w:right="-38"/>
        <w:rPr>
          <w:rFonts w:ascii="Times New Roman" w:hAnsi="Times New Roman" w:cs="Times New Roman"/>
        </w:rPr>
      </w:pPr>
      <w:r w:rsidRPr="005B2101">
        <w:rPr>
          <w:rFonts w:ascii="Times New Roman" w:hAnsi="Times New Roman" w:cs="Times New Roman"/>
          <w:b/>
        </w:rPr>
        <w:t>Vzdělávací oblast:</w:t>
      </w:r>
      <w:r w:rsidRPr="005B2101">
        <w:rPr>
          <w:rFonts w:ascii="Times New Roman" w:hAnsi="Times New Roman" w:cs="Times New Roman"/>
          <w:b/>
        </w:rPr>
        <w:tab/>
      </w:r>
      <w:r w:rsidRPr="005B2101">
        <w:rPr>
          <w:rFonts w:ascii="Times New Roman" w:hAnsi="Times New Roman" w:cs="Times New Roman"/>
          <w:b/>
        </w:rPr>
        <w:tab/>
        <w:t>TECHNICKÁ PŘÍPRAVA</w:t>
      </w:r>
    </w:p>
    <w:p w:rsidR="005B2101" w:rsidRPr="005B2101" w:rsidRDefault="005B2101" w:rsidP="005B2101">
      <w:pPr>
        <w:rPr>
          <w:rFonts w:ascii="Times New Roman" w:hAnsi="Times New Roman" w:cs="Times New Roman"/>
        </w:rPr>
      </w:pPr>
      <w:r w:rsidRPr="005B2101">
        <w:rPr>
          <w:rFonts w:ascii="Times New Roman" w:hAnsi="Times New Roman" w:cs="Times New Roman"/>
          <w:b/>
        </w:rPr>
        <w:t>Vyučovací předmět:</w:t>
      </w:r>
      <w:r w:rsidRPr="005B2101">
        <w:rPr>
          <w:rFonts w:ascii="Times New Roman" w:hAnsi="Times New Roman" w:cs="Times New Roman"/>
          <w:b/>
        </w:rPr>
        <w:tab/>
      </w:r>
      <w:r w:rsidR="000A3C16">
        <w:rPr>
          <w:rFonts w:ascii="Times New Roman" w:hAnsi="Times New Roman" w:cs="Times New Roman"/>
          <w:b/>
        </w:rPr>
        <w:tab/>
      </w:r>
      <w:r w:rsidRPr="005B2101">
        <w:rPr>
          <w:rFonts w:ascii="Times New Roman" w:hAnsi="Times New Roman" w:cs="Times New Roman"/>
          <w:b/>
        </w:rPr>
        <w:t xml:space="preserve"> Odborné kreslení </w:t>
      </w:r>
    </w:p>
    <w:p w:rsidR="005B2101" w:rsidRPr="005B2101" w:rsidRDefault="005B2101" w:rsidP="005B2101">
      <w:pPr>
        <w:rPr>
          <w:rFonts w:ascii="Times New Roman" w:hAnsi="Times New Roman" w:cs="Times New Roman"/>
        </w:rPr>
      </w:pPr>
      <w:r w:rsidRPr="005B2101">
        <w:rPr>
          <w:rFonts w:ascii="Times New Roman" w:hAnsi="Times New Roman" w:cs="Times New Roman"/>
          <w:b/>
        </w:rPr>
        <w:t>Ročník:</w:t>
      </w:r>
      <w:r w:rsidRPr="005B2101">
        <w:rPr>
          <w:rFonts w:ascii="Times New Roman" w:hAnsi="Times New Roman" w:cs="Times New Roman"/>
          <w:b/>
        </w:rPr>
        <w:tab/>
      </w:r>
      <w:r w:rsidRPr="005B2101">
        <w:rPr>
          <w:rFonts w:ascii="Times New Roman" w:hAnsi="Times New Roman" w:cs="Times New Roman"/>
          <w:b/>
        </w:rPr>
        <w:tab/>
      </w:r>
      <w:r w:rsidRPr="005B2101">
        <w:rPr>
          <w:rFonts w:ascii="Times New Roman" w:hAnsi="Times New Roman" w:cs="Times New Roman"/>
          <w:b/>
        </w:rPr>
        <w:tab/>
        <w:t xml:space="preserve"> 2.</w:t>
      </w:r>
    </w:p>
    <w:p w:rsidR="005B2101" w:rsidRPr="005B2101" w:rsidRDefault="005B2101" w:rsidP="005B2101">
      <w:pPr>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B2101" w:rsidRPr="005B2101" w:rsidTr="003B4453">
        <w:tc>
          <w:tcPr>
            <w:tcW w:w="3888" w:type="dxa"/>
            <w:shd w:val="solid" w:color="808080" w:fill="FFFFFF"/>
            <w:vAlign w:val="center"/>
          </w:tcPr>
          <w:p w:rsidR="005B2101" w:rsidRPr="005B2101" w:rsidRDefault="005B2101" w:rsidP="003B4453">
            <w:pPr>
              <w:jc w:val="center"/>
              <w:rPr>
                <w:rFonts w:ascii="Times New Roman" w:hAnsi="Times New Roman" w:cs="Times New Roman"/>
                <w:b/>
                <w:bCs/>
                <w:color w:val="FFFFFF"/>
              </w:rPr>
            </w:pPr>
            <w:r w:rsidRPr="005B2101">
              <w:rPr>
                <w:rFonts w:ascii="Times New Roman" w:hAnsi="Times New Roman" w:cs="Times New Roman"/>
                <w:b/>
                <w:bCs/>
                <w:color w:val="FFFFFF"/>
              </w:rPr>
              <w:t>Školní výstupy</w:t>
            </w:r>
          </w:p>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Žák:</w:t>
            </w:r>
          </w:p>
        </w:tc>
        <w:tc>
          <w:tcPr>
            <w:tcW w:w="4680" w:type="dxa"/>
            <w:shd w:val="solid" w:color="808080" w:fill="FFFFFF"/>
            <w:vAlign w:val="center"/>
          </w:tcPr>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Učivo</w:t>
            </w:r>
          </w:p>
        </w:tc>
        <w:tc>
          <w:tcPr>
            <w:tcW w:w="3600" w:type="dxa"/>
            <w:shd w:val="solid" w:color="808080" w:fill="FFFFFF"/>
            <w:vAlign w:val="center"/>
          </w:tcPr>
          <w:p w:rsidR="005B2101" w:rsidRPr="005B2101" w:rsidRDefault="005B2101" w:rsidP="003B4453">
            <w:pPr>
              <w:jc w:val="center"/>
              <w:rPr>
                <w:rFonts w:ascii="Times New Roman" w:hAnsi="Times New Roman" w:cs="Times New Roman"/>
                <w:b/>
                <w:bCs/>
                <w:color w:val="FFFFFF"/>
              </w:rPr>
            </w:pPr>
            <w:r w:rsidRPr="005B2101">
              <w:rPr>
                <w:rFonts w:ascii="Times New Roman" w:hAnsi="Times New Roman" w:cs="Times New Roman"/>
                <w:b/>
                <w:bCs/>
                <w:color w:val="FFFFFF"/>
              </w:rPr>
              <w:t>Průřezová témata</w:t>
            </w:r>
          </w:p>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Mezipředmětové vztahy</w:t>
            </w:r>
          </w:p>
        </w:tc>
        <w:tc>
          <w:tcPr>
            <w:tcW w:w="2340" w:type="dxa"/>
            <w:shd w:val="solid" w:color="808080" w:fill="FFFFFF"/>
            <w:vAlign w:val="center"/>
          </w:tcPr>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Poznámky</w:t>
            </w:r>
          </w:p>
        </w:tc>
      </w:tr>
      <w:tr w:rsidR="005B2101" w:rsidRPr="005B2101" w:rsidTr="003B4453">
        <w:tc>
          <w:tcPr>
            <w:tcW w:w="3888" w:type="dxa"/>
            <w:shd w:val="clear" w:color="auto" w:fill="auto"/>
          </w:tcPr>
          <w:p w:rsidR="005B2101" w:rsidRPr="005B2101" w:rsidRDefault="005B2101" w:rsidP="003B4453">
            <w:pPr>
              <w:rPr>
                <w:rFonts w:ascii="Times New Roman" w:hAnsi="Times New Roman" w:cs="Times New Roman"/>
                <w:sz w:val="18"/>
                <w:szCs w:val="18"/>
              </w:rPr>
            </w:pPr>
          </w:p>
          <w:p w:rsidR="005B2101" w:rsidRPr="005B2101" w:rsidRDefault="005B2101" w:rsidP="003B4453">
            <w:pPr>
              <w:rPr>
                <w:rFonts w:ascii="Times New Roman" w:hAnsi="Times New Roman" w:cs="Times New Roman"/>
                <w:sz w:val="18"/>
                <w:szCs w:val="18"/>
              </w:rPr>
            </w:pPr>
          </w:p>
          <w:p w:rsidR="00520BC4" w:rsidRPr="00520BC4" w:rsidRDefault="00520BC4" w:rsidP="00D058FD">
            <w:pPr>
              <w:autoSpaceDE w:val="0"/>
              <w:autoSpaceDN w:val="0"/>
              <w:adjustRightInd w:val="0"/>
              <w:spacing w:after="0"/>
              <w:rPr>
                <w:rFonts w:ascii="Times New Roman" w:hAnsi="Times New Roman" w:cs="Times New Roman"/>
                <w:sz w:val="18"/>
                <w:szCs w:val="18"/>
              </w:rPr>
            </w:pPr>
          </w:p>
          <w:p w:rsidR="00520BC4" w:rsidRPr="00520BC4" w:rsidRDefault="00520BC4" w:rsidP="00D058FD">
            <w:pPr>
              <w:autoSpaceDE w:val="0"/>
              <w:autoSpaceDN w:val="0"/>
              <w:adjustRightInd w:val="0"/>
              <w:spacing w:after="0"/>
              <w:rPr>
                <w:rFonts w:ascii="Times New Roman" w:hAnsi="Times New Roman" w:cs="Times New Roman"/>
                <w:sz w:val="18"/>
                <w:szCs w:val="18"/>
              </w:rPr>
            </w:pPr>
          </w:p>
          <w:p w:rsidR="00D058FD" w:rsidRPr="00520BC4" w:rsidRDefault="00D058FD" w:rsidP="00D058FD">
            <w:pPr>
              <w:autoSpaceDE w:val="0"/>
              <w:autoSpaceDN w:val="0"/>
              <w:adjustRightInd w:val="0"/>
              <w:spacing w:after="0"/>
              <w:rPr>
                <w:rFonts w:ascii="Times New Roman" w:hAnsi="Times New Roman" w:cs="Times New Roman"/>
                <w:sz w:val="18"/>
                <w:szCs w:val="18"/>
              </w:rPr>
            </w:pPr>
            <w:r w:rsidRPr="00520BC4">
              <w:rPr>
                <w:rFonts w:ascii="Times New Roman" w:hAnsi="Times New Roman" w:cs="Times New Roman"/>
                <w:sz w:val="18"/>
                <w:szCs w:val="18"/>
              </w:rPr>
              <w:t>- ovládá konstrukci v rovině a různé způsoby</w:t>
            </w:r>
          </w:p>
          <w:p w:rsidR="00D058FD" w:rsidRPr="00520BC4" w:rsidRDefault="00D058FD" w:rsidP="00D058FD">
            <w:pPr>
              <w:autoSpaceDE w:val="0"/>
              <w:autoSpaceDN w:val="0"/>
              <w:adjustRightInd w:val="0"/>
              <w:spacing w:after="0"/>
              <w:rPr>
                <w:rFonts w:ascii="Times New Roman" w:hAnsi="Times New Roman" w:cs="Times New Roman"/>
                <w:sz w:val="18"/>
                <w:szCs w:val="18"/>
              </w:rPr>
            </w:pPr>
            <w:r w:rsidRPr="00520BC4">
              <w:rPr>
                <w:rFonts w:ascii="Times New Roman" w:hAnsi="Times New Roman" w:cs="Times New Roman"/>
                <w:sz w:val="18"/>
                <w:szCs w:val="18"/>
              </w:rPr>
              <w:t>zobrazování těles;</w:t>
            </w:r>
          </w:p>
          <w:p w:rsidR="00D058FD" w:rsidRPr="00520BC4" w:rsidRDefault="00D058FD" w:rsidP="00D058FD">
            <w:pPr>
              <w:autoSpaceDE w:val="0"/>
              <w:autoSpaceDN w:val="0"/>
              <w:adjustRightInd w:val="0"/>
              <w:spacing w:after="0"/>
              <w:rPr>
                <w:rFonts w:ascii="Times New Roman" w:hAnsi="Times New Roman" w:cs="Times New Roman"/>
                <w:sz w:val="18"/>
                <w:szCs w:val="18"/>
              </w:rPr>
            </w:pPr>
            <w:r w:rsidRPr="00520BC4">
              <w:rPr>
                <w:rFonts w:ascii="Times New Roman" w:hAnsi="Times New Roman" w:cs="Times New Roman"/>
                <w:sz w:val="18"/>
                <w:szCs w:val="18"/>
              </w:rPr>
              <w:t>- ovládá metody zvětšování a zmenšování</w:t>
            </w:r>
          </w:p>
          <w:p w:rsidR="00D058FD" w:rsidRPr="00520BC4" w:rsidRDefault="00D058FD" w:rsidP="00D058FD">
            <w:pPr>
              <w:autoSpaceDE w:val="0"/>
              <w:autoSpaceDN w:val="0"/>
              <w:adjustRightInd w:val="0"/>
              <w:spacing w:after="0"/>
              <w:rPr>
                <w:rFonts w:ascii="Times New Roman" w:hAnsi="Times New Roman" w:cs="Times New Roman"/>
                <w:sz w:val="18"/>
                <w:szCs w:val="18"/>
              </w:rPr>
            </w:pPr>
            <w:r w:rsidRPr="00520BC4">
              <w:rPr>
                <w:rFonts w:ascii="Times New Roman" w:hAnsi="Times New Roman" w:cs="Times New Roman"/>
                <w:sz w:val="18"/>
                <w:szCs w:val="18"/>
              </w:rPr>
              <w:t>návrhů výrobků;</w:t>
            </w:r>
          </w:p>
          <w:p w:rsidR="00520BC4" w:rsidRPr="00520BC4" w:rsidRDefault="00520BC4" w:rsidP="00520BC4">
            <w:pPr>
              <w:autoSpaceDE w:val="0"/>
              <w:autoSpaceDN w:val="0"/>
              <w:adjustRightInd w:val="0"/>
              <w:spacing w:after="0"/>
              <w:rPr>
                <w:rFonts w:ascii="Times New Roman" w:hAnsi="Times New Roman" w:cs="Times New Roman"/>
                <w:sz w:val="18"/>
                <w:szCs w:val="18"/>
              </w:rPr>
            </w:pPr>
            <w:r w:rsidRPr="00520BC4">
              <w:rPr>
                <w:rFonts w:ascii="Times New Roman" w:hAnsi="Times New Roman" w:cs="Times New Roman"/>
                <w:sz w:val="18"/>
                <w:szCs w:val="18"/>
              </w:rPr>
              <w:t>- dokáže pojmenovat základní geometrická tělesa</w:t>
            </w:r>
          </w:p>
          <w:p w:rsidR="00520BC4" w:rsidRDefault="00520BC4" w:rsidP="00520BC4">
            <w:pPr>
              <w:rPr>
                <w:rFonts w:ascii="Times New Roman" w:hAnsi="Times New Roman" w:cs="Times New Roman"/>
                <w:sz w:val="18"/>
                <w:szCs w:val="18"/>
              </w:rPr>
            </w:pPr>
            <w:r w:rsidRPr="00520BC4">
              <w:rPr>
                <w:rFonts w:ascii="Times New Roman" w:hAnsi="Times New Roman" w:cs="Times New Roman"/>
                <w:sz w:val="18"/>
                <w:szCs w:val="18"/>
              </w:rPr>
              <w:t>- provede náčrty základních geometrických těles</w:t>
            </w:r>
          </w:p>
          <w:p w:rsidR="00520BC4" w:rsidRDefault="00520BC4" w:rsidP="00520BC4">
            <w:pPr>
              <w:rPr>
                <w:rFonts w:ascii="Times New Roman" w:hAnsi="Times New Roman" w:cs="Times New Roman"/>
                <w:sz w:val="18"/>
                <w:szCs w:val="18"/>
              </w:rPr>
            </w:pPr>
          </w:p>
          <w:p w:rsidR="00520BC4" w:rsidRDefault="00520BC4" w:rsidP="00520BC4">
            <w:pPr>
              <w:rPr>
                <w:rFonts w:ascii="Times New Roman" w:hAnsi="Times New Roman" w:cs="Times New Roman"/>
                <w:sz w:val="18"/>
                <w:szCs w:val="18"/>
              </w:rPr>
            </w:pPr>
          </w:p>
          <w:p w:rsidR="00520BC4" w:rsidRDefault="00520BC4" w:rsidP="00520BC4">
            <w:pPr>
              <w:rPr>
                <w:rFonts w:ascii="Times New Roman" w:hAnsi="Times New Roman" w:cs="Times New Roman"/>
                <w:sz w:val="18"/>
                <w:szCs w:val="18"/>
              </w:rPr>
            </w:pPr>
          </w:p>
          <w:p w:rsidR="00520BC4" w:rsidRPr="00520BC4" w:rsidRDefault="00520BC4" w:rsidP="00520BC4">
            <w:pPr>
              <w:rPr>
                <w:rFonts w:ascii="Times New Roman" w:hAnsi="Times New Roman" w:cs="Times New Roman"/>
                <w:sz w:val="18"/>
                <w:szCs w:val="18"/>
              </w:rPr>
            </w:pPr>
          </w:p>
          <w:p w:rsidR="00D058FD" w:rsidRPr="00520BC4" w:rsidRDefault="00D058FD" w:rsidP="00D058FD">
            <w:pPr>
              <w:autoSpaceDE w:val="0"/>
              <w:autoSpaceDN w:val="0"/>
              <w:adjustRightInd w:val="0"/>
              <w:spacing w:after="0"/>
              <w:rPr>
                <w:rFonts w:ascii="Times New Roman" w:hAnsi="Times New Roman" w:cs="Times New Roman"/>
                <w:sz w:val="18"/>
                <w:szCs w:val="18"/>
              </w:rPr>
            </w:pPr>
            <w:r w:rsidRPr="00520BC4">
              <w:rPr>
                <w:rFonts w:ascii="Times New Roman" w:hAnsi="Times New Roman" w:cs="Times New Roman"/>
                <w:sz w:val="18"/>
                <w:szCs w:val="18"/>
              </w:rPr>
              <w:t>- navrhne, kreslí výrobek</w:t>
            </w:r>
          </w:p>
          <w:p w:rsidR="005B2101" w:rsidRPr="00520BC4" w:rsidRDefault="005B2101" w:rsidP="003B4453">
            <w:pPr>
              <w:rPr>
                <w:rFonts w:ascii="Times New Roman" w:hAnsi="Times New Roman" w:cs="Times New Roman"/>
                <w:sz w:val="18"/>
                <w:szCs w:val="18"/>
              </w:rPr>
            </w:pPr>
          </w:p>
          <w:p w:rsidR="00520BC4" w:rsidRPr="00CB1FBF" w:rsidRDefault="00CB1FBF" w:rsidP="00CB1FBF">
            <w:pPr>
              <w:rPr>
                <w:rFonts w:ascii="Times New Roman" w:hAnsi="Times New Roman" w:cs="Times New Roman"/>
                <w:sz w:val="18"/>
                <w:szCs w:val="18"/>
              </w:rPr>
            </w:pPr>
            <w:r w:rsidRPr="00CB1FBF">
              <w:rPr>
                <w:rFonts w:ascii="Times New Roman" w:hAnsi="Times New Roman" w:cs="Times New Roman"/>
                <w:sz w:val="18"/>
                <w:szCs w:val="18"/>
              </w:rPr>
              <w:t>-</w:t>
            </w:r>
            <w:r>
              <w:rPr>
                <w:rFonts w:ascii="Times New Roman" w:hAnsi="Times New Roman" w:cs="Times New Roman"/>
                <w:sz w:val="18"/>
                <w:szCs w:val="18"/>
              </w:rPr>
              <w:t xml:space="preserve"> </w:t>
            </w:r>
            <w:r w:rsidRPr="00CB1FBF">
              <w:rPr>
                <w:rFonts w:ascii="Times New Roman" w:hAnsi="Times New Roman" w:cs="Times New Roman"/>
                <w:sz w:val="18"/>
                <w:szCs w:val="18"/>
              </w:rPr>
              <w:t>p</w:t>
            </w:r>
            <w:r w:rsidR="00520BC4" w:rsidRPr="00CB1FBF">
              <w:rPr>
                <w:rFonts w:ascii="Times New Roman" w:hAnsi="Times New Roman" w:cs="Times New Roman"/>
                <w:sz w:val="18"/>
                <w:szCs w:val="18"/>
              </w:rPr>
              <w:t>rovede náčrty jednoduchých keramických výrobků podle vzoru</w:t>
            </w:r>
          </w:p>
          <w:p w:rsidR="00CF2FEA" w:rsidRDefault="00CF2FEA" w:rsidP="00520BC4">
            <w:pPr>
              <w:rPr>
                <w:rFonts w:ascii="Times New Roman" w:hAnsi="Times New Roman" w:cs="Times New Roman"/>
                <w:sz w:val="18"/>
                <w:szCs w:val="18"/>
              </w:rPr>
            </w:pPr>
          </w:p>
          <w:p w:rsidR="00CF2FEA" w:rsidRDefault="00CF2FEA" w:rsidP="00520BC4">
            <w:pPr>
              <w:rPr>
                <w:rFonts w:ascii="Times New Roman" w:hAnsi="Times New Roman" w:cs="Times New Roman"/>
                <w:sz w:val="18"/>
                <w:szCs w:val="18"/>
              </w:rPr>
            </w:pPr>
          </w:p>
          <w:p w:rsidR="00520BC4" w:rsidRDefault="00520BC4" w:rsidP="00520BC4">
            <w:pPr>
              <w:rPr>
                <w:rFonts w:ascii="Times New Roman" w:hAnsi="Times New Roman" w:cs="Times New Roman"/>
                <w:sz w:val="18"/>
                <w:szCs w:val="18"/>
              </w:rPr>
            </w:pPr>
            <w:r w:rsidRPr="00520BC4">
              <w:rPr>
                <w:rFonts w:ascii="Times New Roman" w:hAnsi="Times New Roman" w:cs="Times New Roman"/>
                <w:sz w:val="18"/>
                <w:szCs w:val="18"/>
              </w:rPr>
              <w:t>- Objasní kompoziční členění ploch</w:t>
            </w:r>
          </w:p>
          <w:p w:rsidR="00CF2FEA" w:rsidRPr="00520BC4" w:rsidRDefault="00CF2FEA" w:rsidP="00520BC4">
            <w:pPr>
              <w:rPr>
                <w:rFonts w:ascii="Times New Roman" w:hAnsi="Times New Roman" w:cs="Times New Roman"/>
                <w:sz w:val="18"/>
                <w:szCs w:val="18"/>
              </w:rPr>
            </w:pPr>
          </w:p>
          <w:p w:rsidR="00520BC4" w:rsidRPr="00520BC4" w:rsidRDefault="00520BC4" w:rsidP="00520BC4">
            <w:pPr>
              <w:rPr>
                <w:rFonts w:ascii="Times New Roman" w:hAnsi="Times New Roman" w:cs="Times New Roman"/>
                <w:sz w:val="18"/>
                <w:szCs w:val="18"/>
              </w:rPr>
            </w:pPr>
            <w:r w:rsidRPr="00520BC4">
              <w:rPr>
                <w:rFonts w:ascii="Times New Roman" w:hAnsi="Times New Roman" w:cs="Times New Roman"/>
                <w:sz w:val="18"/>
                <w:szCs w:val="18"/>
              </w:rPr>
              <w:t>-</w:t>
            </w:r>
            <w:r>
              <w:rPr>
                <w:rFonts w:ascii="Times New Roman" w:hAnsi="Times New Roman" w:cs="Times New Roman"/>
                <w:sz w:val="18"/>
                <w:szCs w:val="18"/>
              </w:rPr>
              <w:t xml:space="preserve"> </w:t>
            </w:r>
            <w:r w:rsidR="00CF2FEA">
              <w:rPr>
                <w:rFonts w:ascii="Times New Roman" w:hAnsi="Times New Roman" w:cs="Times New Roman"/>
                <w:sz w:val="18"/>
                <w:szCs w:val="18"/>
              </w:rPr>
              <w:t>Kreslí předlohy výrobků</w:t>
            </w:r>
          </w:p>
        </w:tc>
        <w:tc>
          <w:tcPr>
            <w:tcW w:w="4680" w:type="dxa"/>
            <w:shd w:val="clear" w:color="auto" w:fill="auto"/>
          </w:tcPr>
          <w:p w:rsidR="005B2101" w:rsidRPr="005B2101" w:rsidRDefault="005B2101" w:rsidP="003B4453">
            <w:pPr>
              <w:rPr>
                <w:rFonts w:ascii="Times New Roman" w:hAnsi="Times New Roman" w:cs="Times New Roman"/>
                <w:b/>
                <w:sz w:val="18"/>
                <w:szCs w:val="18"/>
              </w:rPr>
            </w:pPr>
          </w:p>
          <w:p w:rsidR="005B2101" w:rsidRPr="005B2101" w:rsidRDefault="005B2101" w:rsidP="003B4453">
            <w:pPr>
              <w:rPr>
                <w:rFonts w:ascii="Times New Roman" w:hAnsi="Times New Roman" w:cs="Times New Roman"/>
                <w:sz w:val="18"/>
                <w:szCs w:val="18"/>
              </w:rPr>
            </w:pPr>
          </w:p>
          <w:p w:rsidR="005B2101" w:rsidRPr="00520BC4" w:rsidRDefault="00520BC4" w:rsidP="003B4453">
            <w:pPr>
              <w:rPr>
                <w:rFonts w:ascii="Times New Roman" w:hAnsi="Times New Roman" w:cs="Times New Roman"/>
                <w:b/>
                <w:sz w:val="18"/>
                <w:szCs w:val="18"/>
              </w:rPr>
            </w:pPr>
            <w:r w:rsidRPr="00520BC4">
              <w:rPr>
                <w:rFonts w:ascii="Times New Roman" w:hAnsi="Times New Roman" w:cs="Times New Roman"/>
                <w:b/>
                <w:sz w:val="18"/>
                <w:szCs w:val="18"/>
              </w:rPr>
              <w:t>Tvarování keramických těles</w:t>
            </w:r>
          </w:p>
          <w:p w:rsidR="005B2101" w:rsidRPr="00520BC4" w:rsidRDefault="005B2101" w:rsidP="003B4453">
            <w:pPr>
              <w:rPr>
                <w:rFonts w:ascii="Times New Roman" w:hAnsi="Times New Roman" w:cs="Times New Roman"/>
                <w:sz w:val="18"/>
                <w:szCs w:val="18"/>
              </w:rPr>
            </w:pPr>
          </w:p>
          <w:p w:rsidR="006E6338" w:rsidRPr="00520BC4" w:rsidRDefault="006E6338" w:rsidP="006E6338">
            <w:pPr>
              <w:autoSpaceDE w:val="0"/>
              <w:autoSpaceDN w:val="0"/>
              <w:adjustRightInd w:val="0"/>
              <w:spacing w:after="0"/>
              <w:rPr>
                <w:rFonts w:ascii="TimesNewRoman" w:hAnsi="TimesNewRoman" w:cs="TimesNewRoman"/>
                <w:sz w:val="18"/>
                <w:szCs w:val="18"/>
              </w:rPr>
            </w:pPr>
            <w:r w:rsidRPr="00520BC4">
              <w:rPr>
                <w:rFonts w:ascii="TimesNewRoman" w:hAnsi="TimesNewRoman" w:cs="TimesNewRoman"/>
                <w:sz w:val="18"/>
                <w:szCs w:val="18"/>
              </w:rPr>
              <w:t>- konstrukce v rovině</w:t>
            </w:r>
          </w:p>
          <w:p w:rsidR="00520BC4" w:rsidRDefault="00520BC4" w:rsidP="006E6338">
            <w:pPr>
              <w:rPr>
                <w:rFonts w:ascii="TimesNewRoman" w:hAnsi="TimesNewRoman" w:cs="TimesNewRoman"/>
                <w:sz w:val="18"/>
                <w:szCs w:val="18"/>
              </w:rPr>
            </w:pPr>
          </w:p>
          <w:p w:rsidR="00520BC4" w:rsidRDefault="00520BC4" w:rsidP="006E6338">
            <w:pPr>
              <w:rPr>
                <w:rFonts w:ascii="TimesNewRoman" w:hAnsi="TimesNewRoman" w:cs="TimesNewRoman"/>
                <w:sz w:val="18"/>
                <w:szCs w:val="18"/>
              </w:rPr>
            </w:pPr>
            <w:r>
              <w:rPr>
                <w:rFonts w:ascii="TimesNewRoman" w:hAnsi="TimesNewRoman" w:cs="TimesNewRoman"/>
                <w:sz w:val="18"/>
                <w:szCs w:val="18"/>
              </w:rPr>
              <w:t xml:space="preserve">Základní geometrická tělesa: </w:t>
            </w:r>
          </w:p>
          <w:p w:rsidR="00520BC4" w:rsidRDefault="00520BC4" w:rsidP="009C4A78">
            <w:pPr>
              <w:pStyle w:val="Odstavecseseznamem"/>
              <w:numPr>
                <w:ilvl w:val="0"/>
                <w:numId w:val="31"/>
              </w:numPr>
              <w:rPr>
                <w:rFonts w:ascii="TimesNewRoman" w:hAnsi="TimesNewRoman" w:cs="TimesNewRoman"/>
                <w:sz w:val="18"/>
                <w:szCs w:val="18"/>
              </w:rPr>
            </w:pPr>
            <w:r>
              <w:rPr>
                <w:rFonts w:ascii="TimesNewRoman" w:hAnsi="TimesNewRoman" w:cs="TimesNewRoman"/>
                <w:sz w:val="18"/>
                <w:szCs w:val="18"/>
              </w:rPr>
              <w:t>válec</w:t>
            </w:r>
          </w:p>
          <w:p w:rsidR="00520BC4" w:rsidRDefault="00520BC4" w:rsidP="009C4A78">
            <w:pPr>
              <w:pStyle w:val="Odstavecseseznamem"/>
              <w:numPr>
                <w:ilvl w:val="0"/>
                <w:numId w:val="31"/>
              </w:numPr>
              <w:rPr>
                <w:rFonts w:ascii="TimesNewRoman" w:hAnsi="TimesNewRoman" w:cs="TimesNewRoman"/>
                <w:sz w:val="18"/>
                <w:szCs w:val="18"/>
              </w:rPr>
            </w:pPr>
            <w:r>
              <w:rPr>
                <w:rFonts w:ascii="TimesNewRoman" w:hAnsi="TimesNewRoman" w:cs="TimesNewRoman"/>
                <w:sz w:val="18"/>
                <w:szCs w:val="18"/>
              </w:rPr>
              <w:t>jehlan</w:t>
            </w:r>
          </w:p>
          <w:p w:rsidR="00520BC4" w:rsidRDefault="00520BC4" w:rsidP="009C4A78">
            <w:pPr>
              <w:pStyle w:val="Odstavecseseznamem"/>
              <w:numPr>
                <w:ilvl w:val="0"/>
                <w:numId w:val="31"/>
              </w:numPr>
              <w:rPr>
                <w:rFonts w:ascii="TimesNewRoman" w:hAnsi="TimesNewRoman" w:cs="TimesNewRoman"/>
                <w:sz w:val="18"/>
                <w:szCs w:val="18"/>
              </w:rPr>
            </w:pPr>
            <w:r>
              <w:rPr>
                <w:rFonts w:ascii="TimesNewRoman" w:hAnsi="TimesNewRoman" w:cs="TimesNewRoman"/>
                <w:sz w:val="18"/>
                <w:szCs w:val="18"/>
              </w:rPr>
              <w:t>kužel</w:t>
            </w:r>
          </w:p>
          <w:p w:rsidR="00520BC4" w:rsidRDefault="00520BC4" w:rsidP="009C4A78">
            <w:pPr>
              <w:pStyle w:val="Odstavecseseznamem"/>
              <w:numPr>
                <w:ilvl w:val="0"/>
                <w:numId w:val="31"/>
              </w:numPr>
              <w:rPr>
                <w:rFonts w:ascii="TimesNewRoman" w:hAnsi="TimesNewRoman" w:cs="TimesNewRoman"/>
                <w:sz w:val="18"/>
                <w:szCs w:val="18"/>
              </w:rPr>
            </w:pPr>
            <w:r>
              <w:rPr>
                <w:rFonts w:ascii="TimesNewRoman" w:hAnsi="TimesNewRoman" w:cs="TimesNewRoman"/>
                <w:sz w:val="18"/>
                <w:szCs w:val="18"/>
              </w:rPr>
              <w:t>koule</w:t>
            </w:r>
          </w:p>
          <w:p w:rsidR="00520BC4" w:rsidRDefault="00520BC4" w:rsidP="009C4A78">
            <w:pPr>
              <w:pStyle w:val="Odstavecseseznamem"/>
              <w:numPr>
                <w:ilvl w:val="0"/>
                <w:numId w:val="31"/>
              </w:numPr>
              <w:rPr>
                <w:rFonts w:ascii="TimesNewRoman" w:hAnsi="TimesNewRoman" w:cs="TimesNewRoman"/>
                <w:sz w:val="18"/>
                <w:szCs w:val="18"/>
              </w:rPr>
            </w:pPr>
            <w:r>
              <w:rPr>
                <w:rFonts w:ascii="TimesNewRoman" w:hAnsi="TimesNewRoman" w:cs="TimesNewRoman"/>
                <w:sz w:val="18"/>
                <w:szCs w:val="18"/>
              </w:rPr>
              <w:t>krychle</w:t>
            </w:r>
          </w:p>
          <w:p w:rsidR="00520BC4" w:rsidRPr="00520BC4" w:rsidRDefault="00520BC4" w:rsidP="009C4A78">
            <w:pPr>
              <w:pStyle w:val="Odstavecseseznamem"/>
              <w:numPr>
                <w:ilvl w:val="0"/>
                <w:numId w:val="31"/>
              </w:numPr>
              <w:rPr>
                <w:rFonts w:ascii="TimesNewRoman" w:hAnsi="TimesNewRoman" w:cs="TimesNewRoman"/>
                <w:sz w:val="18"/>
                <w:szCs w:val="18"/>
              </w:rPr>
            </w:pPr>
            <w:r>
              <w:rPr>
                <w:rFonts w:ascii="TimesNewRoman" w:hAnsi="TimesNewRoman" w:cs="TimesNewRoman"/>
                <w:sz w:val="18"/>
                <w:szCs w:val="18"/>
              </w:rPr>
              <w:t>kvádr</w:t>
            </w:r>
          </w:p>
          <w:p w:rsidR="00520BC4" w:rsidRDefault="00520BC4" w:rsidP="00520BC4">
            <w:pPr>
              <w:rPr>
                <w:rFonts w:ascii="TimesNewRoman" w:hAnsi="TimesNewRoman" w:cs="TimesNewRoman"/>
                <w:sz w:val="18"/>
                <w:szCs w:val="18"/>
              </w:rPr>
            </w:pPr>
            <w:r w:rsidRPr="00520BC4">
              <w:rPr>
                <w:rFonts w:ascii="TimesNewRoman" w:hAnsi="TimesNewRoman" w:cs="TimesNewRoman"/>
                <w:sz w:val="18"/>
                <w:szCs w:val="18"/>
              </w:rPr>
              <w:t>- zobrazování těles</w:t>
            </w:r>
          </w:p>
          <w:p w:rsidR="00520BC4" w:rsidRPr="00520BC4" w:rsidRDefault="00520BC4" w:rsidP="006E6338">
            <w:pPr>
              <w:rPr>
                <w:rFonts w:ascii="TimesNewRoman" w:hAnsi="TimesNewRoman" w:cs="TimesNewRoman"/>
                <w:sz w:val="18"/>
                <w:szCs w:val="18"/>
              </w:rPr>
            </w:pPr>
          </w:p>
          <w:p w:rsidR="006E6338" w:rsidRPr="00520BC4" w:rsidRDefault="006E6338" w:rsidP="006E6338">
            <w:pPr>
              <w:rPr>
                <w:rFonts w:ascii="Times New Roman" w:hAnsi="Times New Roman" w:cs="Times New Roman"/>
                <w:sz w:val="18"/>
                <w:szCs w:val="18"/>
              </w:rPr>
            </w:pPr>
            <w:r w:rsidRPr="00520BC4">
              <w:rPr>
                <w:rFonts w:ascii="TimesNewRoman" w:hAnsi="TimesNewRoman" w:cs="TimesNewRoman"/>
                <w:sz w:val="18"/>
                <w:szCs w:val="18"/>
              </w:rPr>
              <w:t>- tvarování keramických těles</w:t>
            </w:r>
          </w:p>
          <w:p w:rsidR="00CB1FBF" w:rsidRPr="00520BC4" w:rsidRDefault="00CB1FBF" w:rsidP="00CB1FBF">
            <w:pPr>
              <w:rPr>
                <w:rFonts w:ascii="Times New Roman" w:hAnsi="Times New Roman" w:cs="Times New Roman"/>
                <w:sz w:val="18"/>
                <w:szCs w:val="18"/>
              </w:rPr>
            </w:pPr>
            <w:r>
              <w:rPr>
                <w:rFonts w:ascii="Times New Roman" w:hAnsi="Times New Roman" w:cs="Times New Roman"/>
                <w:sz w:val="18"/>
                <w:szCs w:val="18"/>
              </w:rPr>
              <w:t>Figurální keramika</w:t>
            </w:r>
          </w:p>
          <w:p w:rsidR="005B2101" w:rsidRPr="00520BC4" w:rsidRDefault="005B2101" w:rsidP="003B4453">
            <w:pPr>
              <w:rPr>
                <w:rFonts w:ascii="Times New Roman" w:hAnsi="Times New Roman" w:cs="Times New Roman"/>
                <w:sz w:val="18"/>
                <w:szCs w:val="18"/>
              </w:rPr>
            </w:pPr>
          </w:p>
          <w:p w:rsidR="005B2101" w:rsidRPr="00520BC4" w:rsidRDefault="005B2101" w:rsidP="003B4453">
            <w:pPr>
              <w:rPr>
                <w:rFonts w:ascii="Times New Roman" w:hAnsi="Times New Roman" w:cs="Times New Roman"/>
                <w:sz w:val="18"/>
                <w:szCs w:val="18"/>
              </w:rPr>
            </w:pPr>
          </w:p>
          <w:p w:rsidR="00520BC4" w:rsidRPr="00897DDF" w:rsidRDefault="00520BC4" w:rsidP="00520BC4">
            <w:pPr>
              <w:rPr>
                <w:rFonts w:ascii="Times New Roman" w:hAnsi="Times New Roman" w:cs="Times New Roman"/>
                <w:b/>
                <w:sz w:val="18"/>
                <w:szCs w:val="18"/>
              </w:rPr>
            </w:pPr>
            <w:r w:rsidRPr="00897DDF">
              <w:rPr>
                <w:rFonts w:ascii="Times New Roman" w:hAnsi="Times New Roman" w:cs="Times New Roman"/>
                <w:b/>
                <w:sz w:val="18"/>
                <w:szCs w:val="18"/>
              </w:rPr>
              <w:t>Odborná výtvarná příprava</w:t>
            </w:r>
          </w:p>
          <w:p w:rsidR="00CF2FEA" w:rsidRDefault="00CF2FEA" w:rsidP="00897DDF">
            <w:pPr>
              <w:rPr>
                <w:rFonts w:ascii="Times New Roman" w:hAnsi="Times New Roman" w:cs="Times New Roman"/>
                <w:sz w:val="18"/>
                <w:szCs w:val="18"/>
              </w:rPr>
            </w:pPr>
            <w:r>
              <w:rPr>
                <w:rFonts w:ascii="Times New Roman" w:hAnsi="Times New Roman" w:cs="Times New Roman"/>
                <w:sz w:val="18"/>
                <w:szCs w:val="18"/>
              </w:rPr>
              <w:t>Práce s prostorem</w:t>
            </w:r>
          </w:p>
          <w:p w:rsidR="005B2101" w:rsidRDefault="00520BC4" w:rsidP="00897DDF">
            <w:pPr>
              <w:rPr>
                <w:rFonts w:ascii="Times New Roman" w:hAnsi="Times New Roman" w:cs="Times New Roman"/>
                <w:sz w:val="18"/>
                <w:szCs w:val="18"/>
              </w:rPr>
            </w:pPr>
            <w:r>
              <w:rPr>
                <w:rFonts w:ascii="Times New Roman" w:hAnsi="Times New Roman" w:cs="Times New Roman"/>
                <w:sz w:val="18"/>
                <w:szCs w:val="18"/>
              </w:rPr>
              <w:t>Práce podle modelu</w:t>
            </w:r>
          </w:p>
          <w:p w:rsidR="00520BC4" w:rsidRPr="005B2101" w:rsidRDefault="00520BC4" w:rsidP="00897DDF">
            <w:pPr>
              <w:rPr>
                <w:rFonts w:ascii="Times New Roman" w:hAnsi="Times New Roman" w:cs="Times New Roman"/>
                <w:sz w:val="18"/>
                <w:szCs w:val="18"/>
              </w:rPr>
            </w:pPr>
            <w:r>
              <w:rPr>
                <w:rFonts w:ascii="Times New Roman" w:hAnsi="Times New Roman" w:cs="Times New Roman"/>
                <w:sz w:val="18"/>
                <w:szCs w:val="18"/>
              </w:rPr>
              <w:t xml:space="preserve">Figurální </w:t>
            </w:r>
            <w:r w:rsidR="00CF2FEA">
              <w:rPr>
                <w:rFonts w:ascii="Times New Roman" w:hAnsi="Times New Roman" w:cs="Times New Roman"/>
                <w:sz w:val="18"/>
                <w:szCs w:val="18"/>
              </w:rPr>
              <w:t>kresba</w:t>
            </w:r>
          </w:p>
        </w:tc>
        <w:tc>
          <w:tcPr>
            <w:tcW w:w="3600" w:type="dxa"/>
            <w:shd w:val="clear" w:color="auto" w:fill="auto"/>
          </w:tcPr>
          <w:p w:rsidR="005B2101" w:rsidRPr="005B2101" w:rsidRDefault="005B2101" w:rsidP="003B4453">
            <w:pPr>
              <w:rPr>
                <w:rFonts w:ascii="Times New Roman" w:hAnsi="Times New Roman" w:cs="Times New Roman"/>
                <w:sz w:val="18"/>
                <w:szCs w:val="18"/>
              </w:rPr>
            </w:pPr>
          </w:p>
          <w:p w:rsidR="00480B6C" w:rsidRPr="00480B6C" w:rsidRDefault="00480B6C" w:rsidP="00897DDF">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Člověk a svět práce</w:t>
            </w:r>
          </w:p>
          <w:p w:rsidR="00480B6C" w:rsidRPr="00480B6C" w:rsidRDefault="00480B6C" w:rsidP="00897DDF">
            <w:pPr>
              <w:pStyle w:val="Odstavecseseznamem"/>
              <w:spacing w:after="200" w:line="276" w:lineRule="auto"/>
              <w:ind w:left="360"/>
              <w:jc w:val="both"/>
              <w:rPr>
                <w:rFonts w:ascii="Times New Roman" w:hAnsi="Times New Roman" w:cs="Times New Roman"/>
                <w:sz w:val="18"/>
                <w:szCs w:val="18"/>
              </w:rPr>
            </w:pPr>
            <w:r w:rsidRPr="00480B6C">
              <w:rPr>
                <w:rFonts w:ascii="Times New Roman" w:hAnsi="Times New Roman" w:cs="Times New Roman"/>
                <w:sz w:val="18"/>
                <w:szCs w:val="18"/>
              </w:rPr>
              <w:t>(vážení si materiálních i duchovních hodnot, hledání kompromisních řešení, schopnost odolávat myšlenkové manipulaci…)</w:t>
            </w:r>
          </w:p>
          <w:p w:rsidR="00480B6C" w:rsidRPr="00480B6C" w:rsidRDefault="00480B6C" w:rsidP="00897DDF">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Člověk a životní prostředí</w:t>
            </w:r>
          </w:p>
          <w:p w:rsidR="00480B6C" w:rsidRPr="00480B6C" w:rsidRDefault="00480B6C" w:rsidP="00897DDF">
            <w:pPr>
              <w:pStyle w:val="Odstavecseseznamem"/>
              <w:spacing w:after="200" w:line="276" w:lineRule="auto"/>
              <w:ind w:left="360"/>
              <w:jc w:val="both"/>
              <w:rPr>
                <w:rFonts w:ascii="Times New Roman" w:hAnsi="Times New Roman" w:cs="Times New Roman"/>
                <w:sz w:val="18"/>
                <w:szCs w:val="18"/>
              </w:rPr>
            </w:pPr>
            <w:r w:rsidRPr="00480B6C">
              <w:rPr>
                <w:rFonts w:ascii="Times New Roman" w:hAnsi="Times New Roman" w:cs="Times New Roman"/>
                <w:sz w:val="18"/>
                <w:szCs w:val="18"/>
              </w:rPr>
              <w:t>(vytváření hodnot a postojů, zprostředkovávat informace, získání potřebných znalostí a dovedností)</w:t>
            </w:r>
          </w:p>
          <w:p w:rsidR="00480B6C" w:rsidRPr="00480B6C" w:rsidRDefault="00480B6C" w:rsidP="00897DDF">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Člověk a svět práce</w:t>
            </w:r>
          </w:p>
          <w:p w:rsidR="00480B6C" w:rsidRPr="00480B6C" w:rsidRDefault="00480B6C" w:rsidP="00897DDF">
            <w:pPr>
              <w:pStyle w:val="Odstavecseseznamem"/>
              <w:spacing w:after="200" w:line="276" w:lineRule="auto"/>
              <w:ind w:left="360"/>
              <w:jc w:val="both"/>
              <w:rPr>
                <w:rFonts w:ascii="Times New Roman" w:hAnsi="Times New Roman" w:cs="Times New Roman"/>
                <w:sz w:val="18"/>
                <w:szCs w:val="18"/>
              </w:rPr>
            </w:pPr>
            <w:r w:rsidRPr="00480B6C">
              <w:rPr>
                <w:rFonts w:ascii="Times New Roman" w:hAnsi="Times New Roman" w:cs="Times New Roman"/>
                <w:sz w:val="18"/>
                <w:szCs w:val="18"/>
              </w:rPr>
              <w:t>(identifikace a formulování vlastních priorit, odpovědné rozhodování)</w:t>
            </w:r>
          </w:p>
          <w:p w:rsidR="00480B6C" w:rsidRPr="00480B6C" w:rsidRDefault="00480B6C" w:rsidP="00897DDF">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Informační a komunikační technologie</w:t>
            </w:r>
          </w:p>
          <w:p w:rsidR="00480B6C" w:rsidRPr="00480B6C" w:rsidRDefault="00480B6C" w:rsidP="00897DDF">
            <w:pPr>
              <w:pStyle w:val="Odstavecseseznamem"/>
              <w:spacing w:after="200" w:line="276" w:lineRule="auto"/>
              <w:ind w:left="360"/>
              <w:jc w:val="both"/>
              <w:rPr>
                <w:rFonts w:ascii="Times New Roman" w:hAnsi="Times New Roman" w:cs="Times New Roman"/>
                <w:sz w:val="18"/>
                <w:szCs w:val="18"/>
              </w:rPr>
            </w:pPr>
            <w:r w:rsidRPr="00480B6C">
              <w:rPr>
                <w:rFonts w:ascii="Times New Roman" w:hAnsi="Times New Roman" w:cs="Times New Roman"/>
                <w:sz w:val="18"/>
                <w:szCs w:val="18"/>
              </w:rPr>
              <w:t xml:space="preserve">(podpůrné aplikace jako kompenzační pomůcky a jejich využití při výuce, </w:t>
            </w:r>
            <w:r w:rsidRPr="00480B6C">
              <w:rPr>
                <w:rFonts w:ascii="Times New Roman" w:hAnsi="Times New Roman" w:cs="Times New Roman"/>
                <w:b/>
                <w:sz w:val="18"/>
                <w:szCs w:val="18"/>
              </w:rPr>
              <w:t>využívání prvků moderních informačních a komunikačních technologií při kreslení</w:t>
            </w:r>
            <w:r w:rsidRPr="00480B6C">
              <w:rPr>
                <w:rFonts w:ascii="Times New Roman" w:hAnsi="Times New Roman" w:cs="Times New Roman"/>
                <w:sz w:val="18"/>
                <w:szCs w:val="18"/>
              </w:rPr>
              <w:t>).</w:t>
            </w:r>
          </w:p>
          <w:p w:rsidR="005B2101" w:rsidRPr="005B2101" w:rsidRDefault="005B2101" w:rsidP="003B4453">
            <w:pPr>
              <w:rPr>
                <w:rFonts w:ascii="Times New Roman" w:hAnsi="Times New Roman" w:cs="Times New Roman"/>
                <w:sz w:val="18"/>
                <w:szCs w:val="18"/>
              </w:rPr>
            </w:pPr>
          </w:p>
        </w:tc>
        <w:tc>
          <w:tcPr>
            <w:tcW w:w="2340" w:type="dxa"/>
            <w:shd w:val="clear" w:color="auto" w:fill="auto"/>
          </w:tcPr>
          <w:p w:rsidR="005B2101" w:rsidRPr="005B2101" w:rsidRDefault="005B2101" w:rsidP="003B4453">
            <w:pPr>
              <w:rPr>
                <w:rFonts w:ascii="Times New Roman" w:hAnsi="Times New Roman" w:cs="Times New Roman"/>
              </w:rPr>
            </w:pPr>
          </w:p>
        </w:tc>
      </w:tr>
    </w:tbl>
    <w:p w:rsidR="005B2101" w:rsidRDefault="005B2101" w:rsidP="005B2101">
      <w:pPr>
        <w:sectPr w:rsidR="005B2101" w:rsidSect="00517FE9">
          <w:pgSz w:w="16838" w:h="11906" w:orient="landscape"/>
          <w:pgMar w:top="1417" w:right="1417" w:bottom="1417" w:left="1417" w:header="708" w:footer="708" w:gutter="0"/>
          <w:cols w:space="708"/>
          <w:docGrid w:linePitch="360"/>
        </w:sectPr>
      </w:pPr>
    </w:p>
    <w:p w:rsidR="005B2101" w:rsidRDefault="005B2101" w:rsidP="005B2101"/>
    <w:p w:rsidR="005B2101" w:rsidRPr="005B2101" w:rsidRDefault="005B2101" w:rsidP="005B2101">
      <w:pPr>
        <w:ind w:right="-38"/>
        <w:rPr>
          <w:rFonts w:ascii="Times New Roman" w:hAnsi="Times New Roman" w:cs="Times New Roman"/>
        </w:rPr>
      </w:pPr>
      <w:r w:rsidRPr="005B2101">
        <w:rPr>
          <w:rFonts w:ascii="Times New Roman" w:hAnsi="Times New Roman" w:cs="Times New Roman"/>
          <w:b/>
        </w:rPr>
        <w:t>Vzdělávací oblast:</w:t>
      </w:r>
      <w:r w:rsidRPr="005B2101">
        <w:rPr>
          <w:rFonts w:ascii="Times New Roman" w:hAnsi="Times New Roman" w:cs="Times New Roman"/>
          <w:b/>
        </w:rPr>
        <w:tab/>
      </w:r>
      <w:r w:rsidRPr="005B2101">
        <w:rPr>
          <w:rFonts w:ascii="Times New Roman" w:hAnsi="Times New Roman" w:cs="Times New Roman"/>
          <w:b/>
        </w:rPr>
        <w:tab/>
        <w:t>TECHNICKÁ PŘÍPRAVA</w:t>
      </w:r>
    </w:p>
    <w:p w:rsidR="005B2101" w:rsidRPr="005B2101" w:rsidRDefault="005B2101" w:rsidP="005B2101">
      <w:pPr>
        <w:rPr>
          <w:rFonts w:ascii="Times New Roman" w:hAnsi="Times New Roman" w:cs="Times New Roman"/>
        </w:rPr>
      </w:pPr>
      <w:r w:rsidRPr="005B2101">
        <w:rPr>
          <w:rFonts w:ascii="Times New Roman" w:hAnsi="Times New Roman" w:cs="Times New Roman"/>
          <w:b/>
        </w:rPr>
        <w:t>Vyučovací předmět:</w:t>
      </w:r>
      <w:r w:rsidRPr="005B2101">
        <w:rPr>
          <w:rFonts w:ascii="Times New Roman" w:hAnsi="Times New Roman" w:cs="Times New Roman"/>
          <w:b/>
        </w:rPr>
        <w:tab/>
      </w:r>
      <w:r w:rsidR="000A3C16">
        <w:rPr>
          <w:rFonts w:ascii="Times New Roman" w:hAnsi="Times New Roman" w:cs="Times New Roman"/>
          <w:b/>
        </w:rPr>
        <w:tab/>
      </w:r>
      <w:r w:rsidRPr="005B2101">
        <w:rPr>
          <w:rFonts w:ascii="Times New Roman" w:hAnsi="Times New Roman" w:cs="Times New Roman"/>
          <w:b/>
        </w:rPr>
        <w:t xml:space="preserve">Odborné kreslení </w:t>
      </w:r>
    </w:p>
    <w:p w:rsidR="005B2101" w:rsidRPr="005B2101" w:rsidRDefault="005B2101" w:rsidP="005B2101">
      <w:pPr>
        <w:rPr>
          <w:rFonts w:ascii="Times New Roman" w:hAnsi="Times New Roman" w:cs="Times New Roman"/>
        </w:rPr>
      </w:pPr>
      <w:r w:rsidRPr="005B2101">
        <w:rPr>
          <w:rFonts w:ascii="Times New Roman" w:hAnsi="Times New Roman" w:cs="Times New Roman"/>
          <w:b/>
        </w:rPr>
        <w:t>Ročník:</w:t>
      </w:r>
      <w:r w:rsidRPr="005B2101">
        <w:rPr>
          <w:rFonts w:ascii="Times New Roman" w:hAnsi="Times New Roman" w:cs="Times New Roman"/>
          <w:b/>
        </w:rPr>
        <w:tab/>
      </w:r>
      <w:r w:rsidRPr="005B2101">
        <w:rPr>
          <w:rFonts w:ascii="Times New Roman" w:hAnsi="Times New Roman" w:cs="Times New Roman"/>
          <w:b/>
        </w:rPr>
        <w:tab/>
      </w:r>
      <w:r w:rsidRPr="005B2101">
        <w:rPr>
          <w:rFonts w:ascii="Times New Roman" w:hAnsi="Times New Roman" w:cs="Times New Roman"/>
          <w:b/>
        </w:rPr>
        <w:tab/>
        <w:t>3.</w:t>
      </w:r>
    </w:p>
    <w:p w:rsidR="005B2101" w:rsidRPr="005B2101" w:rsidRDefault="005B2101" w:rsidP="005B2101">
      <w:pPr>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B2101" w:rsidRPr="005B2101" w:rsidTr="003B4453">
        <w:tc>
          <w:tcPr>
            <w:tcW w:w="3888" w:type="dxa"/>
            <w:shd w:val="solid" w:color="808080" w:fill="FFFFFF"/>
            <w:vAlign w:val="center"/>
          </w:tcPr>
          <w:p w:rsidR="005B2101" w:rsidRPr="005B2101" w:rsidRDefault="005B2101" w:rsidP="003B4453">
            <w:pPr>
              <w:jc w:val="center"/>
              <w:rPr>
                <w:rFonts w:ascii="Times New Roman" w:hAnsi="Times New Roman" w:cs="Times New Roman"/>
                <w:b/>
                <w:bCs/>
                <w:color w:val="FFFFFF"/>
              </w:rPr>
            </w:pPr>
            <w:r w:rsidRPr="005B2101">
              <w:rPr>
                <w:rFonts w:ascii="Times New Roman" w:hAnsi="Times New Roman" w:cs="Times New Roman"/>
                <w:b/>
                <w:bCs/>
                <w:color w:val="FFFFFF"/>
              </w:rPr>
              <w:t>Školní výstupy</w:t>
            </w:r>
          </w:p>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Žák:</w:t>
            </w:r>
          </w:p>
        </w:tc>
        <w:tc>
          <w:tcPr>
            <w:tcW w:w="4680" w:type="dxa"/>
            <w:shd w:val="solid" w:color="808080" w:fill="FFFFFF"/>
            <w:vAlign w:val="center"/>
          </w:tcPr>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Učivo</w:t>
            </w:r>
          </w:p>
        </w:tc>
        <w:tc>
          <w:tcPr>
            <w:tcW w:w="3600" w:type="dxa"/>
            <w:shd w:val="solid" w:color="808080" w:fill="FFFFFF"/>
            <w:vAlign w:val="center"/>
          </w:tcPr>
          <w:p w:rsidR="005B2101" w:rsidRPr="005B2101" w:rsidRDefault="005B2101" w:rsidP="003B4453">
            <w:pPr>
              <w:jc w:val="center"/>
              <w:rPr>
                <w:rFonts w:ascii="Times New Roman" w:hAnsi="Times New Roman" w:cs="Times New Roman"/>
                <w:b/>
                <w:bCs/>
                <w:color w:val="FFFFFF"/>
              </w:rPr>
            </w:pPr>
            <w:r w:rsidRPr="005B2101">
              <w:rPr>
                <w:rFonts w:ascii="Times New Roman" w:hAnsi="Times New Roman" w:cs="Times New Roman"/>
                <w:b/>
                <w:bCs/>
                <w:color w:val="FFFFFF"/>
              </w:rPr>
              <w:t>Průřezová témata</w:t>
            </w:r>
          </w:p>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Mezipředmětové vztahy</w:t>
            </w:r>
          </w:p>
        </w:tc>
        <w:tc>
          <w:tcPr>
            <w:tcW w:w="2340" w:type="dxa"/>
            <w:shd w:val="solid" w:color="808080" w:fill="FFFFFF"/>
            <w:vAlign w:val="center"/>
          </w:tcPr>
          <w:p w:rsidR="005B2101" w:rsidRPr="005B2101" w:rsidRDefault="005B2101" w:rsidP="003B4453">
            <w:pPr>
              <w:jc w:val="center"/>
              <w:rPr>
                <w:rFonts w:ascii="Times New Roman" w:hAnsi="Times New Roman" w:cs="Times New Roman"/>
                <w:b/>
                <w:bCs/>
              </w:rPr>
            </w:pPr>
            <w:r w:rsidRPr="005B2101">
              <w:rPr>
                <w:rFonts w:ascii="Times New Roman" w:hAnsi="Times New Roman" w:cs="Times New Roman"/>
                <w:b/>
                <w:bCs/>
                <w:color w:val="FFFFFF"/>
              </w:rPr>
              <w:t>Poznámky</w:t>
            </w:r>
          </w:p>
        </w:tc>
      </w:tr>
      <w:tr w:rsidR="005B2101" w:rsidRPr="005B2101" w:rsidTr="003B4453">
        <w:tc>
          <w:tcPr>
            <w:tcW w:w="3888" w:type="dxa"/>
            <w:shd w:val="clear" w:color="auto" w:fill="auto"/>
          </w:tcPr>
          <w:p w:rsidR="005B2101" w:rsidRDefault="005B2101" w:rsidP="003B4453">
            <w:pPr>
              <w:rPr>
                <w:rFonts w:ascii="Times New Roman" w:hAnsi="Times New Roman" w:cs="Times New Roman"/>
                <w:sz w:val="18"/>
                <w:szCs w:val="18"/>
              </w:rPr>
            </w:pPr>
          </w:p>
          <w:p w:rsidR="00CF2FEA" w:rsidRPr="00CF2FEA" w:rsidRDefault="00CF2FEA" w:rsidP="00CF2FEA">
            <w:pPr>
              <w:rPr>
                <w:rFonts w:ascii="Times New Roman" w:hAnsi="Times New Roman" w:cs="Times New Roman"/>
                <w:sz w:val="18"/>
                <w:szCs w:val="18"/>
              </w:rPr>
            </w:pPr>
            <w:r w:rsidRPr="00CF2FEA">
              <w:rPr>
                <w:rFonts w:ascii="Times New Roman" w:hAnsi="Times New Roman" w:cs="Times New Roman"/>
                <w:sz w:val="18"/>
                <w:szCs w:val="18"/>
              </w:rPr>
              <w:t>-</w:t>
            </w:r>
            <w:r>
              <w:rPr>
                <w:rFonts w:ascii="Times New Roman" w:hAnsi="Times New Roman" w:cs="Times New Roman"/>
                <w:sz w:val="18"/>
                <w:szCs w:val="18"/>
              </w:rPr>
              <w:t xml:space="preserve"> pracuje s technickou dokumentací a objasní její význam ve výrobním procesu</w:t>
            </w:r>
          </w:p>
          <w:p w:rsidR="00D058FD" w:rsidRPr="00CF2FEA" w:rsidRDefault="00D058FD" w:rsidP="00D058FD">
            <w:pPr>
              <w:autoSpaceDE w:val="0"/>
              <w:autoSpaceDN w:val="0"/>
              <w:adjustRightInd w:val="0"/>
              <w:spacing w:after="0"/>
              <w:rPr>
                <w:rFonts w:ascii="Times New Roman" w:hAnsi="Times New Roman" w:cs="Times New Roman"/>
                <w:sz w:val="18"/>
                <w:szCs w:val="18"/>
              </w:rPr>
            </w:pPr>
            <w:r w:rsidRPr="00CF2FEA">
              <w:rPr>
                <w:rFonts w:ascii="Times New Roman" w:hAnsi="Times New Roman" w:cs="Times New Roman"/>
                <w:sz w:val="18"/>
                <w:szCs w:val="18"/>
              </w:rPr>
              <w:t>okótuje výkresy</w:t>
            </w:r>
          </w:p>
          <w:p w:rsidR="00D058FD" w:rsidRPr="00CF2FEA" w:rsidRDefault="00D058FD" w:rsidP="00D058FD">
            <w:pPr>
              <w:autoSpaceDE w:val="0"/>
              <w:autoSpaceDN w:val="0"/>
              <w:adjustRightInd w:val="0"/>
              <w:spacing w:after="0"/>
              <w:rPr>
                <w:rFonts w:ascii="Times New Roman" w:hAnsi="Times New Roman" w:cs="Times New Roman"/>
                <w:sz w:val="18"/>
                <w:szCs w:val="18"/>
              </w:rPr>
            </w:pPr>
            <w:r w:rsidRPr="00CF2FEA">
              <w:rPr>
                <w:rFonts w:ascii="Times New Roman" w:hAnsi="Times New Roman" w:cs="Times New Roman"/>
                <w:sz w:val="18"/>
                <w:szCs w:val="18"/>
              </w:rPr>
              <w:t>s dodržením všech funkčních požadavků;</w:t>
            </w:r>
          </w:p>
          <w:p w:rsidR="00D058FD" w:rsidRPr="00CF2FEA" w:rsidRDefault="00D058FD" w:rsidP="00D058FD">
            <w:pPr>
              <w:autoSpaceDE w:val="0"/>
              <w:autoSpaceDN w:val="0"/>
              <w:adjustRightInd w:val="0"/>
              <w:spacing w:after="0"/>
              <w:rPr>
                <w:rFonts w:ascii="Times New Roman" w:hAnsi="Times New Roman" w:cs="Times New Roman"/>
                <w:sz w:val="18"/>
                <w:szCs w:val="18"/>
              </w:rPr>
            </w:pPr>
            <w:r w:rsidRPr="00CF2FEA">
              <w:rPr>
                <w:rFonts w:ascii="Times New Roman" w:hAnsi="Times New Roman" w:cs="Times New Roman"/>
                <w:sz w:val="18"/>
                <w:szCs w:val="18"/>
              </w:rPr>
              <w:t>- provede náčrty a výkresy výrobků podle</w:t>
            </w:r>
          </w:p>
          <w:p w:rsidR="00D058FD" w:rsidRPr="00CF2FEA" w:rsidRDefault="00D058FD" w:rsidP="00D058FD">
            <w:pPr>
              <w:autoSpaceDE w:val="0"/>
              <w:autoSpaceDN w:val="0"/>
              <w:adjustRightInd w:val="0"/>
              <w:spacing w:after="0"/>
              <w:rPr>
                <w:rFonts w:ascii="Times New Roman" w:hAnsi="Times New Roman" w:cs="Times New Roman"/>
                <w:sz w:val="18"/>
                <w:szCs w:val="18"/>
              </w:rPr>
            </w:pPr>
            <w:r w:rsidRPr="00CF2FEA">
              <w:rPr>
                <w:rFonts w:ascii="Times New Roman" w:hAnsi="Times New Roman" w:cs="Times New Roman"/>
                <w:sz w:val="18"/>
                <w:szCs w:val="18"/>
              </w:rPr>
              <w:t>vzoru a provede potřebná měření</w:t>
            </w:r>
          </w:p>
          <w:p w:rsidR="00D058FD" w:rsidRPr="00CF2FEA" w:rsidRDefault="00D058FD" w:rsidP="00D058FD">
            <w:pPr>
              <w:rPr>
                <w:rFonts w:ascii="Times New Roman" w:hAnsi="Times New Roman" w:cs="Times New Roman"/>
                <w:sz w:val="18"/>
                <w:szCs w:val="18"/>
              </w:rPr>
            </w:pPr>
            <w:r w:rsidRPr="00CF2FEA">
              <w:rPr>
                <w:rFonts w:ascii="Times New Roman" w:hAnsi="Times New Roman" w:cs="Times New Roman"/>
                <w:sz w:val="18"/>
                <w:szCs w:val="18"/>
              </w:rPr>
              <w:t>a kótování;</w:t>
            </w:r>
          </w:p>
          <w:p w:rsidR="006E6338" w:rsidRPr="00CF2FEA" w:rsidRDefault="006E6338" w:rsidP="006E6338">
            <w:pPr>
              <w:rPr>
                <w:rFonts w:ascii="Times New Roman" w:hAnsi="Times New Roman" w:cs="Times New Roman"/>
                <w:sz w:val="18"/>
                <w:szCs w:val="18"/>
              </w:rPr>
            </w:pPr>
            <w:r w:rsidRPr="00CF2FEA">
              <w:rPr>
                <w:rFonts w:ascii="Times New Roman" w:hAnsi="Times New Roman" w:cs="Times New Roman"/>
                <w:sz w:val="18"/>
                <w:szCs w:val="18"/>
              </w:rPr>
              <w:t>- umí se orientovat v tabulce rozměrů a velikostí</w:t>
            </w:r>
          </w:p>
          <w:p w:rsidR="005B2101" w:rsidRPr="005B2101" w:rsidRDefault="005B2101" w:rsidP="003B4453">
            <w:pPr>
              <w:rPr>
                <w:rFonts w:ascii="Times New Roman" w:hAnsi="Times New Roman" w:cs="Times New Roman"/>
                <w:sz w:val="18"/>
                <w:szCs w:val="18"/>
              </w:rPr>
            </w:pPr>
          </w:p>
          <w:p w:rsidR="005B2101" w:rsidRDefault="005B2101" w:rsidP="003B4453">
            <w:pPr>
              <w:rPr>
                <w:rFonts w:ascii="Times New Roman" w:hAnsi="Times New Roman" w:cs="Times New Roman"/>
                <w:sz w:val="18"/>
                <w:szCs w:val="18"/>
              </w:rPr>
            </w:pPr>
          </w:p>
          <w:p w:rsidR="00CB1FBF" w:rsidRPr="00CB1FBF" w:rsidRDefault="00CB1FBF" w:rsidP="00CB1FBF">
            <w:pPr>
              <w:rPr>
                <w:rFonts w:ascii="Times New Roman" w:hAnsi="Times New Roman" w:cs="Times New Roman"/>
                <w:sz w:val="18"/>
                <w:szCs w:val="18"/>
              </w:rPr>
            </w:pPr>
            <w:r w:rsidRPr="00CB1FBF">
              <w:rPr>
                <w:rFonts w:ascii="Times New Roman" w:hAnsi="Times New Roman" w:cs="Times New Roman"/>
                <w:sz w:val="18"/>
                <w:szCs w:val="18"/>
              </w:rPr>
              <w:t>-</w:t>
            </w:r>
            <w:r>
              <w:rPr>
                <w:rFonts w:ascii="Times New Roman" w:hAnsi="Times New Roman" w:cs="Times New Roman"/>
                <w:sz w:val="18"/>
                <w:szCs w:val="18"/>
              </w:rPr>
              <w:t xml:space="preserve"> </w:t>
            </w:r>
            <w:r w:rsidRPr="00CB1FBF">
              <w:rPr>
                <w:rFonts w:ascii="Times New Roman" w:hAnsi="Times New Roman" w:cs="Times New Roman"/>
                <w:sz w:val="18"/>
                <w:szCs w:val="18"/>
              </w:rPr>
              <w:t>umí hledat vlastní zdroje inspirace</w:t>
            </w:r>
          </w:p>
          <w:p w:rsidR="00CB1FBF" w:rsidRPr="00CB1FBF" w:rsidRDefault="00CB1FBF" w:rsidP="00CB1FBF">
            <w:pPr>
              <w:rPr>
                <w:rFonts w:ascii="Times New Roman" w:hAnsi="Times New Roman" w:cs="Times New Roman"/>
                <w:sz w:val="18"/>
                <w:szCs w:val="18"/>
              </w:rPr>
            </w:pPr>
            <w:r>
              <w:rPr>
                <w:rFonts w:ascii="Times New Roman" w:hAnsi="Times New Roman" w:cs="Times New Roman"/>
                <w:sz w:val="18"/>
                <w:szCs w:val="18"/>
              </w:rPr>
              <w:t>- navazuje na smysluplné tradice</w:t>
            </w:r>
          </w:p>
        </w:tc>
        <w:tc>
          <w:tcPr>
            <w:tcW w:w="4680" w:type="dxa"/>
            <w:shd w:val="clear" w:color="auto" w:fill="auto"/>
          </w:tcPr>
          <w:p w:rsidR="005B2101" w:rsidRPr="005B2101" w:rsidRDefault="005B2101" w:rsidP="003B4453">
            <w:pPr>
              <w:rPr>
                <w:rFonts w:ascii="Times New Roman" w:hAnsi="Times New Roman" w:cs="Times New Roman"/>
                <w:b/>
                <w:sz w:val="18"/>
                <w:szCs w:val="18"/>
              </w:rPr>
            </w:pPr>
          </w:p>
          <w:p w:rsidR="005B2101" w:rsidRPr="00CF2FEA" w:rsidRDefault="00CF2FEA" w:rsidP="00CF2FEA">
            <w:pPr>
              <w:rPr>
                <w:rFonts w:ascii="Times New Roman" w:hAnsi="Times New Roman" w:cs="Times New Roman"/>
                <w:b/>
                <w:sz w:val="18"/>
                <w:szCs w:val="18"/>
              </w:rPr>
            </w:pPr>
            <w:r w:rsidRPr="00CF2FEA">
              <w:rPr>
                <w:rFonts w:ascii="Times New Roman" w:hAnsi="Times New Roman" w:cs="Times New Roman"/>
                <w:b/>
                <w:sz w:val="18"/>
                <w:szCs w:val="18"/>
              </w:rPr>
              <w:t>Technické kreslení</w:t>
            </w:r>
          </w:p>
          <w:p w:rsidR="00CF2FEA" w:rsidRDefault="00CB1FBF" w:rsidP="00CF2FEA">
            <w:pPr>
              <w:rPr>
                <w:rFonts w:ascii="Times New Roman" w:hAnsi="Times New Roman" w:cs="Times New Roman"/>
                <w:sz w:val="18"/>
                <w:szCs w:val="18"/>
              </w:rPr>
            </w:pPr>
            <w:r>
              <w:rPr>
                <w:rFonts w:ascii="Times New Roman" w:hAnsi="Times New Roman" w:cs="Times New Roman"/>
                <w:sz w:val="18"/>
                <w:szCs w:val="18"/>
              </w:rPr>
              <w:t>Druhy norem, jejich použití</w:t>
            </w:r>
          </w:p>
          <w:p w:rsidR="00CB1FBF" w:rsidRDefault="00CB1FBF" w:rsidP="00CB1FBF">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Kótování (vzhledem k podpůrným opatřením i za pomocí IKT)</w:t>
            </w:r>
            <w:r w:rsidRPr="006E6338">
              <w:rPr>
                <w:rFonts w:ascii="Times New Roman" w:hAnsi="Times New Roman" w:cs="Times New Roman"/>
                <w:sz w:val="18"/>
                <w:szCs w:val="18"/>
              </w:rPr>
              <w:t>;</w:t>
            </w:r>
          </w:p>
          <w:p w:rsidR="00CB1FBF" w:rsidRDefault="00CB1FBF" w:rsidP="00CF2FEA">
            <w:pPr>
              <w:rPr>
                <w:rFonts w:ascii="Times New Roman" w:hAnsi="Times New Roman" w:cs="Times New Roman"/>
                <w:sz w:val="18"/>
                <w:szCs w:val="18"/>
              </w:rPr>
            </w:pPr>
            <w:r>
              <w:rPr>
                <w:rFonts w:ascii="Times New Roman" w:hAnsi="Times New Roman" w:cs="Times New Roman"/>
                <w:sz w:val="18"/>
                <w:szCs w:val="18"/>
              </w:rPr>
              <w:t>Technické písmo</w:t>
            </w:r>
          </w:p>
          <w:p w:rsidR="00CB1FBF" w:rsidRDefault="00CB1FBF" w:rsidP="00CF2FEA">
            <w:pPr>
              <w:rPr>
                <w:rFonts w:ascii="Times New Roman" w:hAnsi="Times New Roman" w:cs="Times New Roman"/>
                <w:sz w:val="18"/>
                <w:szCs w:val="18"/>
              </w:rPr>
            </w:pPr>
            <w:r>
              <w:rPr>
                <w:rFonts w:ascii="Times New Roman" w:hAnsi="Times New Roman" w:cs="Times New Roman"/>
                <w:sz w:val="18"/>
                <w:szCs w:val="18"/>
              </w:rPr>
              <w:t>Měření</w:t>
            </w:r>
          </w:p>
          <w:p w:rsidR="00CB1FBF" w:rsidRDefault="00CB1FBF" w:rsidP="00CF2FEA">
            <w:pPr>
              <w:rPr>
                <w:rFonts w:ascii="Times New Roman" w:hAnsi="Times New Roman" w:cs="Times New Roman"/>
                <w:sz w:val="18"/>
                <w:szCs w:val="18"/>
              </w:rPr>
            </w:pPr>
          </w:p>
          <w:p w:rsidR="00CB1FBF" w:rsidRDefault="00CB1FBF" w:rsidP="00CF2FEA">
            <w:pPr>
              <w:rPr>
                <w:rFonts w:ascii="Times New Roman" w:hAnsi="Times New Roman" w:cs="Times New Roman"/>
                <w:sz w:val="18"/>
                <w:szCs w:val="18"/>
              </w:rPr>
            </w:pPr>
          </w:p>
          <w:p w:rsidR="00CB1FBF" w:rsidRPr="00897DDF" w:rsidRDefault="00CB1FBF" w:rsidP="00CB1FBF">
            <w:pPr>
              <w:rPr>
                <w:rFonts w:ascii="Times New Roman" w:hAnsi="Times New Roman" w:cs="Times New Roman"/>
                <w:b/>
                <w:sz w:val="18"/>
                <w:szCs w:val="18"/>
              </w:rPr>
            </w:pPr>
            <w:r w:rsidRPr="00897DDF">
              <w:rPr>
                <w:rFonts w:ascii="Times New Roman" w:hAnsi="Times New Roman" w:cs="Times New Roman"/>
                <w:b/>
                <w:sz w:val="18"/>
                <w:szCs w:val="18"/>
              </w:rPr>
              <w:t>Odborná výtvarná příprava</w:t>
            </w:r>
          </w:p>
          <w:p w:rsidR="00CB1FBF" w:rsidRDefault="00CB1FBF" w:rsidP="00CF2FEA">
            <w:pPr>
              <w:rPr>
                <w:rFonts w:ascii="Times New Roman" w:hAnsi="Times New Roman" w:cs="Times New Roman"/>
                <w:sz w:val="18"/>
                <w:szCs w:val="18"/>
              </w:rPr>
            </w:pPr>
          </w:p>
          <w:p w:rsidR="00CB1FBF" w:rsidRDefault="00CB1FBF" w:rsidP="00CF2FEA">
            <w:pPr>
              <w:rPr>
                <w:rFonts w:ascii="Times New Roman" w:hAnsi="Times New Roman" w:cs="Times New Roman"/>
                <w:sz w:val="18"/>
                <w:szCs w:val="18"/>
              </w:rPr>
            </w:pPr>
            <w:r>
              <w:rPr>
                <w:rFonts w:ascii="Times New Roman" w:hAnsi="Times New Roman" w:cs="Times New Roman"/>
                <w:sz w:val="18"/>
                <w:szCs w:val="18"/>
              </w:rPr>
              <w:t>Práce s napětím, propojení různých druhů umění</w:t>
            </w:r>
          </w:p>
          <w:p w:rsidR="00CB1FBF" w:rsidRDefault="00CB1FBF" w:rsidP="00CF2FEA">
            <w:pPr>
              <w:rPr>
                <w:rFonts w:ascii="Times New Roman" w:hAnsi="Times New Roman" w:cs="Times New Roman"/>
                <w:sz w:val="18"/>
                <w:szCs w:val="18"/>
              </w:rPr>
            </w:pPr>
            <w:r>
              <w:rPr>
                <w:rFonts w:ascii="Times New Roman" w:hAnsi="Times New Roman" w:cs="Times New Roman"/>
                <w:sz w:val="18"/>
                <w:szCs w:val="18"/>
              </w:rPr>
              <w:t>Řemeslné zpracování daného zadání</w:t>
            </w:r>
          </w:p>
          <w:p w:rsidR="00CB1FBF" w:rsidRDefault="00CB1FBF" w:rsidP="00CF2FEA">
            <w:pPr>
              <w:rPr>
                <w:rFonts w:ascii="Times New Roman" w:hAnsi="Times New Roman" w:cs="Times New Roman"/>
                <w:sz w:val="18"/>
                <w:szCs w:val="18"/>
              </w:rPr>
            </w:pPr>
            <w:r>
              <w:rPr>
                <w:rFonts w:ascii="Times New Roman" w:hAnsi="Times New Roman" w:cs="Times New Roman"/>
                <w:sz w:val="18"/>
                <w:szCs w:val="18"/>
              </w:rPr>
              <w:t>Nové formy</w:t>
            </w:r>
          </w:p>
          <w:p w:rsidR="00CB1FBF" w:rsidRDefault="00CB1FBF" w:rsidP="00CF2FEA">
            <w:pPr>
              <w:rPr>
                <w:rFonts w:ascii="Times New Roman" w:hAnsi="Times New Roman" w:cs="Times New Roman"/>
                <w:sz w:val="18"/>
                <w:szCs w:val="18"/>
              </w:rPr>
            </w:pPr>
          </w:p>
          <w:p w:rsidR="00CB1FBF" w:rsidRDefault="00CB1FBF" w:rsidP="00CF2FEA">
            <w:pPr>
              <w:rPr>
                <w:rFonts w:ascii="Times New Roman" w:hAnsi="Times New Roman" w:cs="Times New Roman"/>
                <w:sz w:val="18"/>
                <w:szCs w:val="18"/>
              </w:rPr>
            </w:pPr>
          </w:p>
          <w:p w:rsidR="00CB1FBF" w:rsidRPr="00CB1FBF" w:rsidRDefault="00CB1FBF" w:rsidP="00CF2FEA">
            <w:pPr>
              <w:rPr>
                <w:rFonts w:ascii="Times New Roman" w:hAnsi="Times New Roman" w:cs="Times New Roman"/>
                <w:b/>
                <w:sz w:val="18"/>
                <w:szCs w:val="18"/>
              </w:rPr>
            </w:pPr>
            <w:r w:rsidRPr="00CB1FBF">
              <w:rPr>
                <w:rFonts w:ascii="Times New Roman" w:hAnsi="Times New Roman" w:cs="Times New Roman"/>
                <w:b/>
                <w:sz w:val="18"/>
                <w:szCs w:val="18"/>
              </w:rPr>
              <w:t>Opakování</w:t>
            </w:r>
          </w:p>
        </w:tc>
        <w:tc>
          <w:tcPr>
            <w:tcW w:w="3600" w:type="dxa"/>
            <w:shd w:val="clear" w:color="auto" w:fill="auto"/>
          </w:tcPr>
          <w:p w:rsidR="005B2101" w:rsidRPr="005B2101" w:rsidRDefault="005B2101" w:rsidP="003B4453">
            <w:pPr>
              <w:rPr>
                <w:rFonts w:ascii="Times New Roman" w:hAnsi="Times New Roman" w:cs="Times New Roman"/>
                <w:sz w:val="18"/>
                <w:szCs w:val="18"/>
              </w:rPr>
            </w:pPr>
          </w:p>
          <w:p w:rsidR="00CF2FEA" w:rsidRPr="00CF2FEA" w:rsidRDefault="00CF2FEA" w:rsidP="00CF2FEA">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Člověk a svět práce</w:t>
            </w:r>
            <w:r>
              <w:rPr>
                <w:rFonts w:ascii="Times New Roman" w:hAnsi="Times New Roman" w:cs="Times New Roman"/>
                <w:sz w:val="18"/>
                <w:szCs w:val="18"/>
              </w:rPr>
              <w:t xml:space="preserve"> </w:t>
            </w:r>
            <w:r w:rsidRPr="00CF2FEA">
              <w:rPr>
                <w:rFonts w:ascii="Times New Roman" w:hAnsi="Times New Roman" w:cs="Times New Roman"/>
                <w:sz w:val="18"/>
                <w:szCs w:val="18"/>
              </w:rPr>
              <w:t>(vážení si materiálních i duchovních hodnot, hledání kompromisních řešení, schopnost odolávat myšlenkové manipulaci…)</w:t>
            </w:r>
          </w:p>
          <w:p w:rsidR="00CF2FEA" w:rsidRPr="00CF2FEA" w:rsidRDefault="00CF2FEA" w:rsidP="00CF2FEA">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Člověk a životní prostředí</w:t>
            </w:r>
            <w:r>
              <w:rPr>
                <w:rFonts w:ascii="Times New Roman" w:hAnsi="Times New Roman" w:cs="Times New Roman"/>
                <w:sz w:val="18"/>
                <w:szCs w:val="18"/>
              </w:rPr>
              <w:t xml:space="preserve"> </w:t>
            </w:r>
            <w:r w:rsidRPr="00CF2FEA">
              <w:rPr>
                <w:rFonts w:ascii="Times New Roman" w:hAnsi="Times New Roman" w:cs="Times New Roman"/>
                <w:sz w:val="18"/>
                <w:szCs w:val="18"/>
              </w:rPr>
              <w:t>(vytváření hodnot a postojů, zprostředkovávat informace, získání potřebných znalostí a dovedností)</w:t>
            </w:r>
          </w:p>
          <w:p w:rsidR="00CF2FEA" w:rsidRPr="00CF2FEA" w:rsidRDefault="00CF2FEA" w:rsidP="00CF2FEA">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Člověk a svět práce</w:t>
            </w:r>
            <w:r>
              <w:rPr>
                <w:rFonts w:ascii="Times New Roman" w:hAnsi="Times New Roman" w:cs="Times New Roman"/>
                <w:sz w:val="18"/>
                <w:szCs w:val="18"/>
              </w:rPr>
              <w:t xml:space="preserve"> </w:t>
            </w:r>
            <w:r w:rsidRPr="00CF2FEA">
              <w:rPr>
                <w:rFonts w:ascii="Times New Roman" w:hAnsi="Times New Roman" w:cs="Times New Roman"/>
                <w:sz w:val="18"/>
                <w:szCs w:val="18"/>
              </w:rPr>
              <w:t>(identifikace a formulování vlastních priorit, odpovědné rozhodování)</w:t>
            </w:r>
          </w:p>
          <w:p w:rsidR="00CF2FEA" w:rsidRPr="00CF2FEA" w:rsidRDefault="00CF2FEA" w:rsidP="00CF2FEA">
            <w:pPr>
              <w:spacing w:after="200" w:line="276" w:lineRule="auto"/>
              <w:jc w:val="both"/>
              <w:rPr>
                <w:rFonts w:ascii="Times New Roman" w:hAnsi="Times New Roman" w:cs="Times New Roman"/>
                <w:sz w:val="18"/>
                <w:szCs w:val="18"/>
              </w:rPr>
            </w:pPr>
            <w:r w:rsidRPr="00480B6C">
              <w:rPr>
                <w:rFonts w:ascii="Times New Roman" w:hAnsi="Times New Roman" w:cs="Times New Roman"/>
                <w:sz w:val="18"/>
                <w:szCs w:val="18"/>
              </w:rPr>
              <w:t>Informační a komunikační technologie</w:t>
            </w:r>
            <w:r>
              <w:rPr>
                <w:rFonts w:ascii="Times New Roman" w:hAnsi="Times New Roman" w:cs="Times New Roman"/>
                <w:sz w:val="18"/>
                <w:szCs w:val="18"/>
              </w:rPr>
              <w:t xml:space="preserve"> </w:t>
            </w:r>
            <w:r w:rsidRPr="00CF2FEA">
              <w:rPr>
                <w:rFonts w:ascii="Times New Roman" w:hAnsi="Times New Roman" w:cs="Times New Roman"/>
                <w:sz w:val="18"/>
                <w:szCs w:val="18"/>
              </w:rPr>
              <w:t>(podpůrné aplikace jako kompenzační pomůcky a jejich využití při výuce, využívání prvků moderních informačních a komunikačních technologií při kreslení).</w:t>
            </w:r>
          </w:p>
          <w:p w:rsidR="005B2101" w:rsidRPr="005B2101" w:rsidRDefault="005B2101" w:rsidP="003B4453">
            <w:pPr>
              <w:rPr>
                <w:rFonts w:ascii="Times New Roman" w:hAnsi="Times New Roman" w:cs="Times New Roman"/>
                <w:sz w:val="18"/>
                <w:szCs w:val="18"/>
              </w:rPr>
            </w:pPr>
          </w:p>
        </w:tc>
        <w:tc>
          <w:tcPr>
            <w:tcW w:w="2340" w:type="dxa"/>
            <w:shd w:val="clear" w:color="auto" w:fill="auto"/>
          </w:tcPr>
          <w:p w:rsidR="005B2101" w:rsidRPr="005B2101" w:rsidRDefault="005B2101" w:rsidP="003B4453">
            <w:pPr>
              <w:rPr>
                <w:rFonts w:ascii="Times New Roman" w:hAnsi="Times New Roman" w:cs="Times New Roman"/>
              </w:rPr>
            </w:pPr>
          </w:p>
        </w:tc>
      </w:tr>
    </w:tbl>
    <w:p w:rsidR="00517FE9" w:rsidRDefault="00517FE9" w:rsidP="00517FE9">
      <w:pPr>
        <w:sectPr w:rsidR="00517FE9" w:rsidSect="00517FE9">
          <w:pgSz w:w="16838" w:h="11906" w:orient="landscape"/>
          <w:pgMar w:top="1417" w:right="1417" w:bottom="1417" w:left="1417" w:header="708" w:footer="708" w:gutter="0"/>
          <w:cols w:space="708"/>
          <w:docGrid w:linePitch="360"/>
        </w:sectPr>
      </w:pPr>
    </w:p>
    <w:p w:rsidR="00517FE9" w:rsidRPr="00517FE9" w:rsidRDefault="00517FE9" w:rsidP="00517FE9"/>
    <w:p w:rsidR="00A97841" w:rsidRPr="00FA029E" w:rsidRDefault="00F256A2" w:rsidP="00A97841">
      <w:pPr>
        <w:pStyle w:val="Nadpis2"/>
        <w:ind w:left="720"/>
      </w:pPr>
      <w:bookmarkStart w:id="53" w:name="_Toc415675363"/>
      <w:r>
        <w:rPr>
          <w:rFonts w:ascii="Times New Roman" w:hAnsi="Times New Roman" w:cs="Times New Roman"/>
        </w:rPr>
        <w:t>6. 10</w:t>
      </w:r>
      <w:r w:rsidR="00A97841">
        <w:rPr>
          <w:rFonts w:ascii="Times New Roman" w:hAnsi="Times New Roman" w:cs="Times New Roman"/>
        </w:rPr>
        <w:t xml:space="preserve">. </w:t>
      </w:r>
      <w:r w:rsidR="00CB1FBF">
        <w:rPr>
          <w:rFonts w:ascii="Times New Roman" w:hAnsi="Times New Roman" w:cs="Times New Roman"/>
        </w:rPr>
        <w:t>Technologie a materiály</w:t>
      </w:r>
      <w:bookmarkEnd w:id="53"/>
    </w:p>
    <w:p w:rsidR="00A97841" w:rsidRPr="002D3FF9" w:rsidRDefault="00A97841" w:rsidP="00A97841">
      <w:pPr>
        <w:spacing w:after="0"/>
        <w:jc w:val="both"/>
        <w:rPr>
          <w:rFonts w:ascii="Times New Roman" w:eastAsia="Times New Roman" w:hAnsi="Times New Roman" w:cs="Times New Roman"/>
          <w:sz w:val="24"/>
          <w:szCs w:val="24"/>
          <w:lang w:eastAsia="cs-CZ"/>
        </w:rPr>
      </w:pPr>
    </w:p>
    <w:p w:rsidR="009F7B15" w:rsidRPr="009F7B15" w:rsidRDefault="009F7B15" w:rsidP="009F7B15"/>
    <w:p w:rsidR="009F7B15" w:rsidRDefault="00432C5C" w:rsidP="009F7B15">
      <w:pPr>
        <w:ind w:right="-709"/>
        <w:jc w:val="both"/>
        <w:rPr>
          <w:rFonts w:ascii="Times New Roman" w:hAnsi="Times New Roman" w:cs="Times New Roman"/>
          <w:sz w:val="24"/>
          <w:szCs w:val="24"/>
        </w:rPr>
      </w:pPr>
      <w:r>
        <w:rPr>
          <w:rFonts w:ascii="Times New Roman" w:hAnsi="Times New Roman" w:cs="Times New Roman"/>
          <w:sz w:val="24"/>
          <w:szCs w:val="24"/>
        </w:rPr>
        <w:t xml:space="preserve">Obsah vyučovacího předmětu </w:t>
      </w:r>
      <w:r>
        <w:rPr>
          <w:rFonts w:ascii="Times New Roman" w:hAnsi="Times New Roman" w:cs="Times New Roman"/>
          <w:b/>
          <w:sz w:val="24"/>
          <w:szCs w:val="24"/>
        </w:rPr>
        <w:t>Technologie a materiály</w:t>
      </w:r>
      <w:r>
        <w:rPr>
          <w:rFonts w:ascii="Times New Roman" w:hAnsi="Times New Roman" w:cs="Times New Roman"/>
          <w:sz w:val="24"/>
          <w:szCs w:val="24"/>
        </w:rPr>
        <w:t xml:space="preserve"> vychází z obsahového okruhu RVP </w:t>
      </w:r>
      <w:r>
        <w:rPr>
          <w:rFonts w:ascii="Times New Roman" w:hAnsi="Times New Roman" w:cs="Times New Roman"/>
          <w:b/>
          <w:sz w:val="24"/>
          <w:szCs w:val="24"/>
        </w:rPr>
        <w:t xml:space="preserve">Technická příprava, </w:t>
      </w:r>
      <w:r w:rsidRPr="002D3FF9">
        <w:rPr>
          <w:rFonts w:ascii="Times New Roman" w:eastAsia="Times New Roman" w:hAnsi="Times New Roman" w:cs="Times New Roman"/>
          <w:sz w:val="24"/>
          <w:szCs w:val="24"/>
          <w:lang w:eastAsia="cs-CZ"/>
        </w:rPr>
        <w:t xml:space="preserve">který je součástí RVP pro obor vzdělání </w:t>
      </w:r>
      <w:r>
        <w:rPr>
          <w:rFonts w:ascii="Times New Roman" w:eastAsia="Times New Roman" w:hAnsi="Times New Roman" w:cs="Times New Roman"/>
          <w:b/>
          <w:sz w:val="24"/>
          <w:szCs w:val="24"/>
          <w:lang w:eastAsia="cs-CZ"/>
        </w:rPr>
        <w:t>Keramická výroba</w:t>
      </w:r>
      <w:r w:rsidRPr="002D3FF9">
        <w:rPr>
          <w:rFonts w:ascii="Times New Roman" w:eastAsia="Times New Roman" w:hAnsi="Times New Roman" w:cs="Times New Roman"/>
          <w:b/>
          <w:sz w:val="24"/>
          <w:szCs w:val="24"/>
          <w:lang w:eastAsia="cs-CZ"/>
        </w:rPr>
        <w:t>.</w:t>
      </w:r>
      <w:r>
        <w:rPr>
          <w:rFonts w:ascii="Times New Roman" w:hAnsi="Times New Roman" w:cs="Times New Roman"/>
          <w:sz w:val="24"/>
          <w:szCs w:val="24"/>
        </w:rPr>
        <w:t xml:space="preserve"> </w:t>
      </w:r>
      <w:r w:rsidR="009F7B15">
        <w:rPr>
          <w:rFonts w:ascii="Times New Roman" w:hAnsi="Times New Roman" w:cs="Times New Roman"/>
          <w:sz w:val="24"/>
          <w:szCs w:val="24"/>
        </w:rPr>
        <w:t>Vyučovací předmět poskytuje žákům základní vědomosti o suroviná</w:t>
      </w:r>
      <w:r>
        <w:rPr>
          <w:rFonts w:ascii="Times New Roman" w:hAnsi="Times New Roman" w:cs="Times New Roman"/>
          <w:sz w:val="24"/>
          <w:szCs w:val="24"/>
        </w:rPr>
        <w:t>ch používaných k výrobě keramiky</w:t>
      </w:r>
      <w:r w:rsidR="009F7B15">
        <w:rPr>
          <w:rFonts w:ascii="Times New Roman" w:hAnsi="Times New Roman" w:cs="Times New Roman"/>
          <w:sz w:val="24"/>
          <w:szCs w:val="24"/>
        </w:rPr>
        <w:t>, seznámí je s</w:t>
      </w:r>
      <w:r>
        <w:rPr>
          <w:rFonts w:ascii="Times New Roman" w:hAnsi="Times New Roman" w:cs="Times New Roman"/>
          <w:sz w:val="24"/>
          <w:szCs w:val="24"/>
        </w:rPr>
        <w:t> historií keramiky v porovnání se současnými technologickými postupy</w:t>
      </w:r>
      <w:r w:rsidR="009F7B15">
        <w:rPr>
          <w:rFonts w:ascii="Times New Roman" w:hAnsi="Times New Roman" w:cs="Times New Roman"/>
          <w:sz w:val="24"/>
          <w:szCs w:val="24"/>
        </w:rPr>
        <w:t xml:space="preserve">. </w:t>
      </w:r>
      <w:r>
        <w:rPr>
          <w:rFonts w:ascii="Times New Roman" w:hAnsi="Times New Roman" w:cs="Times New Roman"/>
          <w:sz w:val="24"/>
          <w:szCs w:val="24"/>
        </w:rPr>
        <w:t>Některá učební témata jsou rozšířena a prakticky procvičována v předmětu Kera</w:t>
      </w:r>
      <w:r w:rsidR="00916B70">
        <w:rPr>
          <w:rFonts w:ascii="Times New Roman" w:hAnsi="Times New Roman" w:cs="Times New Roman"/>
          <w:sz w:val="24"/>
          <w:szCs w:val="24"/>
        </w:rPr>
        <w:t xml:space="preserve">mické práce. </w:t>
      </w:r>
      <w:r w:rsidR="009F7B15">
        <w:rPr>
          <w:rFonts w:ascii="Times New Roman" w:hAnsi="Times New Roman" w:cs="Times New Roman"/>
          <w:sz w:val="24"/>
          <w:szCs w:val="24"/>
        </w:rPr>
        <w:t>Žáci získají přehled o druzích materiálů, jejich charakteristických vlastnostech a možnostech jejich použití a vhodném skladování.</w:t>
      </w:r>
    </w:p>
    <w:p w:rsidR="00916B70" w:rsidRDefault="009F7B15" w:rsidP="009F7B15">
      <w:pPr>
        <w:ind w:right="-709"/>
        <w:jc w:val="both"/>
        <w:rPr>
          <w:rFonts w:ascii="Times New Roman" w:hAnsi="Times New Roman" w:cs="Times New Roman"/>
          <w:sz w:val="24"/>
          <w:szCs w:val="24"/>
        </w:rPr>
      </w:pPr>
      <w:r w:rsidRPr="009F467E">
        <w:rPr>
          <w:rFonts w:ascii="Times New Roman" w:hAnsi="Times New Roman" w:cs="Times New Roman"/>
          <w:b/>
          <w:sz w:val="24"/>
          <w:szCs w:val="24"/>
        </w:rPr>
        <w:t>Cílem vyučovacího předmětu</w:t>
      </w:r>
      <w:r>
        <w:rPr>
          <w:rFonts w:ascii="Times New Roman" w:hAnsi="Times New Roman" w:cs="Times New Roman"/>
          <w:sz w:val="24"/>
          <w:szCs w:val="24"/>
        </w:rPr>
        <w:t xml:space="preserve"> </w:t>
      </w:r>
      <w:r w:rsidR="00916B70" w:rsidRPr="00916B70">
        <w:rPr>
          <w:rFonts w:ascii="Times New Roman" w:hAnsi="Times New Roman" w:cs="Times New Roman"/>
          <w:b/>
          <w:sz w:val="24"/>
          <w:szCs w:val="24"/>
        </w:rPr>
        <w:t>Technologie a m</w:t>
      </w:r>
      <w:r w:rsidRPr="00916B70">
        <w:rPr>
          <w:rFonts w:ascii="Times New Roman" w:hAnsi="Times New Roman" w:cs="Times New Roman"/>
          <w:b/>
          <w:sz w:val="24"/>
          <w:szCs w:val="24"/>
        </w:rPr>
        <w:t>ateriály je</w:t>
      </w:r>
      <w:r w:rsidR="00916B70" w:rsidRPr="00916B70">
        <w:rPr>
          <w:rFonts w:ascii="Times New Roman" w:hAnsi="Times New Roman" w:cs="Times New Roman"/>
          <w:b/>
          <w:sz w:val="24"/>
          <w:szCs w:val="24"/>
        </w:rPr>
        <w:t xml:space="preserve"> vzbudit zájem o keramický obor a připravit žáky na profesní uplatnění.</w:t>
      </w:r>
      <w:r>
        <w:rPr>
          <w:rFonts w:ascii="Times New Roman" w:hAnsi="Times New Roman" w:cs="Times New Roman"/>
          <w:sz w:val="24"/>
          <w:szCs w:val="24"/>
        </w:rPr>
        <w:t xml:space="preserve"> </w:t>
      </w:r>
      <w:r w:rsidR="00916B70">
        <w:rPr>
          <w:rFonts w:ascii="Times New Roman" w:hAnsi="Times New Roman" w:cs="Times New Roman"/>
          <w:sz w:val="24"/>
          <w:szCs w:val="24"/>
        </w:rPr>
        <w:t>Poskytnutí</w:t>
      </w:r>
      <w:r>
        <w:rPr>
          <w:rFonts w:ascii="Times New Roman" w:hAnsi="Times New Roman" w:cs="Times New Roman"/>
          <w:sz w:val="24"/>
          <w:szCs w:val="24"/>
        </w:rPr>
        <w:t xml:space="preserve"> komplexní</w:t>
      </w:r>
      <w:r w:rsidR="00916B70">
        <w:rPr>
          <w:rFonts w:ascii="Times New Roman" w:hAnsi="Times New Roman" w:cs="Times New Roman"/>
          <w:sz w:val="24"/>
          <w:szCs w:val="24"/>
        </w:rPr>
        <w:t>ch odborných vědomostí</w:t>
      </w:r>
      <w:r>
        <w:rPr>
          <w:rFonts w:ascii="Times New Roman" w:hAnsi="Times New Roman" w:cs="Times New Roman"/>
          <w:sz w:val="24"/>
          <w:szCs w:val="24"/>
        </w:rPr>
        <w:t xml:space="preserve"> na </w:t>
      </w:r>
      <w:r w:rsidR="00916B70">
        <w:rPr>
          <w:rFonts w:ascii="Times New Roman" w:hAnsi="Times New Roman" w:cs="Times New Roman"/>
          <w:sz w:val="24"/>
          <w:szCs w:val="24"/>
        </w:rPr>
        <w:t xml:space="preserve">profesionální </w:t>
      </w:r>
      <w:r>
        <w:rPr>
          <w:rFonts w:ascii="Times New Roman" w:hAnsi="Times New Roman" w:cs="Times New Roman"/>
          <w:sz w:val="24"/>
          <w:szCs w:val="24"/>
        </w:rPr>
        <w:t>úrovni</w:t>
      </w:r>
      <w:r w:rsidR="00916B70">
        <w:rPr>
          <w:rFonts w:ascii="Times New Roman" w:hAnsi="Times New Roman" w:cs="Times New Roman"/>
          <w:sz w:val="24"/>
          <w:szCs w:val="24"/>
        </w:rPr>
        <w:t xml:space="preserve"> bude modifikováno k</w:t>
      </w:r>
      <w:r>
        <w:rPr>
          <w:rFonts w:ascii="Times New Roman" w:hAnsi="Times New Roman" w:cs="Times New Roman"/>
          <w:sz w:val="24"/>
          <w:szCs w:val="24"/>
        </w:rPr>
        <w:t xml:space="preserve"> jejich speciálním potřebám</w:t>
      </w:r>
      <w:r w:rsidR="00916B70">
        <w:rPr>
          <w:rFonts w:ascii="Times New Roman" w:hAnsi="Times New Roman" w:cs="Times New Roman"/>
          <w:sz w:val="24"/>
          <w:szCs w:val="24"/>
        </w:rPr>
        <w:t xml:space="preserve"> a podpůrným opatřením.</w:t>
      </w:r>
      <w:r>
        <w:rPr>
          <w:rFonts w:ascii="Times New Roman" w:hAnsi="Times New Roman" w:cs="Times New Roman"/>
          <w:sz w:val="24"/>
          <w:szCs w:val="24"/>
        </w:rPr>
        <w:t xml:space="preserve"> </w:t>
      </w:r>
    </w:p>
    <w:p w:rsidR="009F7B15" w:rsidRPr="000A3C16" w:rsidRDefault="009F7B15" w:rsidP="00916B70">
      <w:pPr>
        <w:ind w:right="-709" w:firstLine="708"/>
        <w:jc w:val="both"/>
        <w:rPr>
          <w:rFonts w:ascii="Times New Roman" w:hAnsi="Times New Roman" w:cs="Times New Roman"/>
          <w:b/>
          <w:sz w:val="24"/>
          <w:szCs w:val="24"/>
        </w:rPr>
      </w:pPr>
      <w:r>
        <w:rPr>
          <w:rFonts w:ascii="Times New Roman" w:hAnsi="Times New Roman" w:cs="Times New Roman"/>
          <w:sz w:val="24"/>
          <w:szCs w:val="24"/>
        </w:rPr>
        <w:t>Žáci se seznamuj</w:t>
      </w:r>
      <w:r w:rsidR="00916B70">
        <w:rPr>
          <w:rFonts w:ascii="Times New Roman" w:hAnsi="Times New Roman" w:cs="Times New Roman"/>
          <w:sz w:val="24"/>
          <w:szCs w:val="24"/>
        </w:rPr>
        <w:t xml:space="preserve">í s druhy keramických surovin a </w:t>
      </w:r>
      <w:r>
        <w:rPr>
          <w:rFonts w:ascii="Times New Roman" w:hAnsi="Times New Roman" w:cs="Times New Roman"/>
          <w:sz w:val="24"/>
          <w:szCs w:val="24"/>
        </w:rPr>
        <w:t xml:space="preserve"> materiálů, se způsoby získávání </w:t>
      </w:r>
      <w:r w:rsidR="00916B70">
        <w:rPr>
          <w:rFonts w:ascii="Times New Roman" w:hAnsi="Times New Roman" w:cs="Times New Roman"/>
          <w:sz w:val="24"/>
          <w:szCs w:val="24"/>
        </w:rPr>
        <w:t xml:space="preserve">surovin pro různá odvětví (a to i v historických souvislostech), </w:t>
      </w:r>
      <w:r>
        <w:rPr>
          <w:rFonts w:ascii="Times New Roman" w:hAnsi="Times New Roman" w:cs="Times New Roman"/>
          <w:sz w:val="24"/>
          <w:szCs w:val="24"/>
        </w:rPr>
        <w:t>s</w:t>
      </w:r>
      <w:r w:rsidR="00916B70">
        <w:rPr>
          <w:rFonts w:ascii="Times New Roman" w:hAnsi="Times New Roman" w:cs="Times New Roman"/>
          <w:sz w:val="24"/>
          <w:szCs w:val="24"/>
        </w:rPr>
        <w:t xml:space="preserve"> jejich využitelnými </w:t>
      </w:r>
      <w:r>
        <w:rPr>
          <w:rFonts w:ascii="Times New Roman" w:hAnsi="Times New Roman" w:cs="Times New Roman"/>
          <w:sz w:val="24"/>
          <w:szCs w:val="24"/>
        </w:rPr>
        <w:t xml:space="preserve">vlastnostmi, správným použitím při výrobě </w:t>
      </w:r>
      <w:r w:rsidR="00916B70">
        <w:rPr>
          <w:rFonts w:ascii="Times New Roman" w:hAnsi="Times New Roman" w:cs="Times New Roman"/>
          <w:sz w:val="24"/>
          <w:szCs w:val="24"/>
        </w:rPr>
        <w:t xml:space="preserve">keramiky </w:t>
      </w:r>
      <w:r w:rsidR="004A6442">
        <w:rPr>
          <w:rFonts w:ascii="Times New Roman" w:hAnsi="Times New Roman" w:cs="Times New Roman"/>
          <w:sz w:val="24"/>
          <w:szCs w:val="24"/>
        </w:rPr>
        <w:t>a vhodným skladováním a</w:t>
      </w:r>
      <w:r>
        <w:rPr>
          <w:rFonts w:ascii="Times New Roman" w:hAnsi="Times New Roman" w:cs="Times New Roman"/>
          <w:sz w:val="24"/>
          <w:szCs w:val="24"/>
        </w:rPr>
        <w:t xml:space="preserve"> údržbou. Dále se žáci naučí používat odbornou terminologii. Žáci jsou ve výuce vedeni tak, aby byly schopni hospodárně využívat materiál a účelně ho zpracovávat. Obsa</w:t>
      </w:r>
      <w:r w:rsidR="00916B70">
        <w:rPr>
          <w:rFonts w:ascii="Times New Roman" w:hAnsi="Times New Roman" w:cs="Times New Roman"/>
          <w:sz w:val="24"/>
          <w:szCs w:val="24"/>
        </w:rPr>
        <w:t>h vyučovacího předmětu Technologie a materiály</w:t>
      </w:r>
      <w:r>
        <w:rPr>
          <w:rFonts w:ascii="Times New Roman" w:hAnsi="Times New Roman" w:cs="Times New Roman"/>
          <w:sz w:val="24"/>
          <w:szCs w:val="24"/>
        </w:rPr>
        <w:t xml:space="preserve"> je provázán s učivem </w:t>
      </w:r>
      <w:r w:rsidR="00916B70">
        <w:rPr>
          <w:rFonts w:ascii="Times New Roman" w:hAnsi="Times New Roman" w:cs="Times New Roman"/>
          <w:b/>
          <w:sz w:val="24"/>
          <w:szCs w:val="24"/>
        </w:rPr>
        <w:t>Technické kreslení, Keramická výroba, Estetická výchova</w:t>
      </w:r>
      <w:r w:rsidR="009643AF">
        <w:rPr>
          <w:rFonts w:ascii="Times New Roman" w:hAnsi="Times New Roman" w:cs="Times New Roman"/>
          <w:b/>
          <w:sz w:val="24"/>
          <w:szCs w:val="24"/>
        </w:rPr>
        <w:t xml:space="preserve"> a Odborná praxe</w:t>
      </w:r>
      <w:r w:rsidRPr="000A3C16">
        <w:rPr>
          <w:rFonts w:ascii="Times New Roman" w:hAnsi="Times New Roman" w:cs="Times New Roman"/>
          <w:b/>
          <w:sz w:val="24"/>
          <w:szCs w:val="24"/>
        </w:rPr>
        <w:t>.</w:t>
      </w:r>
    </w:p>
    <w:p w:rsidR="009F7B15" w:rsidRDefault="009F7B15" w:rsidP="009F7B15">
      <w:pPr>
        <w:tabs>
          <w:tab w:val="left" w:pos="1925"/>
        </w:tabs>
        <w:jc w:val="both"/>
        <w:rPr>
          <w:rFonts w:ascii="Times New Roman" w:hAnsi="Times New Roman" w:cs="Times New Roman"/>
          <w:sz w:val="24"/>
          <w:szCs w:val="24"/>
        </w:rPr>
      </w:pPr>
      <w:r>
        <w:rPr>
          <w:rFonts w:ascii="Times New Roman" w:hAnsi="Times New Roman" w:cs="Times New Roman"/>
          <w:sz w:val="24"/>
          <w:szCs w:val="24"/>
        </w:rPr>
        <w:tab/>
      </w:r>
    </w:p>
    <w:p w:rsidR="009F7B15" w:rsidRDefault="009F7B15" w:rsidP="009F7B15">
      <w:pPr>
        <w:jc w:val="both"/>
        <w:rPr>
          <w:rFonts w:ascii="Times New Roman" w:hAnsi="Times New Roman" w:cs="Times New Roman"/>
          <w:b/>
          <w:sz w:val="24"/>
          <w:szCs w:val="24"/>
        </w:rPr>
      </w:pPr>
      <w:r>
        <w:rPr>
          <w:rFonts w:ascii="Times New Roman" w:hAnsi="Times New Roman" w:cs="Times New Roman"/>
          <w:b/>
          <w:sz w:val="24"/>
          <w:szCs w:val="24"/>
        </w:rPr>
        <w:t>Časové vymezení předmětu:</w:t>
      </w:r>
    </w:p>
    <w:tbl>
      <w:tblPr>
        <w:tblW w:w="7680" w:type="dxa"/>
        <w:tblInd w:w="54" w:type="dxa"/>
        <w:tblCellMar>
          <w:left w:w="70" w:type="dxa"/>
          <w:right w:w="70" w:type="dxa"/>
        </w:tblCellMar>
        <w:tblLook w:val="04A0" w:firstRow="1" w:lastRow="0" w:firstColumn="1" w:lastColumn="0" w:noHBand="0" w:noVBand="1"/>
      </w:tblPr>
      <w:tblGrid>
        <w:gridCol w:w="1920"/>
        <w:gridCol w:w="1920"/>
        <w:gridCol w:w="1920"/>
        <w:gridCol w:w="1920"/>
      </w:tblGrid>
      <w:tr w:rsidR="009F7B15" w:rsidRPr="00C56913" w:rsidTr="009F7B15">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B15" w:rsidRPr="00C56913" w:rsidRDefault="009F7B15" w:rsidP="009F7B15">
            <w:pPr>
              <w:spacing w:after="0"/>
              <w:rPr>
                <w:rFonts w:ascii="Times New Roman" w:eastAsia="Times New Roman" w:hAnsi="Times New Roman" w:cs="Times New Roman"/>
                <w:b/>
                <w:bCs/>
                <w:color w:val="000000"/>
                <w:lang w:eastAsia="cs-CZ"/>
              </w:rPr>
            </w:pPr>
            <w:r w:rsidRPr="00C56913">
              <w:rPr>
                <w:rFonts w:ascii="Times New Roman" w:eastAsia="Times New Roman" w:hAnsi="Times New Roman" w:cs="Times New Roman"/>
                <w:b/>
                <w:bCs/>
                <w:color w:val="000000"/>
                <w:lang w:eastAsia="cs-CZ"/>
              </w:rPr>
              <w:t>Ročník</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9F7B15" w:rsidRPr="00C56913" w:rsidRDefault="009F7B15" w:rsidP="009F7B15">
            <w:pPr>
              <w:spacing w:after="0"/>
              <w:jc w:val="center"/>
              <w:rPr>
                <w:rFonts w:ascii="Times New Roman" w:eastAsia="Times New Roman" w:hAnsi="Times New Roman" w:cs="Times New Roman"/>
                <w:color w:val="000000"/>
                <w:lang w:eastAsia="cs-CZ"/>
              </w:rPr>
            </w:pPr>
            <w:r w:rsidRPr="00C56913">
              <w:rPr>
                <w:rFonts w:ascii="Times New Roman" w:eastAsia="Times New Roman" w:hAnsi="Times New Roman" w:cs="Times New Roman"/>
                <w:color w:val="000000"/>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9F7B15" w:rsidRPr="00C56913" w:rsidRDefault="009F7B15" w:rsidP="009F7B15">
            <w:pPr>
              <w:spacing w:after="0"/>
              <w:jc w:val="center"/>
              <w:rPr>
                <w:rFonts w:ascii="Times New Roman" w:eastAsia="Times New Roman" w:hAnsi="Times New Roman" w:cs="Times New Roman"/>
                <w:color w:val="000000"/>
                <w:lang w:eastAsia="cs-CZ"/>
              </w:rPr>
            </w:pPr>
            <w:r w:rsidRPr="00C56913">
              <w:rPr>
                <w:rFonts w:ascii="Times New Roman" w:eastAsia="Times New Roman" w:hAnsi="Times New Roman" w:cs="Times New Roman"/>
                <w:color w:val="000000"/>
                <w:lang w:eastAsia="cs-CZ"/>
              </w:rPr>
              <w:t>2.</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9F7B15" w:rsidRPr="00C56913" w:rsidRDefault="009F7B15" w:rsidP="009F7B15">
            <w:pPr>
              <w:spacing w:after="0"/>
              <w:jc w:val="center"/>
              <w:rPr>
                <w:rFonts w:ascii="Times New Roman" w:eastAsia="Times New Roman" w:hAnsi="Times New Roman" w:cs="Times New Roman"/>
                <w:color w:val="000000"/>
                <w:lang w:eastAsia="cs-CZ"/>
              </w:rPr>
            </w:pPr>
            <w:r w:rsidRPr="00C56913">
              <w:rPr>
                <w:rFonts w:ascii="Times New Roman" w:eastAsia="Times New Roman" w:hAnsi="Times New Roman" w:cs="Times New Roman"/>
                <w:color w:val="000000"/>
                <w:lang w:eastAsia="cs-CZ"/>
              </w:rPr>
              <w:t>3.</w:t>
            </w:r>
          </w:p>
        </w:tc>
      </w:tr>
      <w:tr w:rsidR="009F7B15" w:rsidRPr="00C56913" w:rsidTr="009F7B15">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B15" w:rsidRPr="00C56913" w:rsidRDefault="009F7B15" w:rsidP="009F7B15">
            <w:pPr>
              <w:spacing w:after="0"/>
              <w:rPr>
                <w:rFonts w:ascii="Times New Roman" w:eastAsia="Times New Roman" w:hAnsi="Times New Roman" w:cs="Times New Roman"/>
                <w:b/>
                <w:bCs/>
                <w:color w:val="000000"/>
                <w:lang w:eastAsia="cs-CZ"/>
              </w:rPr>
            </w:pPr>
            <w:r w:rsidRPr="00C56913">
              <w:rPr>
                <w:rFonts w:ascii="Times New Roman" w:eastAsia="Times New Roman" w:hAnsi="Times New Roman" w:cs="Times New Roman"/>
                <w:b/>
                <w:bCs/>
                <w:color w:val="000000"/>
                <w:lang w:eastAsia="cs-CZ"/>
              </w:rPr>
              <w:t>Hodinová dotace</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9F7B15" w:rsidRPr="00C56913" w:rsidRDefault="009F7B15" w:rsidP="009F7B15">
            <w:pPr>
              <w:spacing w:after="0"/>
              <w:jc w:val="center"/>
              <w:rPr>
                <w:rFonts w:ascii="Times New Roman" w:eastAsia="Times New Roman" w:hAnsi="Times New Roman" w:cs="Times New Roman"/>
                <w:color w:val="000000"/>
                <w:lang w:eastAsia="cs-CZ"/>
              </w:rPr>
            </w:pPr>
            <w:r w:rsidRPr="00C56913">
              <w:rPr>
                <w:rFonts w:ascii="Times New Roman" w:eastAsia="Times New Roman" w:hAnsi="Times New Roman" w:cs="Times New Roman"/>
                <w:color w:val="000000"/>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9F7B15" w:rsidRPr="00C56913" w:rsidRDefault="009F7B15" w:rsidP="009F7B15">
            <w:pPr>
              <w:spacing w:after="0"/>
              <w:jc w:val="center"/>
              <w:rPr>
                <w:rFonts w:ascii="Times New Roman" w:eastAsia="Times New Roman" w:hAnsi="Times New Roman" w:cs="Times New Roman"/>
                <w:color w:val="000000"/>
                <w:lang w:eastAsia="cs-CZ"/>
              </w:rPr>
            </w:pPr>
            <w:r w:rsidRPr="00C56913">
              <w:rPr>
                <w:rFonts w:ascii="Times New Roman" w:eastAsia="Times New Roman" w:hAnsi="Times New Roman" w:cs="Times New Roman"/>
                <w:color w:val="000000"/>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9F7B15" w:rsidRPr="00C56913" w:rsidRDefault="009F7B15" w:rsidP="009F7B15">
            <w:pPr>
              <w:spacing w:after="0"/>
              <w:jc w:val="center"/>
              <w:rPr>
                <w:rFonts w:ascii="Times New Roman" w:eastAsia="Times New Roman" w:hAnsi="Times New Roman" w:cs="Times New Roman"/>
                <w:color w:val="000000"/>
                <w:lang w:eastAsia="cs-CZ"/>
              </w:rPr>
            </w:pPr>
            <w:r w:rsidRPr="00C56913">
              <w:rPr>
                <w:rFonts w:ascii="Times New Roman" w:eastAsia="Times New Roman" w:hAnsi="Times New Roman" w:cs="Times New Roman"/>
                <w:color w:val="000000"/>
                <w:lang w:eastAsia="cs-CZ"/>
              </w:rPr>
              <w:t>1</w:t>
            </w:r>
          </w:p>
        </w:tc>
      </w:tr>
    </w:tbl>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r>
        <w:rPr>
          <w:rFonts w:ascii="Times New Roman" w:hAnsi="Times New Roman" w:cs="Times New Roman"/>
          <w:b/>
          <w:sz w:val="24"/>
          <w:szCs w:val="24"/>
        </w:rPr>
        <w:t>Vzdělání vede žáky</w:t>
      </w:r>
      <w:r>
        <w:rPr>
          <w:rFonts w:ascii="Times New Roman" w:hAnsi="Times New Roman" w:cs="Times New Roman"/>
          <w:sz w:val="24"/>
          <w:szCs w:val="24"/>
        </w:rPr>
        <w:t xml:space="preserve">, </w:t>
      </w:r>
      <w:r w:rsidRPr="00904EAD">
        <w:rPr>
          <w:rFonts w:ascii="Times New Roman" w:hAnsi="Times New Roman" w:cs="Times New Roman"/>
          <w:sz w:val="24"/>
          <w:szCs w:val="24"/>
        </w:rPr>
        <w:t>aby pracovali soustředěně, vytrvale, pečlivě, byli schopni obhajovat vlastní stanovisko, vážili si práce jiných lidí a byli schopni dívat</w:t>
      </w:r>
      <w:r>
        <w:rPr>
          <w:rFonts w:ascii="Times New Roman" w:hAnsi="Times New Roman" w:cs="Times New Roman"/>
          <w:sz w:val="24"/>
          <w:szCs w:val="24"/>
        </w:rPr>
        <w:t xml:space="preserve"> se</w:t>
      </w:r>
      <w:r w:rsidRPr="00904EAD">
        <w:rPr>
          <w:rFonts w:ascii="Times New Roman" w:hAnsi="Times New Roman" w:cs="Times New Roman"/>
          <w:sz w:val="24"/>
          <w:szCs w:val="24"/>
        </w:rPr>
        <w:t xml:space="preserve"> kriticky na výsledky své práce. </w:t>
      </w:r>
    </w:p>
    <w:p w:rsidR="009F7B15" w:rsidRDefault="009F7B15" w:rsidP="009F7B15">
      <w:pPr>
        <w:jc w:val="both"/>
        <w:rPr>
          <w:rFonts w:ascii="Times New Roman" w:hAnsi="Times New Roman" w:cs="Times New Roman"/>
          <w:b/>
          <w:sz w:val="24"/>
          <w:szCs w:val="24"/>
        </w:rPr>
      </w:pPr>
      <w:r>
        <w:rPr>
          <w:rFonts w:ascii="Times New Roman" w:hAnsi="Times New Roman" w:cs="Times New Roman"/>
          <w:b/>
          <w:sz w:val="24"/>
          <w:szCs w:val="24"/>
        </w:rPr>
        <w:t>Průřezová témata v předmětu Materiály:</w:t>
      </w:r>
    </w:p>
    <w:p w:rsidR="009F7B15" w:rsidRDefault="009F7B15" w:rsidP="009C4A78">
      <w:pPr>
        <w:pStyle w:val="Odstavecseseznamem"/>
        <w:numPr>
          <w:ilvl w:val="0"/>
          <w:numId w:val="3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Člověk a svět práce</w:t>
      </w:r>
    </w:p>
    <w:p w:rsidR="009F7B15" w:rsidRDefault="009F7B15" w:rsidP="009C4A78">
      <w:pPr>
        <w:pStyle w:val="Odstavecseseznamem"/>
        <w:numPr>
          <w:ilvl w:val="0"/>
          <w:numId w:val="3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Občan v demokratické společnosti</w:t>
      </w:r>
    </w:p>
    <w:p w:rsidR="009F7B15" w:rsidRPr="00E04E1A" w:rsidRDefault="009F7B15" w:rsidP="009F7B15">
      <w:pPr>
        <w:jc w:val="both"/>
        <w:rPr>
          <w:rFonts w:ascii="Times New Roman" w:hAnsi="Times New Roman" w:cs="Times New Roman"/>
          <w:sz w:val="24"/>
          <w:szCs w:val="24"/>
        </w:rPr>
      </w:pPr>
    </w:p>
    <w:p w:rsidR="009F7B15" w:rsidRDefault="009F7B15" w:rsidP="009F7B15">
      <w:pPr>
        <w:jc w:val="both"/>
        <w:rPr>
          <w:rFonts w:ascii="Times New Roman" w:hAnsi="Times New Roman" w:cs="Times New Roman"/>
          <w:b/>
          <w:sz w:val="24"/>
          <w:szCs w:val="24"/>
        </w:rPr>
      </w:pPr>
      <w:r>
        <w:rPr>
          <w:rFonts w:ascii="Times New Roman" w:hAnsi="Times New Roman" w:cs="Times New Roman"/>
          <w:b/>
          <w:sz w:val="24"/>
          <w:szCs w:val="24"/>
        </w:rPr>
        <w:t>Klíčové kompetence:</w:t>
      </w:r>
    </w:p>
    <w:p w:rsidR="009F7B15" w:rsidRDefault="009F7B15" w:rsidP="009F7B15">
      <w:pPr>
        <w:jc w:val="both"/>
        <w:rPr>
          <w:rFonts w:ascii="Times New Roman" w:hAnsi="Times New Roman" w:cs="Times New Roman"/>
          <w:b/>
          <w:sz w:val="24"/>
          <w:szCs w:val="24"/>
        </w:rPr>
      </w:pPr>
      <w:r>
        <w:rPr>
          <w:rFonts w:ascii="Times New Roman" w:hAnsi="Times New Roman" w:cs="Times New Roman"/>
          <w:b/>
          <w:sz w:val="24"/>
          <w:szCs w:val="24"/>
        </w:rPr>
        <w:t>Kompetence k učení</w:t>
      </w:r>
    </w:p>
    <w:p w:rsidR="009F7B15" w:rsidRDefault="009F7B15" w:rsidP="009F7B15">
      <w:pPr>
        <w:tabs>
          <w:tab w:val="left" w:pos="6300"/>
        </w:tabs>
        <w:jc w:val="both"/>
        <w:rPr>
          <w:rFonts w:ascii="Times New Roman" w:hAnsi="Times New Roman" w:cs="Times New Roman"/>
          <w:sz w:val="24"/>
          <w:szCs w:val="24"/>
        </w:rPr>
      </w:pPr>
      <w:r w:rsidRPr="00E04E1A">
        <w:rPr>
          <w:rFonts w:ascii="Times New Roman" w:hAnsi="Times New Roman" w:cs="Times New Roman"/>
          <w:sz w:val="24"/>
          <w:szCs w:val="24"/>
        </w:rPr>
        <w:t>-</w:t>
      </w:r>
      <w:r>
        <w:rPr>
          <w:rFonts w:ascii="Times New Roman" w:hAnsi="Times New Roman" w:cs="Times New Roman"/>
          <w:sz w:val="24"/>
          <w:szCs w:val="24"/>
        </w:rPr>
        <w:t xml:space="preserve"> mít </w:t>
      </w:r>
      <w:r w:rsidRPr="00E04E1A">
        <w:rPr>
          <w:rFonts w:ascii="Times New Roman" w:hAnsi="Times New Roman" w:cs="Times New Roman"/>
          <w:sz w:val="24"/>
          <w:szCs w:val="24"/>
        </w:rPr>
        <w:t>pozitivní vztah k učení a vzdělávání</w:t>
      </w:r>
    </w:p>
    <w:p w:rsidR="009F7B15" w:rsidRDefault="009F7B15" w:rsidP="009F7B15">
      <w:pPr>
        <w:tabs>
          <w:tab w:val="left" w:pos="6300"/>
        </w:tabs>
        <w:jc w:val="both"/>
      </w:pPr>
      <w:r>
        <w:rPr>
          <w:rFonts w:ascii="Times New Roman" w:hAnsi="Times New Roman" w:cs="Times New Roman"/>
          <w:sz w:val="24"/>
          <w:szCs w:val="24"/>
        </w:rPr>
        <w:t>-</w:t>
      </w:r>
      <w:r>
        <w:t xml:space="preserve"> </w:t>
      </w:r>
      <w:r w:rsidRPr="00E04E1A">
        <w:rPr>
          <w:rFonts w:ascii="Times New Roman" w:hAnsi="Times New Roman" w:cs="Times New Roman"/>
          <w:sz w:val="24"/>
          <w:szCs w:val="24"/>
        </w:rPr>
        <w:t>umět vyhledávat a zpracovávat informace</w:t>
      </w:r>
    </w:p>
    <w:p w:rsidR="009F7B15" w:rsidRDefault="009F7B15" w:rsidP="009F7B15">
      <w:pPr>
        <w:tabs>
          <w:tab w:val="left" w:pos="6300"/>
        </w:tabs>
        <w:jc w:val="both"/>
      </w:pPr>
      <w:r>
        <w:t xml:space="preserve">- </w:t>
      </w:r>
      <w:r w:rsidRPr="00E04E1A">
        <w:rPr>
          <w:rFonts w:ascii="Times New Roman" w:hAnsi="Times New Roman" w:cs="Times New Roman"/>
          <w:sz w:val="24"/>
          <w:szCs w:val="24"/>
        </w:rPr>
        <w:t>s porozuměním poslouchat mluvené projevy</w:t>
      </w:r>
      <w:r>
        <w:t xml:space="preserve"> </w:t>
      </w:r>
    </w:p>
    <w:p w:rsidR="009F7B15" w:rsidRDefault="009F7B15" w:rsidP="009F7B15">
      <w:pPr>
        <w:tabs>
          <w:tab w:val="left" w:pos="6300"/>
        </w:tabs>
        <w:jc w:val="both"/>
        <w:rPr>
          <w:rFonts w:ascii="Times New Roman" w:hAnsi="Times New Roman" w:cs="Times New Roman"/>
          <w:sz w:val="24"/>
          <w:szCs w:val="24"/>
        </w:rPr>
      </w:pPr>
      <w:r>
        <w:t xml:space="preserve">- </w:t>
      </w:r>
      <w:r w:rsidRPr="00E04E1A">
        <w:rPr>
          <w:rFonts w:ascii="Times New Roman" w:hAnsi="Times New Roman" w:cs="Times New Roman"/>
          <w:sz w:val="24"/>
          <w:szCs w:val="24"/>
        </w:rPr>
        <w:t>znát možnosti svého dalšího vzdělávání v</w:t>
      </w:r>
      <w:r>
        <w:rPr>
          <w:rFonts w:ascii="Times New Roman" w:hAnsi="Times New Roman" w:cs="Times New Roman"/>
          <w:sz w:val="24"/>
          <w:szCs w:val="24"/>
        </w:rPr>
        <w:t> </w:t>
      </w:r>
      <w:r w:rsidRPr="00E04E1A">
        <w:rPr>
          <w:rFonts w:ascii="Times New Roman" w:hAnsi="Times New Roman" w:cs="Times New Roman"/>
          <w:sz w:val="24"/>
          <w:szCs w:val="24"/>
        </w:rPr>
        <w:t>oboru</w:t>
      </w:r>
    </w:p>
    <w:p w:rsidR="009F7B15" w:rsidRDefault="009F7B15" w:rsidP="009F7B15">
      <w:pPr>
        <w:tabs>
          <w:tab w:val="left" w:pos="6300"/>
        </w:tabs>
        <w:jc w:val="both"/>
      </w:pPr>
    </w:p>
    <w:p w:rsidR="009F7B15" w:rsidRDefault="009F7B15" w:rsidP="009F7B15">
      <w:pPr>
        <w:tabs>
          <w:tab w:val="left" w:pos="2301"/>
        </w:tabs>
        <w:jc w:val="both"/>
        <w:rPr>
          <w:rFonts w:ascii="Times New Roman" w:hAnsi="Times New Roman" w:cs="Times New Roman"/>
          <w:b/>
          <w:sz w:val="24"/>
          <w:szCs w:val="24"/>
        </w:rPr>
      </w:pPr>
      <w:r>
        <w:rPr>
          <w:rFonts w:ascii="Times New Roman" w:hAnsi="Times New Roman" w:cs="Times New Roman"/>
          <w:b/>
          <w:sz w:val="24"/>
          <w:szCs w:val="24"/>
        </w:rPr>
        <w:t>Kompetence k řešení problémů</w:t>
      </w:r>
    </w:p>
    <w:p w:rsidR="009F7B15" w:rsidRDefault="009F7B15" w:rsidP="009F7B15">
      <w:pPr>
        <w:tabs>
          <w:tab w:val="left" w:pos="2301"/>
        </w:tabs>
        <w:jc w:val="both"/>
        <w:rPr>
          <w:rFonts w:ascii="Times New Roman" w:hAnsi="Times New Roman" w:cs="Times New Roman"/>
          <w:sz w:val="24"/>
          <w:szCs w:val="24"/>
        </w:rPr>
      </w:pPr>
      <w:r w:rsidRPr="000E17D1">
        <w:rPr>
          <w:rFonts w:ascii="Times New Roman" w:hAnsi="Times New Roman" w:cs="Times New Roman"/>
          <w:b/>
          <w:sz w:val="24"/>
          <w:szCs w:val="24"/>
        </w:rPr>
        <w:t>-</w:t>
      </w:r>
      <w:r>
        <w:rPr>
          <w:rFonts w:ascii="Times New Roman" w:hAnsi="Times New Roman" w:cs="Times New Roman"/>
          <w:b/>
          <w:sz w:val="24"/>
          <w:szCs w:val="24"/>
        </w:rPr>
        <w:t xml:space="preserve"> </w:t>
      </w:r>
      <w:r w:rsidRPr="000E17D1">
        <w:rPr>
          <w:rFonts w:ascii="Times New Roman" w:hAnsi="Times New Roman" w:cs="Times New Roman"/>
          <w:sz w:val="24"/>
          <w:szCs w:val="24"/>
        </w:rPr>
        <w:t>porozumět</w:t>
      </w:r>
      <w:r>
        <w:rPr>
          <w:rFonts w:ascii="Times New Roman" w:hAnsi="Times New Roman" w:cs="Times New Roman"/>
          <w:sz w:val="24"/>
          <w:szCs w:val="24"/>
        </w:rPr>
        <w:t xml:space="preserve"> zadaným úkolům, vhodně volit prostředky a způsoby vhodné pro jejich splnění</w:t>
      </w:r>
    </w:p>
    <w:p w:rsidR="009F7B15" w:rsidRPr="000E17D1" w:rsidRDefault="009F7B15" w:rsidP="009F7B15">
      <w:pPr>
        <w:tabs>
          <w:tab w:val="left" w:pos="2301"/>
        </w:tabs>
        <w:jc w:val="both"/>
        <w:rPr>
          <w:rFonts w:ascii="Times New Roman" w:hAnsi="Times New Roman" w:cs="Times New Roman"/>
          <w:b/>
          <w:sz w:val="24"/>
          <w:szCs w:val="24"/>
        </w:rPr>
      </w:pPr>
      <w:r>
        <w:rPr>
          <w:rFonts w:ascii="Times New Roman" w:hAnsi="Times New Roman" w:cs="Times New Roman"/>
          <w:sz w:val="24"/>
          <w:szCs w:val="24"/>
        </w:rPr>
        <w:t>- využívat zkušenosti a vědomosti nabyté dříve</w:t>
      </w:r>
    </w:p>
    <w:p w:rsidR="009F7B15" w:rsidRDefault="009F7B15" w:rsidP="009F7B15">
      <w:pPr>
        <w:tabs>
          <w:tab w:val="left" w:pos="2301"/>
        </w:tabs>
        <w:jc w:val="both"/>
        <w:rPr>
          <w:rFonts w:ascii="Times New Roman" w:hAnsi="Times New Roman" w:cs="Times New Roman"/>
          <w:sz w:val="24"/>
          <w:szCs w:val="24"/>
        </w:rPr>
      </w:pPr>
      <w:r>
        <w:t xml:space="preserve">- </w:t>
      </w:r>
      <w:r w:rsidRPr="000E17D1">
        <w:rPr>
          <w:rFonts w:ascii="Times New Roman" w:hAnsi="Times New Roman" w:cs="Times New Roman"/>
          <w:sz w:val="24"/>
          <w:szCs w:val="24"/>
        </w:rPr>
        <w:t>spolupracovat při řešení problému s jinými lidmi</w:t>
      </w:r>
    </w:p>
    <w:p w:rsidR="009F7B15" w:rsidRDefault="009F7B15" w:rsidP="009F7B15">
      <w:pPr>
        <w:tabs>
          <w:tab w:val="left" w:pos="6300"/>
        </w:tabs>
        <w:jc w:val="both"/>
        <w:rPr>
          <w:rFonts w:ascii="Times New Roman" w:hAnsi="Times New Roman" w:cs="Times New Roman"/>
          <w:sz w:val="24"/>
          <w:szCs w:val="24"/>
        </w:rPr>
      </w:pPr>
    </w:p>
    <w:p w:rsidR="009F7B15" w:rsidRDefault="009F7B15" w:rsidP="009F7B15">
      <w:pPr>
        <w:tabs>
          <w:tab w:val="left" w:pos="6300"/>
        </w:tabs>
        <w:jc w:val="both"/>
        <w:rPr>
          <w:rFonts w:ascii="Times New Roman" w:hAnsi="Times New Roman" w:cs="Times New Roman"/>
          <w:b/>
          <w:sz w:val="24"/>
          <w:szCs w:val="24"/>
        </w:rPr>
      </w:pPr>
      <w:r>
        <w:rPr>
          <w:rFonts w:ascii="Times New Roman" w:hAnsi="Times New Roman" w:cs="Times New Roman"/>
          <w:b/>
          <w:sz w:val="24"/>
          <w:szCs w:val="24"/>
        </w:rPr>
        <w:t>Kompetence komunikativní</w:t>
      </w:r>
    </w:p>
    <w:p w:rsidR="009F7B15" w:rsidRDefault="009F7B15" w:rsidP="009F7B15">
      <w:pPr>
        <w:tabs>
          <w:tab w:val="left" w:pos="6300"/>
        </w:tabs>
        <w:jc w:val="both"/>
      </w:pPr>
      <w:r>
        <w:rPr>
          <w:rFonts w:ascii="Times New Roman" w:hAnsi="Times New Roman" w:cs="Times New Roman"/>
          <w:b/>
          <w:sz w:val="24"/>
          <w:szCs w:val="24"/>
        </w:rPr>
        <w:t>-</w:t>
      </w:r>
      <w:r>
        <w:rPr>
          <w:i/>
        </w:rPr>
        <w:t xml:space="preserve"> </w:t>
      </w:r>
      <w:r w:rsidRPr="000E17D1">
        <w:rPr>
          <w:rFonts w:ascii="Times New Roman" w:hAnsi="Times New Roman" w:cs="Times New Roman"/>
          <w:sz w:val="24"/>
          <w:szCs w:val="24"/>
        </w:rPr>
        <w:t>srozumitelně formulovat své myšlenky</w:t>
      </w:r>
    </w:p>
    <w:p w:rsidR="009F7B15" w:rsidRDefault="009F7B15" w:rsidP="009F7B15">
      <w:pPr>
        <w:tabs>
          <w:tab w:val="left" w:pos="6300"/>
        </w:tabs>
        <w:jc w:val="both"/>
      </w:pPr>
      <w:r>
        <w:t xml:space="preserve">- </w:t>
      </w:r>
      <w:r w:rsidRPr="00627654">
        <w:rPr>
          <w:rFonts w:ascii="Times New Roman" w:hAnsi="Times New Roman" w:cs="Times New Roman"/>
          <w:sz w:val="24"/>
          <w:szCs w:val="24"/>
        </w:rPr>
        <w:t>naslouchat pozorně druhým</w:t>
      </w:r>
      <w:r>
        <w:t xml:space="preserve"> </w:t>
      </w:r>
    </w:p>
    <w:p w:rsidR="009F7B15" w:rsidRDefault="009F7B15" w:rsidP="009F7B15">
      <w:pPr>
        <w:tabs>
          <w:tab w:val="left" w:pos="6300"/>
        </w:tabs>
        <w:jc w:val="both"/>
        <w:rPr>
          <w:rFonts w:ascii="Times New Roman" w:hAnsi="Times New Roman" w:cs="Times New Roman"/>
          <w:sz w:val="24"/>
          <w:szCs w:val="24"/>
        </w:rPr>
      </w:pPr>
      <w:r>
        <w:t xml:space="preserve">- </w:t>
      </w:r>
      <w:r w:rsidRPr="00627654">
        <w:rPr>
          <w:rFonts w:ascii="Times New Roman" w:hAnsi="Times New Roman" w:cs="Times New Roman"/>
          <w:sz w:val="24"/>
          <w:szCs w:val="24"/>
        </w:rPr>
        <w:t>vyjadřovat se a vystupovat v souladu se zásadami kultury projevu a chování</w:t>
      </w:r>
    </w:p>
    <w:p w:rsidR="009F7B15" w:rsidRPr="00627654" w:rsidRDefault="009F7B15" w:rsidP="009F7B15">
      <w:pPr>
        <w:tabs>
          <w:tab w:val="left" w:pos="1518"/>
        </w:tabs>
        <w:jc w:val="both"/>
        <w:rPr>
          <w:rFonts w:ascii="Times New Roman" w:hAnsi="Times New Roman" w:cs="Times New Roman"/>
          <w:b/>
          <w:sz w:val="24"/>
          <w:szCs w:val="24"/>
        </w:rPr>
      </w:pPr>
      <w:r w:rsidRPr="00627654">
        <w:rPr>
          <w:rFonts w:ascii="Times New Roman" w:hAnsi="Times New Roman" w:cs="Times New Roman"/>
          <w:b/>
          <w:sz w:val="24"/>
          <w:szCs w:val="24"/>
        </w:rPr>
        <w:tab/>
      </w:r>
    </w:p>
    <w:p w:rsidR="009F7B15" w:rsidRDefault="009F7B15" w:rsidP="009F7B15">
      <w:pPr>
        <w:tabs>
          <w:tab w:val="left" w:pos="6300"/>
        </w:tabs>
        <w:jc w:val="both"/>
      </w:pPr>
      <w:r w:rsidRPr="00627654">
        <w:rPr>
          <w:rFonts w:ascii="Times New Roman" w:hAnsi="Times New Roman" w:cs="Times New Roman"/>
          <w:b/>
          <w:sz w:val="24"/>
          <w:szCs w:val="24"/>
        </w:rPr>
        <w:t>Kompetence personální a sociální</w:t>
      </w:r>
      <w:r>
        <w:rPr>
          <w:i/>
        </w:rPr>
        <w:t xml:space="preserve"> </w:t>
      </w:r>
    </w:p>
    <w:p w:rsidR="009F7B15" w:rsidRDefault="009F7B15" w:rsidP="009F7B15">
      <w:pPr>
        <w:tabs>
          <w:tab w:val="left" w:pos="6300"/>
        </w:tabs>
        <w:jc w:val="both"/>
        <w:rPr>
          <w:rFonts w:ascii="Times New Roman" w:hAnsi="Times New Roman" w:cs="Times New Roman"/>
          <w:sz w:val="24"/>
          <w:szCs w:val="24"/>
        </w:rPr>
      </w:pPr>
      <w:r>
        <w:t xml:space="preserve">- </w:t>
      </w:r>
      <w:r w:rsidRPr="00627654">
        <w:rPr>
          <w:rFonts w:ascii="Times New Roman" w:hAnsi="Times New Roman" w:cs="Times New Roman"/>
          <w:sz w:val="24"/>
          <w:szCs w:val="24"/>
        </w:rPr>
        <w:t>odhadovat důsledky svého jednání a chování</w:t>
      </w:r>
    </w:p>
    <w:p w:rsidR="009F7B15" w:rsidRDefault="009F7B15" w:rsidP="009F7B15">
      <w:pPr>
        <w:tabs>
          <w:tab w:val="left" w:pos="6300"/>
        </w:tabs>
        <w:jc w:val="both"/>
        <w:rPr>
          <w:rFonts w:ascii="Times New Roman" w:hAnsi="Times New Roman" w:cs="Times New Roman"/>
          <w:sz w:val="24"/>
          <w:szCs w:val="24"/>
        </w:rPr>
      </w:pPr>
      <w:r>
        <w:rPr>
          <w:rFonts w:ascii="Times New Roman" w:hAnsi="Times New Roman" w:cs="Times New Roman"/>
          <w:sz w:val="24"/>
          <w:szCs w:val="24"/>
        </w:rPr>
        <w:t xml:space="preserve">- </w:t>
      </w:r>
      <w:r w:rsidRPr="00627654">
        <w:rPr>
          <w:rFonts w:ascii="Times New Roman" w:hAnsi="Times New Roman" w:cs="Times New Roman"/>
          <w:sz w:val="24"/>
          <w:szCs w:val="24"/>
        </w:rPr>
        <w:t>reagovat adekvátně na hodnocení svého vystupování a jednání ze strany jiných lidí</w:t>
      </w:r>
    </w:p>
    <w:p w:rsidR="009F7B15" w:rsidRDefault="009F7B15" w:rsidP="009F7B15">
      <w:pPr>
        <w:tabs>
          <w:tab w:val="left" w:pos="6300"/>
        </w:tabs>
        <w:jc w:val="both"/>
      </w:pPr>
      <w:r>
        <w:rPr>
          <w:rFonts w:ascii="Times New Roman" w:hAnsi="Times New Roman" w:cs="Times New Roman"/>
          <w:sz w:val="24"/>
          <w:szCs w:val="24"/>
        </w:rPr>
        <w:t xml:space="preserve">- </w:t>
      </w:r>
      <w:r w:rsidRPr="005D3775">
        <w:rPr>
          <w:rFonts w:ascii="Times New Roman" w:hAnsi="Times New Roman" w:cs="Times New Roman"/>
          <w:sz w:val="24"/>
          <w:szCs w:val="24"/>
        </w:rPr>
        <w:t>předcházet osobním konfliktům</w:t>
      </w:r>
    </w:p>
    <w:p w:rsidR="009F7B15" w:rsidRDefault="009F7B15" w:rsidP="009F7B15">
      <w:pPr>
        <w:tabs>
          <w:tab w:val="left" w:pos="6300"/>
        </w:tabs>
        <w:jc w:val="both"/>
      </w:pPr>
    </w:p>
    <w:p w:rsidR="009F7B15" w:rsidRDefault="009F7B15" w:rsidP="009F7B15">
      <w:pPr>
        <w:jc w:val="both"/>
        <w:rPr>
          <w:rFonts w:ascii="Times New Roman" w:hAnsi="Times New Roman" w:cs="Times New Roman"/>
          <w:b/>
          <w:sz w:val="24"/>
          <w:szCs w:val="24"/>
        </w:rPr>
      </w:pPr>
      <w:r>
        <w:rPr>
          <w:rFonts w:ascii="Times New Roman" w:hAnsi="Times New Roman" w:cs="Times New Roman"/>
          <w:b/>
          <w:sz w:val="24"/>
          <w:szCs w:val="24"/>
        </w:rPr>
        <w:t>Kompetence občanské a kulturní povědomí</w:t>
      </w:r>
    </w:p>
    <w:p w:rsidR="009F7B15" w:rsidRPr="005D3775" w:rsidRDefault="009F7B15" w:rsidP="009F7B15">
      <w:pPr>
        <w:tabs>
          <w:tab w:val="left" w:pos="6300"/>
        </w:tabs>
        <w:jc w:val="both"/>
        <w:rPr>
          <w:rFonts w:ascii="Times New Roman" w:hAnsi="Times New Roman" w:cs="Times New Roman"/>
          <w:sz w:val="24"/>
          <w:szCs w:val="24"/>
        </w:rPr>
      </w:pPr>
      <w:r w:rsidRPr="005D3775">
        <w:rPr>
          <w:rFonts w:ascii="Times New Roman" w:hAnsi="Times New Roman" w:cs="Times New Roman"/>
          <w:sz w:val="24"/>
          <w:szCs w:val="24"/>
        </w:rPr>
        <w:t>- jednat odpovědně a samostatně</w:t>
      </w:r>
    </w:p>
    <w:p w:rsidR="009F7B15" w:rsidRDefault="009F7B15" w:rsidP="009F7B15">
      <w:pPr>
        <w:tabs>
          <w:tab w:val="left" w:pos="6300"/>
        </w:tabs>
        <w:jc w:val="both"/>
        <w:rPr>
          <w:rFonts w:ascii="Times New Roman" w:hAnsi="Times New Roman" w:cs="Times New Roman"/>
          <w:sz w:val="24"/>
          <w:szCs w:val="24"/>
        </w:rPr>
      </w:pPr>
      <w:r w:rsidRPr="005D3775">
        <w:rPr>
          <w:rFonts w:ascii="Times New Roman" w:hAnsi="Times New Roman" w:cs="Times New Roman"/>
          <w:sz w:val="24"/>
          <w:szCs w:val="24"/>
        </w:rPr>
        <w:t>- respektovat osobnost druhých lidí</w:t>
      </w:r>
    </w:p>
    <w:p w:rsidR="009F7B15" w:rsidRDefault="009F7B15" w:rsidP="009F7B15">
      <w:pPr>
        <w:tabs>
          <w:tab w:val="left" w:pos="6300"/>
        </w:tabs>
        <w:ind w:left="-284" w:firstLine="284"/>
        <w:jc w:val="both"/>
        <w:rPr>
          <w:rFonts w:ascii="Times New Roman" w:hAnsi="Times New Roman" w:cs="Times New Roman"/>
          <w:sz w:val="24"/>
          <w:szCs w:val="24"/>
        </w:rPr>
      </w:pPr>
    </w:p>
    <w:p w:rsidR="009F7B15" w:rsidRDefault="009F7B15" w:rsidP="009F7B15">
      <w:pPr>
        <w:jc w:val="both"/>
        <w:rPr>
          <w:rFonts w:ascii="Times New Roman" w:hAnsi="Times New Roman" w:cs="Times New Roman"/>
          <w:b/>
          <w:sz w:val="24"/>
          <w:szCs w:val="24"/>
        </w:rPr>
      </w:pPr>
      <w:r>
        <w:rPr>
          <w:rFonts w:ascii="Times New Roman" w:hAnsi="Times New Roman" w:cs="Times New Roman"/>
          <w:b/>
          <w:sz w:val="24"/>
          <w:szCs w:val="24"/>
        </w:rPr>
        <w:t>Kompetence k pracovnímu uplatnění</w:t>
      </w:r>
    </w:p>
    <w:p w:rsidR="009F7B15" w:rsidRPr="00882EFB" w:rsidRDefault="009F7B15" w:rsidP="009F7B15">
      <w:pPr>
        <w:tabs>
          <w:tab w:val="left" w:pos="6300"/>
        </w:tabs>
        <w:jc w:val="both"/>
        <w:rPr>
          <w:rFonts w:ascii="Times New Roman" w:hAnsi="Times New Roman" w:cs="Times New Roman"/>
          <w:sz w:val="24"/>
          <w:szCs w:val="24"/>
        </w:rPr>
      </w:pPr>
      <w:r w:rsidRPr="00882EFB">
        <w:rPr>
          <w:rFonts w:ascii="Times New Roman" w:hAnsi="Times New Roman" w:cs="Times New Roman"/>
          <w:sz w:val="24"/>
          <w:szCs w:val="24"/>
        </w:rPr>
        <w:t>- aby měli odpovědný postoj k vlastní profesní budoucnosti</w:t>
      </w:r>
    </w:p>
    <w:p w:rsidR="009F7B15" w:rsidRPr="00882EFB" w:rsidRDefault="009F7B15" w:rsidP="009F7B15">
      <w:pPr>
        <w:tabs>
          <w:tab w:val="left" w:pos="6300"/>
        </w:tabs>
        <w:ind w:right="-1276"/>
        <w:jc w:val="both"/>
        <w:rPr>
          <w:rFonts w:ascii="Times New Roman" w:hAnsi="Times New Roman" w:cs="Times New Roman"/>
          <w:sz w:val="24"/>
          <w:szCs w:val="24"/>
        </w:rPr>
      </w:pPr>
      <w:r>
        <w:rPr>
          <w:rFonts w:ascii="Times New Roman" w:hAnsi="Times New Roman" w:cs="Times New Roman"/>
          <w:sz w:val="24"/>
          <w:szCs w:val="24"/>
        </w:rPr>
        <w:t xml:space="preserve">- </w:t>
      </w:r>
      <w:r w:rsidRPr="00882EFB">
        <w:rPr>
          <w:rFonts w:ascii="Times New Roman" w:hAnsi="Times New Roman" w:cs="Times New Roman"/>
          <w:sz w:val="24"/>
          <w:szCs w:val="24"/>
        </w:rPr>
        <w:t xml:space="preserve">uvědomovat si význam celoživotního učení </w:t>
      </w:r>
      <w:r>
        <w:rPr>
          <w:rFonts w:ascii="Times New Roman" w:hAnsi="Times New Roman" w:cs="Times New Roman"/>
          <w:sz w:val="24"/>
          <w:szCs w:val="24"/>
        </w:rPr>
        <w:t>a být</w:t>
      </w:r>
      <w:r w:rsidRPr="00882EFB">
        <w:rPr>
          <w:rFonts w:ascii="Times New Roman" w:hAnsi="Times New Roman" w:cs="Times New Roman"/>
          <w:sz w:val="24"/>
          <w:szCs w:val="24"/>
        </w:rPr>
        <w:t xml:space="preserve"> připraveni přizpůsobovat se měnícím se pracovním podmínkám  </w:t>
      </w:r>
    </w:p>
    <w:p w:rsidR="009F7B15" w:rsidRPr="00882EFB" w:rsidRDefault="009F7B15" w:rsidP="009F7B15">
      <w:pPr>
        <w:tabs>
          <w:tab w:val="left" w:pos="6300"/>
        </w:tabs>
        <w:ind w:right="-1134"/>
        <w:jc w:val="both"/>
        <w:rPr>
          <w:rFonts w:ascii="Times New Roman" w:hAnsi="Times New Roman" w:cs="Times New Roman"/>
          <w:sz w:val="24"/>
          <w:szCs w:val="24"/>
        </w:rPr>
      </w:pPr>
      <w:r w:rsidRPr="00882EFB">
        <w:rPr>
          <w:rFonts w:ascii="Times New Roman" w:hAnsi="Times New Roman" w:cs="Times New Roman"/>
          <w:sz w:val="24"/>
          <w:szCs w:val="24"/>
        </w:rPr>
        <w:t>-</w:t>
      </w:r>
      <w:r>
        <w:rPr>
          <w:rFonts w:ascii="Times New Roman" w:hAnsi="Times New Roman" w:cs="Times New Roman"/>
          <w:sz w:val="24"/>
          <w:szCs w:val="24"/>
        </w:rPr>
        <w:t xml:space="preserve"> </w:t>
      </w:r>
      <w:r w:rsidRPr="00882EFB">
        <w:rPr>
          <w:rFonts w:ascii="Times New Roman" w:hAnsi="Times New Roman" w:cs="Times New Roman"/>
          <w:sz w:val="24"/>
          <w:szCs w:val="24"/>
        </w:rPr>
        <w:t xml:space="preserve">mít představu o pracovních podmínkách v oboru a o požadavcích zaměstnavatelů na pracovníky </w:t>
      </w:r>
    </w:p>
    <w:p w:rsidR="009F7B15" w:rsidRDefault="009F7B15" w:rsidP="009F7B15">
      <w:pPr>
        <w:tabs>
          <w:tab w:val="left" w:pos="6300"/>
        </w:tabs>
        <w:jc w:val="both"/>
      </w:pPr>
    </w:p>
    <w:p w:rsidR="009F7B15" w:rsidRPr="000E17D1" w:rsidRDefault="009F7B15" w:rsidP="009F7B15">
      <w:pPr>
        <w:tabs>
          <w:tab w:val="left" w:pos="2301"/>
        </w:tabs>
        <w:jc w:val="both"/>
        <w:rPr>
          <w:rFonts w:ascii="Times New Roman" w:hAnsi="Times New Roman" w:cs="Times New Roman"/>
          <w:sz w:val="24"/>
          <w:szCs w:val="24"/>
        </w:rPr>
      </w:pPr>
    </w:p>
    <w:p w:rsidR="009F7B15" w:rsidRDefault="009F7B15" w:rsidP="009F7B15">
      <w:pPr>
        <w:tabs>
          <w:tab w:val="left" w:pos="6300"/>
        </w:tabs>
        <w:jc w:val="both"/>
      </w:pPr>
    </w:p>
    <w:p w:rsidR="009F7B15" w:rsidRPr="00E04E1A" w:rsidRDefault="009F7B15" w:rsidP="009F7B15">
      <w:pPr>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r w:rsidRPr="00904EAD">
        <w:rPr>
          <w:rFonts w:ascii="Times New Roman" w:hAnsi="Times New Roman" w:cs="Times New Roman"/>
          <w:sz w:val="24"/>
          <w:szCs w:val="24"/>
        </w:rPr>
        <w:t xml:space="preserve"> </w:t>
      </w: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pPr>
    </w:p>
    <w:p w:rsidR="009F7B15" w:rsidRDefault="009F7B15" w:rsidP="009F7B15">
      <w:pPr>
        <w:ind w:right="-709"/>
        <w:jc w:val="both"/>
        <w:rPr>
          <w:rFonts w:ascii="Times New Roman" w:hAnsi="Times New Roman" w:cs="Times New Roman"/>
          <w:sz w:val="24"/>
          <w:szCs w:val="24"/>
        </w:rPr>
        <w:sectPr w:rsidR="009F7B15" w:rsidSect="00F72FD8">
          <w:pgSz w:w="11906" w:h="16838"/>
          <w:pgMar w:top="1417" w:right="1417" w:bottom="1417" w:left="1417" w:header="708" w:footer="708" w:gutter="0"/>
          <w:cols w:space="708"/>
          <w:docGrid w:linePitch="360"/>
        </w:sectPr>
      </w:pPr>
    </w:p>
    <w:p w:rsidR="009F7B15" w:rsidRPr="009F7B15" w:rsidRDefault="009F7B15" w:rsidP="009F7B15">
      <w:pPr>
        <w:ind w:right="-38"/>
        <w:rPr>
          <w:rFonts w:ascii="Times New Roman" w:hAnsi="Times New Roman" w:cs="Times New Roman"/>
          <w:b/>
        </w:rPr>
      </w:pPr>
      <w:r w:rsidRPr="009F7B15">
        <w:rPr>
          <w:rFonts w:ascii="Times New Roman" w:hAnsi="Times New Roman" w:cs="Times New Roman"/>
          <w:b/>
        </w:rPr>
        <w:t>Vzdělávací oblast:</w:t>
      </w:r>
      <w:r w:rsidRPr="009F7B15">
        <w:rPr>
          <w:rFonts w:ascii="Times New Roman" w:hAnsi="Times New Roman" w:cs="Times New Roman"/>
          <w:b/>
        </w:rPr>
        <w:tab/>
      </w:r>
      <w:r w:rsidRPr="009F7B15">
        <w:rPr>
          <w:rFonts w:ascii="Times New Roman" w:hAnsi="Times New Roman" w:cs="Times New Roman"/>
          <w:b/>
        </w:rPr>
        <w:tab/>
        <w:t>TECHNICKÁ PŘÍPRAVA</w:t>
      </w:r>
    </w:p>
    <w:p w:rsidR="009F7B15" w:rsidRPr="009F7B15" w:rsidRDefault="009F7B15" w:rsidP="009F7B15">
      <w:pPr>
        <w:rPr>
          <w:rFonts w:ascii="Times New Roman" w:hAnsi="Times New Roman" w:cs="Times New Roman"/>
        </w:rPr>
      </w:pPr>
      <w:r w:rsidRPr="009F7B15">
        <w:rPr>
          <w:rFonts w:ascii="Times New Roman" w:hAnsi="Times New Roman" w:cs="Times New Roman"/>
          <w:b/>
        </w:rPr>
        <w:t>Vyučovací předmět:</w:t>
      </w:r>
      <w:r w:rsidRPr="009F7B15">
        <w:rPr>
          <w:rFonts w:ascii="Times New Roman" w:hAnsi="Times New Roman" w:cs="Times New Roman"/>
          <w:b/>
        </w:rPr>
        <w:tab/>
      </w:r>
      <w:r w:rsidR="000A3C16">
        <w:rPr>
          <w:rFonts w:ascii="Times New Roman" w:hAnsi="Times New Roman" w:cs="Times New Roman"/>
          <w:b/>
        </w:rPr>
        <w:tab/>
      </w:r>
      <w:r w:rsidR="008428BA">
        <w:rPr>
          <w:rFonts w:ascii="Times New Roman" w:hAnsi="Times New Roman" w:cs="Times New Roman"/>
          <w:b/>
        </w:rPr>
        <w:t>Technologie a materiály</w:t>
      </w:r>
      <w:r w:rsidRPr="009F7B15">
        <w:rPr>
          <w:rFonts w:ascii="Times New Roman" w:hAnsi="Times New Roman" w:cs="Times New Roman"/>
          <w:b/>
        </w:rPr>
        <w:t xml:space="preserve"> </w:t>
      </w:r>
    </w:p>
    <w:p w:rsidR="009F7B15" w:rsidRPr="009F7B15" w:rsidRDefault="009F7B15" w:rsidP="009F7B15">
      <w:pPr>
        <w:rPr>
          <w:rFonts w:ascii="Times New Roman" w:hAnsi="Times New Roman" w:cs="Times New Roman"/>
        </w:rPr>
      </w:pPr>
      <w:r w:rsidRPr="009F7B15">
        <w:rPr>
          <w:rFonts w:ascii="Times New Roman" w:hAnsi="Times New Roman" w:cs="Times New Roman"/>
          <w:b/>
        </w:rPr>
        <w:t>Ročník:</w:t>
      </w:r>
      <w:r w:rsidRPr="009F7B15">
        <w:rPr>
          <w:rFonts w:ascii="Times New Roman" w:hAnsi="Times New Roman" w:cs="Times New Roman"/>
          <w:b/>
        </w:rPr>
        <w:tab/>
      </w:r>
      <w:r w:rsidRPr="009F7B15">
        <w:rPr>
          <w:rFonts w:ascii="Times New Roman" w:hAnsi="Times New Roman" w:cs="Times New Roman"/>
          <w:b/>
        </w:rPr>
        <w:tab/>
      </w:r>
      <w:r w:rsidRPr="009F7B15">
        <w:rPr>
          <w:rFonts w:ascii="Times New Roman" w:hAnsi="Times New Roman" w:cs="Times New Roman"/>
          <w:b/>
        </w:rPr>
        <w:tab/>
        <w:t>1.</w:t>
      </w:r>
    </w:p>
    <w:p w:rsidR="009F7B15" w:rsidRPr="009F7B15" w:rsidRDefault="009F7B15" w:rsidP="009F7B15">
      <w:pPr>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F7B15" w:rsidRPr="009F7B15" w:rsidTr="009F7B15">
        <w:tc>
          <w:tcPr>
            <w:tcW w:w="3888" w:type="dxa"/>
            <w:shd w:val="solid" w:color="808080" w:fill="FFFFFF"/>
            <w:vAlign w:val="center"/>
          </w:tcPr>
          <w:p w:rsidR="009F7B15" w:rsidRPr="009F7B15" w:rsidRDefault="009F7B15" w:rsidP="009F7B15">
            <w:pPr>
              <w:jc w:val="center"/>
              <w:rPr>
                <w:rFonts w:ascii="Times New Roman" w:hAnsi="Times New Roman" w:cs="Times New Roman"/>
                <w:b/>
                <w:bCs/>
                <w:color w:val="FFFFFF"/>
              </w:rPr>
            </w:pPr>
            <w:r w:rsidRPr="009F7B15">
              <w:rPr>
                <w:rFonts w:ascii="Times New Roman" w:hAnsi="Times New Roman" w:cs="Times New Roman"/>
                <w:b/>
                <w:bCs/>
                <w:color w:val="FFFFFF"/>
              </w:rPr>
              <w:t>Školní výstupy</w:t>
            </w:r>
          </w:p>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Žák:</w:t>
            </w:r>
          </w:p>
        </w:tc>
        <w:tc>
          <w:tcPr>
            <w:tcW w:w="4680" w:type="dxa"/>
            <w:shd w:val="solid" w:color="808080" w:fill="FFFFFF"/>
            <w:vAlign w:val="center"/>
          </w:tcPr>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Učivo</w:t>
            </w:r>
          </w:p>
        </w:tc>
        <w:tc>
          <w:tcPr>
            <w:tcW w:w="3600" w:type="dxa"/>
            <w:shd w:val="solid" w:color="808080" w:fill="FFFFFF"/>
            <w:vAlign w:val="center"/>
          </w:tcPr>
          <w:p w:rsidR="009F7B15" w:rsidRPr="009F7B15" w:rsidRDefault="009F7B15" w:rsidP="009F7B15">
            <w:pPr>
              <w:jc w:val="center"/>
              <w:rPr>
                <w:rFonts w:ascii="Times New Roman" w:hAnsi="Times New Roman" w:cs="Times New Roman"/>
                <w:b/>
                <w:bCs/>
                <w:color w:val="FFFFFF"/>
              </w:rPr>
            </w:pPr>
            <w:r w:rsidRPr="009F7B15">
              <w:rPr>
                <w:rFonts w:ascii="Times New Roman" w:hAnsi="Times New Roman" w:cs="Times New Roman"/>
                <w:b/>
                <w:bCs/>
                <w:color w:val="FFFFFF"/>
              </w:rPr>
              <w:t>Průřezová témata</w:t>
            </w:r>
          </w:p>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Mezipředmětové vztahy</w:t>
            </w:r>
          </w:p>
        </w:tc>
        <w:tc>
          <w:tcPr>
            <w:tcW w:w="2340" w:type="dxa"/>
            <w:shd w:val="solid" w:color="808080" w:fill="FFFFFF"/>
            <w:vAlign w:val="center"/>
          </w:tcPr>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Poznámky</w:t>
            </w:r>
          </w:p>
        </w:tc>
      </w:tr>
      <w:tr w:rsidR="009F7B15" w:rsidRPr="009F7B15" w:rsidTr="009F7B15">
        <w:tc>
          <w:tcPr>
            <w:tcW w:w="3888" w:type="dxa"/>
            <w:shd w:val="clear" w:color="auto" w:fill="auto"/>
          </w:tcPr>
          <w:p w:rsidR="00AE1EE4" w:rsidRPr="00E27780" w:rsidRDefault="00AE1EE4" w:rsidP="00AE1EE4">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získává povědomí o keramice</w:t>
            </w:r>
          </w:p>
          <w:p w:rsidR="00AE1EE4" w:rsidRPr="00E27780" w:rsidRDefault="00AE1EE4" w:rsidP="00AE1EE4">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a o rozdělení keramiky</w:t>
            </w:r>
          </w:p>
          <w:p w:rsidR="00AE1EE4" w:rsidRPr="00E27780" w:rsidRDefault="00AE1EE4" w:rsidP="00AE1EE4">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uvede jednotlivé etapy vývoje</w:t>
            </w:r>
          </w:p>
          <w:p w:rsidR="00AE1EE4" w:rsidRPr="00E27780" w:rsidRDefault="00AE1EE4" w:rsidP="00AE1EE4">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vyjmenuje základní mezníky</w:t>
            </w:r>
          </w:p>
          <w:p w:rsidR="00E27780" w:rsidRPr="00E27780" w:rsidRDefault="00AE1EE4"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z historie keramiky</w:t>
            </w:r>
            <w:r w:rsidR="00E27780" w:rsidRPr="00E27780">
              <w:rPr>
                <w:rFonts w:ascii="Times New Roman" w:hAnsi="Times New Roman" w:cs="Times New Roman"/>
                <w:sz w:val="18"/>
                <w:szCs w:val="18"/>
              </w:rPr>
              <w:t xml:space="preserve"> keramické</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výroby a popíše charakteristické znaky</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keramických výrobků v dávnověku,</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starověku, středověku, novověku;</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popíše materiál a způsob tvarování</w:t>
            </w:r>
          </w:p>
          <w:p w:rsidR="00AE1EE4"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a použitý dekor u majoliky a fajáns</w:t>
            </w:r>
          </w:p>
          <w:p w:rsidR="009F7B15"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xml:space="preserve">- je schopen </w:t>
            </w:r>
            <w:r w:rsidR="00AE1EE4" w:rsidRPr="00E27780">
              <w:rPr>
                <w:rFonts w:ascii="Times New Roman" w:hAnsi="Times New Roman" w:cs="Times New Roman"/>
                <w:sz w:val="18"/>
                <w:szCs w:val="18"/>
              </w:rPr>
              <w:t>orientace</w:t>
            </w:r>
            <w:r w:rsidRPr="00E27780">
              <w:rPr>
                <w:rFonts w:ascii="Times New Roman" w:hAnsi="Times New Roman" w:cs="Times New Roman"/>
                <w:sz w:val="18"/>
                <w:szCs w:val="18"/>
              </w:rPr>
              <w:t xml:space="preserve"> v historii oboru</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vyjmenuje a charakterizuje druhy</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keramických výrob;</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popíše a uvede příklady výrob: užitkové</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keramiky, zdravotní keramiky, cihlářských</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výrobků, stavební keramiky;</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popíše a uvede příklady výroby</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žáruvzdorné keramiky a technického</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porcelánu;</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zná vybrané právní předpisy v keramické výrobě</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charakterizuje střep a jeho základní</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strukturu a vlastnosti s ohledem na složení;</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cihlářské výrobky, hrnčířské výrobky,</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žáruvzdorné výrobky, brousící výrobky,</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pórovinové výrobky;</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popíše základní rozdělení keramických</w:t>
            </w:r>
          </w:p>
          <w:p w:rsidR="00E27780" w:rsidRPr="00E27780" w:rsidRDefault="004A6442" w:rsidP="004A6442">
            <w:pPr>
              <w:autoSpaceDE w:val="0"/>
              <w:autoSpaceDN w:val="0"/>
              <w:adjustRightInd w:val="0"/>
              <w:spacing w:after="0"/>
              <w:rPr>
                <w:rFonts w:ascii="Times New Roman" w:hAnsi="Times New Roman" w:cs="Times New Roman"/>
                <w:sz w:val="24"/>
                <w:szCs w:val="24"/>
              </w:rPr>
            </w:pPr>
            <w:r w:rsidRPr="00E27780">
              <w:rPr>
                <w:rFonts w:ascii="Times New Roman" w:hAnsi="Times New Roman" w:cs="Times New Roman"/>
                <w:sz w:val="18"/>
                <w:szCs w:val="18"/>
              </w:rPr>
              <w:t>výrobků podle nasákavosti střepu</w:t>
            </w:r>
            <w:r w:rsidRPr="00E27780">
              <w:rPr>
                <w:rFonts w:ascii="Times New Roman" w:hAnsi="Times New Roman" w:cs="Times New Roman"/>
                <w:sz w:val="24"/>
                <w:szCs w:val="24"/>
              </w:rPr>
              <w:t xml:space="preserve"> </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charakterizuje rozdělení keramických</w:t>
            </w:r>
          </w:p>
          <w:p w:rsidR="004A6442" w:rsidRPr="00E27780" w:rsidRDefault="004A6442" w:rsidP="004A6442">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výrobků podle použití a podle jejich teploty</w:t>
            </w:r>
          </w:p>
          <w:p w:rsidR="009F7B15" w:rsidRPr="00E27780" w:rsidRDefault="004A6442" w:rsidP="004A6442">
            <w:pPr>
              <w:rPr>
                <w:rFonts w:ascii="Times New Roman" w:hAnsi="Times New Roman" w:cs="Times New Roman"/>
                <w:sz w:val="18"/>
                <w:szCs w:val="18"/>
              </w:rPr>
            </w:pPr>
            <w:r w:rsidRPr="00E27780">
              <w:rPr>
                <w:rFonts w:ascii="Times New Roman" w:hAnsi="Times New Roman" w:cs="Times New Roman"/>
                <w:sz w:val="18"/>
                <w:szCs w:val="18"/>
              </w:rPr>
              <w:t>výpalu;</w:t>
            </w:r>
          </w:p>
          <w:p w:rsidR="009F7B15" w:rsidRPr="009F7B15" w:rsidRDefault="009F7B15" w:rsidP="00AE1EE4">
            <w:pPr>
              <w:rPr>
                <w:rFonts w:ascii="Times New Roman" w:hAnsi="Times New Roman" w:cs="Times New Roman"/>
                <w:sz w:val="18"/>
                <w:szCs w:val="18"/>
              </w:rPr>
            </w:pPr>
          </w:p>
        </w:tc>
        <w:tc>
          <w:tcPr>
            <w:tcW w:w="4680" w:type="dxa"/>
            <w:shd w:val="clear" w:color="auto" w:fill="auto"/>
          </w:tcPr>
          <w:p w:rsidR="00AE1EE4" w:rsidRPr="00E27780" w:rsidRDefault="00AE1EE4" w:rsidP="00AE1EE4">
            <w:pPr>
              <w:autoSpaceDE w:val="0"/>
              <w:autoSpaceDN w:val="0"/>
              <w:adjustRightInd w:val="0"/>
              <w:spacing w:after="0"/>
              <w:rPr>
                <w:rFonts w:ascii="Times New Roman" w:hAnsi="Times New Roman" w:cs="Times New Roman"/>
                <w:b/>
                <w:bCs/>
                <w:sz w:val="18"/>
                <w:szCs w:val="18"/>
              </w:rPr>
            </w:pPr>
            <w:r w:rsidRPr="00E27780">
              <w:rPr>
                <w:rFonts w:ascii="Times New Roman" w:hAnsi="Times New Roman" w:cs="Times New Roman"/>
                <w:b/>
                <w:bCs/>
                <w:sz w:val="18"/>
                <w:szCs w:val="18"/>
              </w:rPr>
              <w:t>1.Úvod do předmětu</w:t>
            </w:r>
          </w:p>
          <w:p w:rsidR="00AE1EE4" w:rsidRPr="00E27780" w:rsidRDefault="00AE1EE4" w:rsidP="00AE1EE4">
            <w:pPr>
              <w:autoSpaceDE w:val="0"/>
              <w:autoSpaceDN w:val="0"/>
              <w:adjustRightInd w:val="0"/>
              <w:spacing w:after="0"/>
              <w:rPr>
                <w:rFonts w:ascii="Times New Roman" w:hAnsi="Times New Roman" w:cs="Times New Roman"/>
                <w:b/>
                <w:bCs/>
                <w:sz w:val="18"/>
                <w:szCs w:val="18"/>
              </w:rPr>
            </w:pPr>
            <w:r w:rsidRPr="00E27780">
              <w:rPr>
                <w:rFonts w:ascii="Times New Roman" w:hAnsi="Times New Roman" w:cs="Times New Roman"/>
                <w:b/>
                <w:bCs/>
                <w:sz w:val="18"/>
                <w:szCs w:val="18"/>
              </w:rPr>
              <w:t>Keramický průmysl</w:t>
            </w:r>
          </w:p>
          <w:p w:rsidR="00AE1EE4" w:rsidRPr="00E27780" w:rsidRDefault="00AE1EE4" w:rsidP="00AE1EE4">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specifika odvětví</w:t>
            </w:r>
          </w:p>
          <w:p w:rsidR="00E27780" w:rsidRPr="00E27780" w:rsidRDefault="00E27780" w:rsidP="00AE1EE4">
            <w:pPr>
              <w:autoSpaceDE w:val="0"/>
              <w:autoSpaceDN w:val="0"/>
              <w:adjustRightInd w:val="0"/>
              <w:spacing w:after="0"/>
              <w:rPr>
                <w:rFonts w:ascii="Times New Roman" w:hAnsi="Times New Roman" w:cs="Times New Roman"/>
                <w:b/>
                <w:bCs/>
                <w:sz w:val="18"/>
                <w:szCs w:val="18"/>
              </w:rPr>
            </w:pPr>
          </w:p>
          <w:p w:rsidR="00AE1EE4" w:rsidRPr="00E27780" w:rsidRDefault="00AE1EE4" w:rsidP="00AE1EE4">
            <w:pPr>
              <w:autoSpaceDE w:val="0"/>
              <w:autoSpaceDN w:val="0"/>
              <w:adjustRightInd w:val="0"/>
              <w:spacing w:after="0"/>
              <w:rPr>
                <w:rFonts w:ascii="Times New Roman" w:hAnsi="Times New Roman" w:cs="Times New Roman"/>
                <w:b/>
                <w:bCs/>
                <w:sz w:val="18"/>
                <w:szCs w:val="18"/>
              </w:rPr>
            </w:pPr>
            <w:r w:rsidRPr="00E27780">
              <w:rPr>
                <w:rFonts w:ascii="Times New Roman" w:hAnsi="Times New Roman" w:cs="Times New Roman"/>
                <w:b/>
                <w:bCs/>
                <w:sz w:val="18"/>
                <w:szCs w:val="18"/>
              </w:rPr>
              <w:t>Dějiny keramické výroby</w:t>
            </w:r>
          </w:p>
          <w:p w:rsidR="00AE1EE4" w:rsidRPr="00E27780" w:rsidRDefault="00AE1EE4" w:rsidP="00AE1EE4">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 historický vývoj keramické výroby</w:t>
            </w:r>
          </w:p>
          <w:p w:rsidR="00E27780" w:rsidRPr="00E27780" w:rsidRDefault="00E27780" w:rsidP="00AE1EE4">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(starověk a antika, románská kultura, gotika, renesance, novověk, kultura v Čechách, dějiny porcelánu, keramický průmysl v Čechách)</w:t>
            </w:r>
          </w:p>
          <w:p w:rsidR="00AE1EE4" w:rsidRPr="00E27780" w:rsidRDefault="00AE1EE4" w:rsidP="00AE1EE4">
            <w:pPr>
              <w:rPr>
                <w:rFonts w:ascii="Times New Roman" w:hAnsi="Times New Roman" w:cs="Times New Roman"/>
                <w:sz w:val="18"/>
                <w:szCs w:val="18"/>
              </w:rPr>
            </w:pPr>
            <w:r w:rsidRPr="00E27780">
              <w:rPr>
                <w:rFonts w:ascii="Times New Roman" w:hAnsi="Times New Roman" w:cs="Times New Roman"/>
                <w:sz w:val="18"/>
                <w:szCs w:val="18"/>
              </w:rPr>
              <w:t>- fajans, majolika</w:t>
            </w:r>
          </w:p>
          <w:p w:rsidR="00E27780" w:rsidRPr="00E27780" w:rsidRDefault="00E27780" w:rsidP="00AE1EE4">
            <w:pPr>
              <w:autoSpaceDE w:val="0"/>
              <w:autoSpaceDN w:val="0"/>
              <w:adjustRightInd w:val="0"/>
              <w:spacing w:after="0"/>
              <w:rPr>
                <w:rFonts w:ascii="Times New Roman" w:hAnsi="Times New Roman" w:cs="Times New Roman"/>
                <w:b/>
                <w:bCs/>
                <w:sz w:val="18"/>
                <w:szCs w:val="18"/>
              </w:rPr>
            </w:pPr>
          </w:p>
          <w:p w:rsidR="00E27780" w:rsidRPr="00E27780" w:rsidRDefault="00E27780" w:rsidP="00AE1EE4">
            <w:pPr>
              <w:autoSpaceDE w:val="0"/>
              <w:autoSpaceDN w:val="0"/>
              <w:adjustRightInd w:val="0"/>
              <w:spacing w:after="0"/>
              <w:rPr>
                <w:rFonts w:ascii="Times New Roman" w:hAnsi="Times New Roman" w:cs="Times New Roman"/>
                <w:b/>
                <w:bCs/>
                <w:sz w:val="18"/>
                <w:szCs w:val="18"/>
              </w:rPr>
            </w:pPr>
          </w:p>
          <w:p w:rsidR="00AE1EE4" w:rsidRPr="00E27780" w:rsidRDefault="00AE1EE4" w:rsidP="00AE1EE4">
            <w:pPr>
              <w:autoSpaceDE w:val="0"/>
              <w:autoSpaceDN w:val="0"/>
              <w:adjustRightInd w:val="0"/>
              <w:spacing w:after="0"/>
              <w:rPr>
                <w:rFonts w:ascii="Times New Roman" w:hAnsi="Times New Roman" w:cs="Times New Roman"/>
                <w:b/>
                <w:bCs/>
                <w:sz w:val="18"/>
                <w:szCs w:val="18"/>
              </w:rPr>
            </w:pPr>
            <w:r w:rsidRPr="00E27780">
              <w:rPr>
                <w:rFonts w:ascii="Times New Roman" w:hAnsi="Times New Roman" w:cs="Times New Roman"/>
                <w:b/>
                <w:bCs/>
                <w:sz w:val="18"/>
                <w:szCs w:val="18"/>
              </w:rPr>
              <w:t>Třídění keramik</w:t>
            </w:r>
          </w:p>
          <w:p w:rsidR="00AE1EE4" w:rsidRPr="00E27780" w:rsidRDefault="00AE1EE4" w:rsidP="00AE1EE4">
            <w:pPr>
              <w:rPr>
                <w:rFonts w:ascii="Times New Roman" w:hAnsi="Times New Roman" w:cs="Times New Roman"/>
                <w:sz w:val="18"/>
                <w:szCs w:val="18"/>
              </w:rPr>
            </w:pPr>
            <w:r w:rsidRPr="00E27780">
              <w:rPr>
                <w:rFonts w:ascii="Times New Roman" w:hAnsi="Times New Roman" w:cs="Times New Roman"/>
                <w:sz w:val="18"/>
                <w:szCs w:val="18"/>
              </w:rPr>
              <w:t>- druhy a rozdělení keramiky</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kamenina, porcelán, syntetické a nerostné</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výrobky;</w:t>
            </w:r>
          </w:p>
          <w:p w:rsidR="00E27780" w:rsidRPr="00E27780" w:rsidRDefault="00E27780" w:rsidP="00E27780">
            <w:pPr>
              <w:autoSpaceDE w:val="0"/>
              <w:autoSpaceDN w:val="0"/>
              <w:adjustRightInd w:val="0"/>
              <w:spacing w:after="0"/>
              <w:rPr>
                <w:rFonts w:ascii="Times New Roman" w:hAnsi="Times New Roman" w:cs="Times New Roman"/>
                <w:sz w:val="18"/>
                <w:szCs w:val="18"/>
              </w:rPr>
            </w:pPr>
            <w:r w:rsidRPr="00E27780">
              <w:rPr>
                <w:rFonts w:ascii="Times New Roman" w:hAnsi="Times New Roman" w:cs="Times New Roman"/>
                <w:sz w:val="18"/>
                <w:szCs w:val="18"/>
              </w:rPr>
              <w:t>rozdělení</w:t>
            </w:r>
          </w:p>
          <w:p w:rsidR="00E27780" w:rsidRPr="00E27780" w:rsidRDefault="00E27780" w:rsidP="00AE1EE4">
            <w:pPr>
              <w:rPr>
                <w:rFonts w:ascii="Times New Roman" w:hAnsi="Times New Roman" w:cs="Times New Roman"/>
                <w:b/>
                <w:sz w:val="18"/>
                <w:szCs w:val="18"/>
              </w:rPr>
            </w:pPr>
          </w:p>
          <w:p w:rsidR="004A6442" w:rsidRPr="00E27780" w:rsidRDefault="004A6442" w:rsidP="004A6442">
            <w:pPr>
              <w:rPr>
                <w:rFonts w:ascii="Times New Roman" w:hAnsi="Times New Roman" w:cs="Times New Roman"/>
                <w:sz w:val="18"/>
                <w:szCs w:val="18"/>
              </w:rPr>
            </w:pPr>
            <w:r w:rsidRPr="00E27780">
              <w:rPr>
                <w:rFonts w:ascii="Times New Roman" w:hAnsi="Times New Roman" w:cs="Times New Roman"/>
                <w:sz w:val="18"/>
                <w:szCs w:val="18"/>
              </w:rPr>
              <w:t>- právní předpisy v keramické výrobě</w:t>
            </w:r>
          </w:p>
          <w:p w:rsidR="004A6442" w:rsidRPr="00E27780" w:rsidRDefault="004A6442" w:rsidP="009F7B15">
            <w:pPr>
              <w:rPr>
                <w:rFonts w:ascii="Times New Roman" w:hAnsi="Times New Roman" w:cs="Times New Roman"/>
                <w:b/>
                <w:sz w:val="18"/>
                <w:szCs w:val="18"/>
              </w:rPr>
            </w:pPr>
          </w:p>
          <w:p w:rsidR="009F7B15" w:rsidRPr="00E27780" w:rsidRDefault="009F7B15" w:rsidP="009F7B15">
            <w:pPr>
              <w:rPr>
                <w:rFonts w:ascii="Times New Roman" w:hAnsi="Times New Roman" w:cs="Times New Roman"/>
                <w:sz w:val="18"/>
                <w:szCs w:val="18"/>
              </w:rPr>
            </w:pPr>
            <w:r w:rsidRPr="00E27780">
              <w:rPr>
                <w:rFonts w:ascii="Times New Roman" w:hAnsi="Times New Roman" w:cs="Times New Roman"/>
                <w:sz w:val="18"/>
                <w:szCs w:val="18"/>
              </w:rPr>
              <w:t>zpracování</w:t>
            </w:r>
          </w:p>
          <w:p w:rsidR="009F7B15" w:rsidRPr="00E27780" w:rsidRDefault="009F7B15" w:rsidP="009F7B15">
            <w:pPr>
              <w:rPr>
                <w:rFonts w:ascii="Times New Roman" w:hAnsi="Times New Roman" w:cs="Times New Roman"/>
                <w:sz w:val="18"/>
                <w:szCs w:val="18"/>
              </w:rPr>
            </w:pPr>
            <w:r w:rsidRPr="00E27780">
              <w:rPr>
                <w:rFonts w:ascii="Times New Roman" w:hAnsi="Times New Roman" w:cs="Times New Roman"/>
                <w:sz w:val="18"/>
                <w:szCs w:val="18"/>
              </w:rPr>
              <w:t>- označování výrobků z textilií</w:t>
            </w:r>
          </w:p>
          <w:p w:rsidR="009F7B15" w:rsidRPr="00E27780" w:rsidRDefault="009F7B15" w:rsidP="009F7B15">
            <w:pPr>
              <w:rPr>
                <w:rFonts w:ascii="Times New Roman" w:hAnsi="Times New Roman" w:cs="Times New Roman"/>
                <w:sz w:val="18"/>
                <w:szCs w:val="18"/>
              </w:rPr>
            </w:pPr>
          </w:p>
          <w:p w:rsidR="009F7B15" w:rsidRPr="00E27780" w:rsidRDefault="009F7B15" w:rsidP="009F7B15">
            <w:pPr>
              <w:rPr>
                <w:rFonts w:ascii="Times New Roman" w:hAnsi="Times New Roman" w:cs="Times New Roman"/>
                <w:sz w:val="18"/>
                <w:szCs w:val="18"/>
              </w:rPr>
            </w:pPr>
          </w:p>
          <w:p w:rsidR="009F7B15" w:rsidRPr="00E27780" w:rsidRDefault="009F7B15" w:rsidP="009F7B15">
            <w:pPr>
              <w:rPr>
                <w:rFonts w:ascii="Times New Roman" w:hAnsi="Times New Roman" w:cs="Times New Roman"/>
                <w:sz w:val="18"/>
                <w:szCs w:val="18"/>
              </w:rPr>
            </w:pPr>
          </w:p>
          <w:p w:rsidR="009F7B15" w:rsidRPr="00E27780" w:rsidRDefault="009F7B15" w:rsidP="009F7B15">
            <w:pPr>
              <w:rPr>
                <w:rFonts w:ascii="Times New Roman" w:hAnsi="Times New Roman" w:cs="Times New Roman"/>
                <w:b/>
                <w:sz w:val="18"/>
                <w:szCs w:val="18"/>
              </w:rPr>
            </w:pPr>
          </w:p>
          <w:p w:rsidR="009F7B15" w:rsidRPr="00E27780" w:rsidRDefault="009F7B15" w:rsidP="009F7B15">
            <w:pPr>
              <w:rPr>
                <w:rFonts w:ascii="Times New Roman" w:hAnsi="Times New Roman" w:cs="Times New Roman"/>
                <w:sz w:val="18"/>
                <w:szCs w:val="18"/>
              </w:rPr>
            </w:pPr>
          </w:p>
        </w:tc>
        <w:tc>
          <w:tcPr>
            <w:tcW w:w="3600" w:type="dxa"/>
            <w:shd w:val="clear" w:color="auto" w:fill="auto"/>
          </w:tcPr>
          <w:p w:rsidR="009F7B15" w:rsidRPr="009F7B15" w:rsidRDefault="009F7B15" w:rsidP="009F7B15">
            <w:pPr>
              <w:rPr>
                <w:rFonts w:ascii="Times New Roman" w:hAnsi="Times New Roman" w:cs="Times New Roman"/>
              </w:rPr>
            </w:pPr>
          </w:p>
          <w:p w:rsidR="009F7B15" w:rsidRPr="009F7B15" w:rsidRDefault="009F7B15" w:rsidP="009F7B15">
            <w:pPr>
              <w:rPr>
                <w:rFonts w:ascii="Times New Roman" w:hAnsi="Times New Roman" w:cs="Times New Roman"/>
                <w:b/>
                <w:sz w:val="18"/>
                <w:szCs w:val="18"/>
              </w:rPr>
            </w:pPr>
            <w:r w:rsidRPr="009F7B15">
              <w:rPr>
                <w:rFonts w:ascii="Times New Roman" w:hAnsi="Times New Roman" w:cs="Times New Roman"/>
                <w:b/>
                <w:sz w:val="18"/>
                <w:szCs w:val="18"/>
              </w:rPr>
              <w:t>Člověk a svět práce</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uvědomovat si zodpovědnost za vlastní život</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srovnávat své pracovní předpoklady s požadavky na trhu práce</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seznamovat se s alternativami profesního uplatnění po absolvování oboru vzdělání</w:t>
            </w:r>
          </w:p>
          <w:p w:rsidR="009F7B15" w:rsidRPr="009F7B15" w:rsidRDefault="009F7B15" w:rsidP="009F7B15">
            <w:pPr>
              <w:rPr>
                <w:rFonts w:ascii="Times New Roman" w:hAnsi="Times New Roman" w:cs="Times New Roman"/>
                <w:sz w:val="18"/>
                <w:szCs w:val="18"/>
              </w:rPr>
            </w:pPr>
          </w:p>
          <w:p w:rsidR="009F7B15" w:rsidRPr="009F7B15" w:rsidRDefault="009F7B15" w:rsidP="009F7B15">
            <w:pPr>
              <w:rPr>
                <w:rFonts w:ascii="Times New Roman" w:hAnsi="Times New Roman" w:cs="Times New Roman"/>
                <w:sz w:val="18"/>
                <w:szCs w:val="18"/>
              </w:rPr>
            </w:pPr>
          </w:p>
          <w:p w:rsidR="009F7B15" w:rsidRPr="009F7B15" w:rsidRDefault="009F7B15" w:rsidP="009F7B15">
            <w:pPr>
              <w:rPr>
                <w:rFonts w:ascii="Times New Roman" w:hAnsi="Times New Roman" w:cs="Times New Roman"/>
                <w:b/>
                <w:sz w:val="18"/>
                <w:szCs w:val="18"/>
              </w:rPr>
            </w:pPr>
            <w:r w:rsidRPr="009F7B15">
              <w:rPr>
                <w:rFonts w:ascii="Times New Roman" w:hAnsi="Times New Roman" w:cs="Times New Roman"/>
                <w:b/>
                <w:sz w:val="18"/>
                <w:szCs w:val="18"/>
              </w:rPr>
              <w:t>Občan v demokratické společnosti</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dovednost jednat s lidmi a hledat kompromisní řešení</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vážit si materiálních hodnot a dobrého životního prostředí</w:t>
            </w:r>
          </w:p>
        </w:tc>
        <w:tc>
          <w:tcPr>
            <w:tcW w:w="2340" w:type="dxa"/>
            <w:shd w:val="clear" w:color="auto" w:fill="auto"/>
          </w:tcPr>
          <w:p w:rsidR="009F7B15" w:rsidRPr="009F7B15" w:rsidRDefault="009F7B15" w:rsidP="009F7B15">
            <w:pPr>
              <w:rPr>
                <w:rFonts w:ascii="Times New Roman" w:hAnsi="Times New Roman" w:cs="Times New Roman"/>
              </w:rPr>
            </w:pP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b/>
                <w:sz w:val="18"/>
                <w:szCs w:val="18"/>
              </w:rPr>
              <w:t xml:space="preserve">učebnice: </w:t>
            </w:r>
            <w:r w:rsidRPr="009F7B15">
              <w:rPr>
                <w:rFonts w:ascii="Times New Roman" w:hAnsi="Times New Roman" w:cs="Times New Roman"/>
                <w:sz w:val="18"/>
                <w:szCs w:val="18"/>
              </w:rPr>
              <w:t>Materiály pro OU</w:t>
            </w:r>
          </w:p>
          <w:p w:rsidR="009F7B15" w:rsidRPr="009F7B15" w:rsidRDefault="009F7B15" w:rsidP="009F7B15">
            <w:pPr>
              <w:rPr>
                <w:rFonts w:ascii="Times New Roman" w:hAnsi="Times New Roman" w:cs="Times New Roman"/>
                <w:sz w:val="18"/>
                <w:szCs w:val="18"/>
              </w:rPr>
            </w:pPr>
          </w:p>
          <w:p w:rsidR="009F7B15" w:rsidRPr="009F7B15" w:rsidRDefault="009F7B15" w:rsidP="009643AF">
            <w:pPr>
              <w:rPr>
                <w:rFonts w:ascii="Times New Roman" w:hAnsi="Times New Roman" w:cs="Times New Roman"/>
                <w:sz w:val="18"/>
                <w:szCs w:val="18"/>
              </w:rPr>
            </w:pPr>
            <w:r w:rsidRPr="009F7B15">
              <w:rPr>
                <w:rFonts w:ascii="Times New Roman" w:hAnsi="Times New Roman" w:cs="Times New Roman"/>
                <w:b/>
                <w:sz w:val="18"/>
                <w:szCs w:val="18"/>
              </w:rPr>
              <w:t xml:space="preserve">pomůcky: </w:t>
            </w:r>
            <w:r w:rsidRPr="009F7B15">
              <w:rPr>
                <w:rFonts w:ascii="Times New Roman" w:hAnsi="Times New Roman" w:cs="Times New Roman"/>
                <w:sz w:val="18"/>
                <w:szCs w:val="18"/>
              </w:rPr>
              <w:t xml:space="preserve">vzorníky </w:t>
            </w:r>
          </w:p>
        </w:tc>
      </w:tr>
    </w:tbl>
    <w:p w:rsidR="009F7B15" w:rsidRDefault="009F7B15" w:rsidP="009F7B15"/>
    <w:p w:rsidR="009F7B15" w:rsidRDefault="009F7B15" w:rsidP="009F7B15">
      <w:pPr>
        <w:ind w:right="-709"/>
        <w:jc w:val="both"/>
        <w:rPr>
          <w:rFonts w:ascii="Times New Roman" w:hAnsi="Times New Roman" w:cs="Times New Roman"/>
          <w:sz w:val="24"/>
          <w:szCs w:val="24"/>
        </w:rPr>
        <w:sectPr w:rsidR="009F7B15" w:rsidSect="009F7B15">
          <w:pgSz w:w="16838" w:h="11906" w:orient="landscape"/>
          <w:pgMar w:top="1417" w:right="1417" w:bottom="1417" w:left="1417" w:header="708" w:footer="708" w:gutter="0"/>
          <w:cols w:space="708"/>
          <w:docGrid w:linePitch="360"/>
        </w:sectPr>
      </w:pPr>
    </w:p>
    <w:p w:rsidR="009F7B15" w:rsidRPr="009F7B15" w:rsidRDefault="009F7B15" w:rsidP="009F7B15">
      <w:pPr>
        <w:ind w:right="-38"/>
        <w:rPr>
          <w:rFonts w:ascii="Times New Roman" w:hAnsi="Times New Roman" w:cs="Times New Roman"/>
          <w:b/>
        </w:rPr>
      </w:pPr>
      <w:r w:rsidRPr="009F7B15">
        <w:rPr>
          <w:rFonts w:ascii="Times New Roman" w:hAnsi="Times New Roman" w:cs="Times New Roman"/>
          <w:b/>
        </w:rPr>
        <w:t>Vzdělávací oblast:</w:t>
      </w:r>
      <w:r w:rsidRPr="009F7B15">
        <w:rPr>
          <w:rFonts w:ascii="Times New Roman" w:hAnsi="Times New Roman" w:cs="Times New Roman"/>
          <w:b/>
        </w:rPr>
        <w:tab/>
      </w:r>
      <w:r w:rsidRPr="009F7B15">
        <w:rPr>
          <w:rFonts w:ascii="Times New Roman" w:hAnsi="Times New Roman" w:cs="Times New Roman"/>
          <w:b/>
        </w:rPr>
        <w:tab/>
        <w:t>TECHNICKÁ PŘÍPRAVA</w:t>
      </w:r>
    </w:p>
    <w:p w:rsidR="009F7B15" w:rsidRPr="009F7B15" w:rsidRDefault="009F7B15" w:rsidP="009F7B15">
      <w:pPr>
        <w:rPr>
          <w:rFonts w:ascii="Times New Roman" w:hAnsi="Times New Roman" w:cs="Times New Roman"/>
        </w:rPr>
      </w:pPr>
      <w:r w:rsidRPr="009F7B15">
        <w:rPr>
          <w:rFonts w:ascii="Times New Roman" w:hAnsi="Times New Roman" w:cs="Times New Roman"/>
          <w:b/>
        </w:rPr>
        <w:t>Vyučovací předmět:</w:t>
      </w:r>
      <w:r w:rsidRPr="009F7B15">
        <w:rPr>
          <w:rFonts w:ascii="Times New Roman" w:hAnsi="Times New Roman" w:cs="Times New Roman"/>
          <w:b/>
        </w:rPr>
        <w:tab/>
      </w:r>
      <w:r w:rsidR="000A3C16">
        <w:rPr>
          <w:rFonts w:ascii="Times New Roman" w:hAnsi="Times New Roman" w:cs="Times New Roman"/>
          <w:b/>
        </w:rPr>
        <w:tab/>
      </w:r>
      <w:r w:rsidR="008428BA">
        <w:rPr>
          <w:rFonts w:ascii="Times New Roman" w:hAnsi="Times New Roman" w:cs="Times New Roman"/>
          <w:b/>
        </w:rPr>
        <w:t>Technologie a materiály</w:t>
      </w:r>
    </w:p>
    <w:p w:rsidR="009F7B15" w:rsidRPr="009F7B15" w:rsidRDefault="009F7B15" w:rsidP="009F7B15">
      <w:pPr>
        <w:rPr>
          <w:rFonts w:ascii="Times New Roman" w:hAnsi="Times New Roman" w:cs="Times New Roman"/>
        </w:rPr>
      </w:pPr>
      <w:r w:rsidRPr="009F7B15">
        <w:rPr>
          <w:rFonts w:ascii="Times New Roman" w:hAnsi="Times New Roman" w:cs="Times New Roman"/>
          <w:b/>
        </w:rPr>
        <w:t>Ročník:</w:t>
      </w:r>
      <w:r w:rsidRPr="009F7B15">
        <w:rPr>
          <w:rFonts w:ascii="Times New Roman" w:hAnsi="Times New Roman" w:cs="Times New Roman"/>
          <w:b/>
        </w:rPr>
        <w:tab/>
      </w:r>
      <w:r w:rsidRPr="009F7B15">
        <w:rPr>
          <w:rFonts w:ascii="Times New Roman" w:hAnsi="Times New Roman" w:cs="Times New Roman"/>
          <w:b/>
        </w:rPr>
        <w:tab/>
      </w:r>
      <w:r w:rsidRPr="009F7B15">
        <w:rPr>
          <w:rFonts w:ascii="Times New Roman" w:hAnsi="Times New Roman" w:cs="Times New Roman"/>
          <w:b/>
        </w:rPr>
        <w:tab/>
        <w:t>2.</w:t>
      </w:r>
    </w:p>
    <w:p w:rsidR="009F7B15" w:rsidRPr="009F7B15" w:rsidRDefault="009F7B15" w:rsidP="009F7B15">
      <w:pPr>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F7B15" w:rsidRPr="009F7B15" w:rsidTr="009F7B15">
        <w:tc>
          <w:tcPr>
            <w:tcW w:w="3888" w:type="dxa"/>
            <w:shd w:val="solid" w:color="808080" w:fill="FFFFFF"/>
            <w:vAlign w:val="center"/>
          </w:tcPr>
          <w:p w:rsidR="009F7B15" w:rsidRPr="009F7B15" w:rsidRDefault="009F7B15" w:rsidP="009F7B15">
            <w:pPr>
              <w:jc w:val="center"/>
              <w:rPr>
                <w:rFonts w:ascii="Times New Roman" w:hAnsi="Times New Roman" w:cs="Times New Roman"/>
                <w:b/>
                <w:bCs/>
                <w:color w:val="FFFFFF"/>
              </w:rPr>
            </w:pPr>
            <w:r w:rsidRPr="009F7B15">
              <w:rPr>
                <w:rFonts w:ascii="Times New Roman" w:hAnsi="Times New Roman" w:cs="Times New Roman"/>
                <w:b/>
                <w:bCs/>
                <w:color w:val="FFFFFF"/>
              </w:rPr>
              <w:t>Školní výstupy</w:t>
            </w:r>
          </w:p>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Žák:</w:t>
            </w:r>
          </w:p>
        </w:tc>
        <w:tc>
          <w:tcPr>
            <w:tcW w:w="4680" w:type="dxa"/>
            <w:shd w:val="solid" w:color="808080" w:fill="FFFFFF"/>
            <w:vAlign w:val="center"/>
          </w:tcPr>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Učivo</w:t>
            </w:r>
          </w:p>
        </w:tc>
        <w:tc>
          <w:tcPr>
            <w:tcW w:w="3600" w:type="dxa"/>
            <w:shd w:val="solid" w:color="808080" w:fill="FFFFFF"/>
            <w:vAlign w:val="center"/>
          </w:tcPr>
          <w:p w:rsidR="009F7B15" w:rsidRPr="009F7B15" w:rsidRDefault="009F7B15" w:rsidP="009F7B15">
            <w:pPr>
              <w:jc w:val="center"/>
              <w:rPr>
                <w:rFonts w:ascii="Times New Roman" w:hAnsi="Times New Roman" w:cs="Times New Roman"/>
                <w:b/>
                <w:bCs/>
                <w:color w:val="FFFFFF"/>
              </w:rPr>
            </w:pPr>
            <w:r w:rsidRPr="009F7B15">
              <w:rPr>
                <w:rFonts w:ascii="Times New Roman" w:hAnsi="Times New Roman" w:cs="Times New Roman"/>
                <w:b/>
                <w:bCs/>
                <w:color w:val="FFFFFF"/>
              </w:rPr>
              <w:t>Průřezová témata</w:t>
            </w:r>
          </w:p>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Mezipředmětové vztahy</w:t>
            </w:r>
          </w:p>
        </w:tc>
        <w:tc>
          <w:tcPr>
            <w:tcW w:w="2340" w:type="dxa"/>
            <w:shd w:val="solid" w:color="808080" w:fill="FFFFFF"/>
            <w:vAlign w:val="center"/>
          </w:tcPr>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Poznámky</w:t>
            </w:r>
          </w:p>
        </w:tc>
      </w:tr>
      <w:tr w:rsidR="009F7B15" w:rsidRPr="009F7B15" w:rsidTr="009F7B15">
        <w:trPr>
          <w:trHeight w:val="6881"/>
        </w:trPr>
        <w:tc>
          <w:tcPr>
            <w:tcW w:w="3888" w:type="dxa"/>
            <w:shd w:val="clear" w:color="auto" w:fill="auto"/>
          </w:tcPr>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vysvětlí základní pojmy</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rozdělí suroviny a vyjmenuje je</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jednoduše popíše stroje užívané</w:t>
            </w:r>
          </w:p>
          <w:p w:rsidR="009F7B15" w:rsidRPr="004549AB" w:rsidRDefault="00AE1EE4" w:rsidP="00AE1EE4">
            <w:pPr>
              <w:rPr>
                <w:rFonts w:ascii="Times New Roman" w:hAnsi="Times New Roman" w:cs="Times New Roman"/>
                <w:sz w:val="18"/>
                <w:szCs w:val="18"/>
              </w:rPr>
            </w:pPr>
            <w:r w:rsidRPr="004549AB">
              <w:rPr>
                <w:rFonts w:ascii="Times New Roman" w:hAnsi="Times New Roman" w:cs="Times New Roman"/>
                <w:sz w:val="18"/>
                <w:szCs w:val="18"/>
              </w:rPr>
              <w:t>při těžbě a úpravě keramických surovin</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uvede bezpečné pracovní postupy při</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přípravě keramických surovin a plastických</w:t>
            </w:r>
          </w:p>
          <w:p w:rsidR="009F7B15" w:rsidRPr="004549AB" w:rsidRDefault="00AE5420" w:rsidP="00AE5420">
            <w:pPr>
              <w:rPr>
                <w:rFonts w:ascii="Times New Roman" w:hAnsi="Times New Roman" w:cs="Times New Roman"/>
                <w:sz w:val="18"/>
                <w:szCs w:val="18"/>
              </w:rPr>
            </w:pPr>
            <w:r w:rsidRPr="004549AB">
              <w:rPr>
                <w:rFonts w:ascii="Times New Roman" w:hAnsi="Times New Roman" w:cs="Times New Roman"/>
                <w:sz w:val="18"/>
                <w:szCs w:val="18"/>
              </w:rPr>
              <w:t>a neplastických materiálů;</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vlastnosti, použití a způsob úpravy</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kaolínu, hlíny a jílů;</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vlastnosti, použití a způsob úpravy</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ostřiv a taviv;</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navažuje a upravuje suroviny pro výrobu</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glazur;</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uvede základní a pomocné materiály pro</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přípravu keramických barev;</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postup při přípravě základních</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dekoračních materiálů;</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výrobu, druhy a rozdělení sádry;</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vlastnosti a použití pomocných</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materiálů, grafitu, síry, fermeže, šelaku,</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mýdla;</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přípravu a způsob použití tmelů</w:t>
            </w:r>
          </w:p>
          <w:p w:rsidR="00AE5420" w:rsidRPr="004549AB" w:rsidRDefault="00AE5420" w:rsidP="00AE5420">
            <w:pPr>
              <w:rPr>
                <w:rFonts w:ascii="Times New Roman" w:hAnsi="Times New Roman" w:cs="Times New Roman"/>
                <w:sz w:val="18"/>
                <w:szCs w:val="18"/>
              </w:rPr>
            </w:pPr>
            <w:r w:rsidRPr="004549AB">
              <w:rPr>
                <w:rFonts w:ascii="Times New Roman" w:hAnsi="Times New Roman" w:cs="Times New Roman"/>
                <w:sz w:val="18"/>
                <w:szCs w:val="18"/>
              </w:rPr>
              <w:t>v keramické výrobě;</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rozdělí keramické výrobky podle</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použití</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rozliší cihlářskou a kameninovou</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výrobu, užitkovou, zdravotní</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a stavební keramiku, užitkový,</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ozdobný a technický porcelán,</w:t>
            </w:r>
          </w:p>
          <w:p w:rsidR="00034648" w:rsidRPr="004549AB" w:rsidRDefault="00034648" w:rsidP="00034648">
            <w:pPr>
              <w:rPr>
                <w:rFonts w:ascii="Times New Roman" w:hAnsi="Times New Roman" w:cs="Times New Roman"/>
                <w:sz w:val="18"/>
                <w:szCs w:val="18"/>
              </w:rPr>
            </w:pPr>
            <w:r w:rsidRPr="004549AB">
              <w:rPr>
                <w:rFonts w:ascii="Times New Roman" w:hAnsi="Times New Roman" w:cs="Times New Roman"/>
                <w:sz w:val="18"/>
                <w:szCs w:val="18"/>
              </w:rPr>
              <w:t>žáruvzdornou keramiku a brusiva</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vyjmenuje pomůcky, které</w:t>
            </w:r>
          </w:p>
          <w:p w:rsidR="00034648" w:rsidRPr="004549AB" w:rsidRDefault="00034648" w:rsidP="00034648">
            <w:pPr>
              <w:rPr>
                <w:rFonts w:ascii="Times New Roman" w:hAnsi="Times New Roman" w:cs="Times New Roman"/>
                <w:sz w:val="18"/>
                <w:szCs w:val="18"/>
              </w:rPr>
            </w:pPr>
            <w:r w:rsidRPr="004549AB">
              <w:rPr>
                <w:rFonts w:ascii="Times New Roman" w:hAnsi="Times New Roman" w:cs="Times New Roman"/>
                <w:sz w:val="18"/>
                <w:szCs w:val="18"/>
              </w:rPr>
              <w:t>potřebuje při dekoraci</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vyjmenuje suroviny pro přípravu</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Glazur</w:t>
            </w:r>
          </w:p>
          <w:p w:rsidR="00034648" w:rsidRPr="004549AB" w:rsidRDefault="00034648" w:rsidP="00034648">
            <w:pPr>
              <w:autoSpaceDE w:val="0"/>
              <w:autoSpaceDN w:val="0"/>
              <w:adjustRightInd w:val="0"/>
              <w:spacing w:after="0"/>
              <w:rPr>
                <w:rFonts w:ascii="Times New Roman" w:hAnsi="Times New Roman" w:cs="Times New Roman"/>
                <w:sz w:val="18"/>
                <w:szCs w:val="18"/>
              </w:rPr>
            </w:pP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rozdělí glazury podle složení,</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použití, vzhledu</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přibližně určí, proč vznikají vady</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na glazuře</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aplikuje znalosti při glazování</w:t>
            </w:r>
          </w:p>
          <w:p w:rsidR="009F7B15" w:rsidRPr="004549AB" w:rsidRDefault="00034648" w:rsidP="00034648">
            <w:pPr>
              <w:tabs>
                <w:tab w:val="left" w:pos="6300"/>
              </w:tabs>
              <w:rPr>
                <w:rFonts w:ascii="Times New Roman" w:hAnsi="Times New Roman" w:cs="Times New Roman"/>
                <w:sz w:val="18"/>
                <w:szCs w:val="18"/>
              </w:rPr>
            </w:pPr>
            <w:r w:rsidRPr="004549AB">
              <w:rPr>
                <w:rFonts w:ascii="Times New Roman" w:hAnsi="Times New Roman" w:cs="Times New Roman"/>
                <w:sz w:val="18"/>
                <w:szCs w:val="18"/>
              </w:rPr>
              <w:t>v odborném výcviku</w:t>
            </w:r>
          </w:p>
          <w:p w:rsidR="00034648" w:rsidRPr="004549AB" w:rsidRDefault="00034648" w:rsidP="00034648">
            <w:pPr>
              <w:tabs>
                <w:tab w:val="left" w:pos="6300"/>
              </w:tabs>
              <w:rPr>
                <w:rFonts w:ascii="Times New Roman" w:hAnsi="Times New Roman" w:cs="Times New Roman"/>
                <w:sz w:val="18"/>
                <w:szCs w:val="18"/>
              </w:rPr>
            </w:pPr>
            <w:r w:rsidRPr="004549AB">
              <w:rPr>
                <w:rFonts w:ascii="Times New Roman" w:hAnsi="Times New Roman" w:cs="Times New Roman"/>
                <w:sz w:val="18"/>
                <w:szCs w:val="18"/>
              </w:rPr>
              <w:t>- vyjmenuje užití cihlářských výrobků</w:t>
            </w:r>
          </w:p>
          <w:p w:rsidR="00034648" w:rsidRPr="004549AB" w:rsidRDefault="00034648" w:rsidP="00034648">
            <w:pPr>
              <w:tabs>
                <w:tab w:val="left" w:pos="6300"/>
              </w:tabs>
              <w:rPr>
                <w:rFonts w:ascii="Times New Roman" w:hAnsi="Times New Roman" w:cs="Times New Roman"/>
                <w:sz w:val="18"/>
                <w:szCs w:val="18"/>
              </w:rPr>
            </w:pPr>
            <w:r w:rsidRPr="004549AB">
              <w:rPr>
                <w:rFonts w:ascii="Times New Roman" w:hAnsi="Times New Roman" w:cs="Times New Roman"/>
                <w:sz w:val="18"/>
                <w:szCs w:val="18"/>
              </w:rPr>
              <w:t>- vysvětlí stručně dějiny hrnčířství</w:t>
            </w:r>
          </w:p>
          <w:p w:rsidR="00034648" w:rsidRPr="004549AB" w:rsidRDefault="00034648" w:rsidP="00034648">
            <w:pPr>
              <w:tabs>
                <w:tab w:val="left" w:pos="6300"/>
              </w:tabs>
              <w:rPr>
                <w:rFonts w:ascii="Times New Roman" w:hAnsi="Times New Roman" w:cs="Times New Roman"/>
                <w:sz w:val="18"/>
                <w:szCs w:val="18"/>
              </w:rPr>
            </w:pPr>
            <w:r w:rsidRPr="004549AB">
              <w:rPr>
                <w:rFonts w:ascii="Times New Roman" w:hAnsi="Times New Roman" w:cs="Times New Roman"/>
                <w:sz w:val="18"/>
                <w:szCs w:val="18"/>
              </w:rPr>
              <w:t>- charakterizuje tvary dlaždic</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zná druhy a užití výrobků zdravotní</w:t>
            </w:r>
          </w:p>
          <w:p w:rsidR="00034648" w:rsidRPr="009F7B15" w:rsidRDefault="00034648" w:rsidP="00034648">
            <w:pPr>
              <w:tabs>
                <w:tab w:val="left" w:pos="6300"/>
              </w:tabs>
              <w:rPr>
                <w:rFonts w:ascii="Times New Roman" w:hAnsi="Times New Roman" w:cs="Times New Roman"/>
                <w:sz w:val="18"/>
                <w:szCs w:val="18"/>
              </w:rPr>
            </w:pPr>
            <w:r w:rsidRPr="004549AB">
              <w:rPr>
                <w:rFonts w:ascii="Times New Roman" w:hAnsi="Times New Roman" w:cs="Times New Roman"/>
                <w:sz w:val="18"/>
                <w:szCs w:val="18"/>
              </w:rPr>
              <w:t>keramiky</w:t>
            </w:r>
          </w:p>
        </w:tc>
        <w:tc>
          <w:tcPr>
            <w:tcW w:w="4680" w:type="dxa"/>
            <w:shd w:val="clear" w:color="auto" w:fill="auto"/>
          </w:tcPr>
          <w:p w:rsidR="009F7B15" w:rsidRDefault="009F7B15" w:rsidP="009F7B15">
            <w:pPr>
              <w:rPr>
                <w:rFonts w:ascii="Times New Roman" w:hAnsi="Times New Roman" w:cs="Times New Roman"/>
                <w:b/>
                <w:sz w:val="18"/>
                <w:szCs w:val="18"/>
              </w:rPr>
            </w:pPr>
          </w:p>
          <w:p w:rsidR="004A6442" w:rsidRPr="004549AB" w:rsidRDefault="004A6442" w:rsidP="004A6442">
            <w:pPr>
              <w:autoSpaceDE w:val="0"/>
              <w:autoSpaceDN w:val="0"/>
              <w:adjustRightInd w:val="0"/>
              <w:spacing w:after="0"/>
              <w:rPr>
                <w:rFonts w:ascii="Times New Roman" w:hAnsi="Times New Roman" w:cs="Times New Roman"/>
                <w:b/>
                <w:bCs/>
                <w:sz w:val="18"/>
                <w:szCs w:val="18"/>
              </w:rPr>
            </w:pPr>
            <w:r w:rsidRPr="004549AB">
              <w:rPr>
                <w:rFonts w:ascii="Times New Roman" w:hAnsi="Times New Roman" w:cs="Times New Roman"/>
                <w:b/>
                <w:bCs/>
                <w:sz w:val="18"/>
                <w:szCs w:val="18"/>
              </w:rPr>
              <w:t>Keramické suroviny a materiály</w:t>
            </w:r>
          </w:p>
          <w:p w:rsidR="004A6442" w:rsidRPr="004549AB" w:rsidRDefault="004A6442" w:rsidP="004A6442">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rozdělení keramických surovin</w:t>
            </w:r>
          </w:p>
          <w:p w:rsidR="004A6442" w:rsidRPr="004549AB" w:rsidRDefault="004A6442" w:rsidP="004A6442">
            <w:pPr>
              <w:rPr>
                <w:rFonts w:ascii="Times New Roman" w:hAnsi="Times New Roman" w:cs="Times New Roman"/>
                <w:sz w:val="18"/>
                <w:szCs w:val="18"/>
              </w:rPr>
            </w:pPr>
            <w:r w:rsidRPr="004549AB">
              <w:rPr>
                <w:rFonts w:ascii="Times New Roman" w:hAnsi="Times New Roman" w:cs="Times New Roman"/>
                <w:sz w:val="18"/>
                <w:szCs w:val="18"/>
              </w:rPr>
              <w:t>- výroba glazur a engob</w:t>
            </w:r>
          </w:p>
          <w:p w:rsidR="004A6442" w:rsidRPr="004549AB" w:rsidRDefault="004A6442" w:rsidP="004A6442">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keramické barvy</w:t>
            </w:r>
          </w:p>
          <w:p w:rsidR="004A6442" w:rsidRPr="004549AB" w:rsidRDefault="004A6442" w:rsidP="004A6442">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dekorační materiály</w:t>
            </w:r>
          </w:p>
          <w:p w:rsidR="004A6442" w:rsidRPr="004549AB" w:rsidRDefault="004A6442" w:rsidP="004A6442">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pomocné materiály</w:t>
            </w:r>
          </w:p>
          <w:p w:rsidR="00AE1EE4" w:rsidRPr="004549AB" w:rsidRDefault="004A6442" w:rsidP="004549AB">
            <w:pPr>
              <w:rPr>
                <w:rFonts w:ascii="Times New Roman" w:hAnsi="Times New Roman" w:cs="Times New Roman"/>
                <w:sz w:val="18"/>
                <w:szCs w:val="18"/>
              </w:rPr>
            </w:pPr>
            <w:r w:rsidRPr="004549AB">
              <w:rPr>
                <w:rFonts w:ascii="Times New Roman" w:hAnsi="Times New Roman" w:cs="Times New Roman"/>
                <w:sz w:val="18"/>
                <w:szCs w:val="18"/>
              </w:rPr>
              <w:t>- tmely</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plastické suroviny-definice, vlastnosti,</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rozdělení, těžba, úprava a skladování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ostřiva-definice, druhy ostřiv, těžba,</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použití a skladování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taviva-definice, rozdělení, těžba, úprava,</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použití a skladování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pomocné suroviny a materiály</w:t>
            </w:r>
          </w:p>
          <w:p w:rsidR="00AE1EE4" w:rsidRPr="004549AB" w:rsidRDefault="00AE1EE4" w:rsidP="00AE1EE4">
            <w:pPr>
              <w:rPr>
                <w:rFonts w:ascii="Times New Roman" w:hAnsi="Times New Roman" w:cs="Times New Roman"/>
                <w:sz w:val="18"/>
                <w:szCs w:val="18"/>
              </w:rPr>
            </w:pPr>
            <w:r w:rsidRPr="004549AB">
              <w:rPr>
                <w:rFonts w:ascii="Times New Roman" w:hAnsi="Times New Roman" w:cs="Times New Roman"/>
                <w:sz w:val="18"/>
                <w:szCs w:val="18"/>
              </w:rPr>
              <w:t>- sádra, sádrové formy</w:t>
            </w:r>
          </w:p>
          <w:p w:rsidR="00034648" w:rsidRPr="004549AB" w:rsidRDefault="00034648"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b/>
                <w:bCs/>
                <w:sz w:val="18"/>
                <w:szCs w:val="18"/>
              </w:rPr>
              <w:t>Rozdělení keramických výrobků</w:t>
            </w:r>
            <w:r w:rsidRPr="004549AB">
              <w:rPr>
                <w:rFonts w:ascii="Times New Roman" w:hAnsi="Times New Roman" w:cs="Times New Roman"/>
                <w:bCs/>
                <w:sz w:val="18"/>
                <w:szCs w:val="18"/>
              </w:rPr>
              <w:t xml:space="preserve"> </w:t>
            </w:r>
          </w:p>
          <w:p w:rsidR="00AE1EE4" w:rsidRPr="004549AB" w:rsidRDefault="00034648" w:rsidP="004A6442">
            <w:pPr>
              <w:rPr>
                <w:rFonts w:ascii="Times New Roman" w:hAnsi="Times New Roman" w:cs="Times New Roman"/>
                <w:sz w:val="18"/>
                <w:szCs w:val="18"/>
              </w:rPr>
            </w:pPr>
            <w:r w:rsidRPr="004549AB">
              <w:rPr>
                <w:rFonts w:ascii="Times New Roman" w:hAnsi="Times New Roman" w:cs="Times New Roman"/>
                <w:bCs/>
                <w:sz w:val="18"/>
                <w:szCs w:val="18"/>
              </w:rPr>
              <w:t>Dekorační techniky</w:t>
            </w:r>
          </w:p>
          <w:p w:rsidR="00034648" w:rsidRPr="004549AB" w:rsidRDefault="00034648" w:rsidP="00034648">
            <w:pPr>
              <w:autoSpaceDE w:val="0"/>
              <w:autoSpaceDN w:val="0"/>
              <w:adjustRightInd w:val="0"/>
              <w:spacing w:after="0"/>
              <w:rPr>
                <w:rFonts w:ascii="Times New Roman" w:hAnsi="Times New Roman" w:cs="Times New Roman"/>
                <w:bCs/>
                <w:sz w:val="18"/>
                <w:szCs w:val="18"/>
              </w:rPr>
            </w:pPr>
            <w:r w:rsidRPr="004549AB">
              <w:rPr>
                <w:rFonts w:ascii="Times New Roman" w:hAnsi="Times New Roman" w:cs="Times New Roman"/>
                <w:bCs/>
                <w:sz w:val="18"/>
                <w:szCs w:val="18"/>
              </w:rPr>
              <w:t>Glazury</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suroviny pro přípravu glazur-základní,</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vedlejší</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křemen, taviva, frity, kaliva, odstíniva</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rozdělení glazur</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funkce glazur</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vlastnosti glazur</w:t>
            </w:r>
          </w:p>
          <w:p w:rsidR="009F7B15" w:rsidRPr="004549AB" w:rsidRDefault="00034648" w:rsidP="00034648">
            <w:pPr>
              <w:rPr>
                <w:rFonts w:ascii="Times New Roman" w:hAnsi="Times New Roman" w:cs="Times New Roman"/>
                <w:sz w:val="18"/>
                <w:szCs w:val="18"/>
              </w:rPr>
            </w:pPr>
            <w:r w:rsidRPr="004549AB">
              <w:rPr>
                <w:rFonts w:ascii="Times New Roman" w:hAnsi="Times New Roman" w:cs="Times New Roman"/>
                <w:sz w:val="18"/>
                <w:szCs w:val="18"/>
              </w:rPr>
              <w:t>- vady glazur</w:t>
            </w:r>
          </w:p>
          <w:p w:rsidR="00034648" w:rsidRPr="004549AB" w:rsidRDefault="00034648" w:rsidP="00034648">
            <w:pPr>
              <w:rPr>
                <w:rFonts w:ascii="Times New Roman" w:hAnsi="Times New Roman" w:cs="Times New Roman"/>
                <w:bCs/>
                <w:sz w:val="18"/>
                <w:szCs w:val="18"/>
              </w:rPr>
            </w:pPr>
            <w:r w:rsidRPr="004549AB">
              <w:rPr>
                <w:rFonts w:ascii="Times New Roman" w:hAnsi="Times New Roman" w:cs="Times New Roman"/>
                <w:bCs/>
                <w:sz w:val="18"/>
                <w:szCs w:val="18"/>
              </w:rPr>
              <w:t>Cihlářská výroba</w:t>
            </w:r>
          </w:p>
          <w:p w:rsidR="00034648" w:rsidRPr="004549AB" w:rsidRDefault="00034648" w:rsidP="00034648">
            <w:pPr>
              <w:rPr>
                <w:rFonts w:ascii="Times New Roman" w:hAnsi="Times New Roman" w:cs="Times New Roman"/>
                <w:bCs/>
                <w:sz w:val="18"/>
                <w:szCs w:val="18"/>
              </w:rPr>
            </w:pPr>
            <w:r w:rsidRPr="004549AB">
              <w:rPr>
                <w:rFonts w:ascii="Times New Roman" w:hAnsi="Times New Roman" w:cs="Times New Roman"/>
                <w:bCs/>
                <w:sz w:val="18"/>
                <w:szCs w:val="18"/>
              </w:rPr>
              <w:t>Užitková keramika</w:t>
            </w:r>
          </w:p>
          <w:p w:rsidR="00034648" w:rsidRPr="004549AB" w:rsidRDefault="00034648" w:rsidP="00034648">
            <w:pPr>
              <w:rPr>
                <w:rFonts w:ascii="Times New Roman" w:hAnsi="Times New Roman" w:cs="Times New Roman"/>
                <w:bCs/>
                <w:sz w:val="18"/>
                <w:szCs w:val="18"/>
              </w:rPr>
            </w:pPr>
            <w:r w:rsidRPr="004549AB">
              <w:rPr>
                <w:rFonts w:ascii="Times New Roman" w:hAnsi="Times New Roman" w:cs="Times New Roman"/>
                <w:bCs/>
                <w:sz w:val="18"/>
                <w:szCs w:val="18"/>
              </w:rPr>
              <w:t>Stavební keramika</w:t>
            </w:r>
          </w:p>
          <w:p w:rsidR="00034648" w:rsidRPr="004549AB" w:rsidRDefault="00034648" w:rsidP="00034648">
            <w:pPr>
              <w:rPr>
                <w:rFonts w:ascii="Times New Roman" w:hAnsi="Times New Roman" w:cs="Times New Roman"/>
                <w:sz w:val="18"/>
                <w:szCs w:val="18"/>
              </w:rPr>
            </w:pPr>
            <w:r w:rsidRPr="004549AB">
              <w:rPr>
                <w:rFonts w:ascii="Times New Roman" w:hAnsi="Times New Roman" w:cs="Times New Roman"/>
                <w:bCs/>
                <w:sz w:val="18"/>
                <w:szCs w:val="18"/>
              </w:rPr>
              <w:t>Zdravotní (sanitární) keramika</w:t>
            </w:r>
          </w:p>
          <w:p w:rsidR="00034648" w:rsidRPr="004549AB" w:rsidRDefault="00034648" w:rsidP="00034648">
            <w:pPr>
              <w:rPr>
                <w:rFonts w:ascii="Times New Roman" w:hAnsi="Times New Roman" w:cs="Times New Roman"/>
                <w:sz w:val="18"/>
                <w:szCs w:val="18"/>
              </w:rPr>
            </w:pPr>
          </w:p>
          <w:p w:rsidR="00034648" w:rsidRPr="00034648" w:rsidRDefault="00034648" w:rsidP="00034648">
            <w:pPr>
              <w:rPr>
                <w:rFonts w:ascii="Times New Roman" w:hAnsi="Times New Roman" w:cs="Times New Roman"/>
                <w:sz w:val="18"/>
                <w:szCs w:val="18"/>
              </w:rPr>
            </w:pPr>
          </w:p>
        </w:tc>
        <w:tc>
          <w:tcPr>
            <w:tcW w:w="3600" w:type="dxa"/>
            <w:shd w:val="clear" w:color="auto" w:fill="auto"/>
          </w:tcPr>
          <w:p w:rsidR="009F7B15" w:rsidRPr="009F7B15" w:rsidRDefault="009F7B15" w:rsidP="009F7B15">
            <w:pPr>
              <w:rPr>
                <w:rFonts w:ascii="Times New Roman" w:hAnsi="Times New Roman" w:cs="Times New Roman"/>
                <w:sz w:val="18"/>
                <w:szCs w:val="18"/>
              </w:rPr>
            </w:pPr>
          </w:p>
          <w:p w:rsidR="009F7B15" w:rsidRPr="009F7B15" w:rsidRDefault="009F7B15" w:rsidP="009F7B15">
            <w:pPr>
              <w:rPr>
                <w:rFonts w:ascii="Times New Roman" w:hAnsi="Times New Roman" w:cs="Times New Roman"/>
                <w:b/>
                <w:sz w:val="18"/>
                <w:szCs w:val="18"/>
              </w:rPr>
            </w:pPr>
            <w:r w:rsidRPr="009F7B15">
              <w:rPr>
                <w:rFonts w:ascii="Times New Roman" w:hAnsi="Times New Roman" w:cs="Times New Roman"/>
                <w:b/>
                <w:sz w:val="18"/>
                <w:szCs w:val="18"/>
              </w:rPr>
              <w:t>Občan v demokratické společnosti</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dovednost jednat s lidmi a hledat kompromisní řešení</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vážit si materiálních hodnot a dobrého životního prostředí</w:t>
            </w:r>
          </w:p>
          <w:p w:rsidR="009F7B15" w:rsidRPr="009F7B15" w:rsidRDefault="009F7B15" w:rsidP="009F7B15">
            <w:pPr>
              <w:rPr>
                <w:rFonts w:ascii="Times New Roman" w:hAnsi="Times New Roman" w:cs="Times New Roman"/>
                <w:sz w:val="18"/>
                <w:szCs w:val="18"/>
              </w:rPr>
            </w:pPr>
          </w:p>
          <w:p w:rsidR="009F7B15" w:rsidRPr="009F7B15" w:rsidRDefault="009F7B15" w:rsidP="009F7B15">
            <w:pPr>
              <w:rPr>
                <w:rFonts w:ascii="Times New Roman" w:hAnsi="Times New Roman" w:cs="Times New Roman"/>
                <w:b/>
                <w:sz w:val="18"/>
                <w:szCs w:val="18"/>
              </w:rPr>
            </w:pPr>
            <w:r w:rsidRPr="009F7B15">
              <w:rPr>
                <w:rFonts w:ascii="Times New Roman" w:hAnsi="Times New Roman" w:cs="Times New Roman"/>
                <w:b/>
                <w:sz w:val="18"/>
                <w:szCs w:val="18"/>
              </w:rPr>
              <w:t>Člověk a svět práce</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uvědomovat si zodpovědnost za vlastní život</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srovnávat své pracovní předpoklady s požadavky na trhu práce</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seznamovat se s alternativami profesního uplatnění po absolvování oboru vzdělání</w:t>
            </w:r>
          </w:p>
          <w:p w:rsidR="009F7B15" w:rsidRPr="009F7B15" w:rsidRDefault="009F7B15" w:rsidP="009F7B15">
            <w:pPr>
              <w:rPr>
                <w:rFonts w:ascii="Times New Roman" w:hAnsi="Times New Roman" w:cs="Times New Roman"/>
                <w:sz w:val="18"/>
                <w:szCs w:val="18"/>
              </w:rPr>
            </w:pPr>
          </w:p>
        </w:tc>
        <w:tc>
          <w:tcPr>
            <w:tcW w:w="2340" w:type="dxa"/>
            <w:shd w:val="clear" w:color="auto" w:fill="auto"/>
          </w:tcPr>
          <w:p w:rsidR="009F7B15" w:rsidRPr="009F7B15" w:rsidRDefault="009F7B15" w:rsidP="009F7B15">
            <w:pPr>
              <w:rPr>
                <w:rFonts w:ascii="Times New Roman" w:hAnsi="Times New Roman" w:cs="Times New Roman"/>
              </w:rPr>
            </w:pP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b/>
                <w:sz w:val="18"/>
                <w:szCs w:val="18"/>
              </w:rPr>
              <w:t xml:space="preserve">učebnice: </w:t>
            </w:r>
            <w:r w:rsidRPr="009F7B15">
              <w:rPr>
                <w:rFonts w:ascii="Times New Roman" w:hAnsi="Times New Roman" w:cs="Times New Roman"/>
                <w:sz w:val="18"/>
                <w:szCs w:val="18"/>
              </w:rPr>
              <w:t>Materiály pro OU</w:t>
            </w:r>
          </w:p>
          <w:p w:rsidR="009F7B15" w:rsidRPr="009F7B15" w:rsidRDefault="009F7B15" w:rsidP="009F7B15">
            <w:pPr>
              <w:rPr>
                <w:rFonts w:ascii="Times New Roman" w:hAnsi="Times New Roman" w:cs="Times New Roman"/>
                <w:sz w:val="18"/>
                <w:szCs w:val="18"/>
              </w:rPr>
            </w:pPr>
          </w:p>
          <w:p w:rsidR="009F7B15" w:rsidRPr="009F7B15" w:rsidRDefault="009F7B15" w:rsidP="009F7B15">
            <w:pPr>
              <w:rPr>
                <w:rStyle w:val="Zdraznnjemn"/>
                <w:rFonts w:ascii="Times New Roman" w:hAnsi="Times New Roman" w:cs="Times New Roman"/>
                <w:color w:val="808080" w:themeColor="text1" w:themeTint="7F"/>
              </w:rPr>
            </w:pPr>
            <w:r w:rsidRPr="009F7B15">
              <w:rPr>
                <w:rFonts w:ascii="Times New Roman" w:hAnsi="Times New Roman" w:cs="Times New Roman"/>
                <w:b/>
                <w:sz w:val="18"/>
                <w:szCs w:val="18"/>
              </w:rPr>
              <w:t xml:space="preserve">pomůcky: </w:t>
            </w:r>
            <w:r w:rsidRPr="009F7B15">
              <w:rPr>
                <w:rFonts w:ascii="Times New Roman" w:hAnsi="Times New Roman" w:cs="Times New Roman"/>
                <w:sz w:val="18"/>
                <w:szCs w:val="18"/>
              </w:rPr>
              <w:t>vzorníky textilií, vzorníky netkaných textilií, podšívek, výztužných a výplňkových materiálů</w:t>
            </w:r>
          </w:p>
        </w:tc>
      </w:tr>
    </w:tbl>
    <w:p w:rsidR="009F7B15" w:rsidRDefault="009F7B15" w:rsidP="009F7B15"/>
    <w:p w:rsidR="004549AB" w:rsidRDefault="004549AB" w:rsidP="009F7B15"/>
    <w:p w:rsidR="004549AB" w:rsidRDefault="004549AB" w:rsidP="009F7B15"/>
    <w:p w:rsidR="004549AB" w:rsidRDefault="004549AB" w:rsidP="009F7B15"/>
    <w:p w:rsidR="004549AB" w:rsidRDefault="004549AB" w:rsidP="009F7B15"/>
    <w:p w:rsidR="004549AB" w:rsidRDefault="004549AB" w:rsidP="009F7B15"/>
    <w:p w:rsidR="009F7B15" w:rsidRPr="009F7B15" w:rsidRDefault="009F7B15" w:rsidP="009F7B15">
      <w:pPr>
        <w:ind w:right="-38"/>
        <w:rPr>
          <w:rFonts w:ascii="Times New Roman" w:hAnsi="Times New Roman" w:cs="Times New Roman"/>
          <w:b/>
        </w:rPr>
      </w:pPr>
      <w:r w:rsidRPr="009F7B15">
        <w:rPr>
          <w:rFonts w:ascii="Times New Roman" w:hAnsi="Times New Roman" w:cs="Times New Roman"/>
          <w:b/>
        </w:rPr>
        <w:t>Vzdělávací oblast:</w:t>
      </w:r>
      <w:r w:rsidRPr="009F7B15">
        <w:rPr>
          <w:rFonts w:ascii="Times New Roman" w:hAnsi="Times New Roman" w:cs="Times New Roman"/>
          <w:b/>
        </w:rPr>
        <w:tab/>
      </w:r>
      <w:r w:rsidRPr="009F7B15">
        <w:rPr>
          <w:rFonts w:ascii="Times New Roman" w:hAnsi="Times New Roman" w:cs="Times New Roman"/>
          <w:b/>
        </w:rPr>
        <w:tab/>
        <w:t>TECHNICKÁ PŘÍPRAVA</w:t>
      </w:r>
    </w:p>
    <w:p w:rsidR="009F7B15" w:rsidRPr="009F7B15" w:rsidRDefault="009F7B15" w:rsidP="009F7B15">
      <w:pPr>
        <w:rPr>
          <w:rFonts w:ascii="Times New Roman" w:hAnsi="Times New Roman" w:cs="Times New Roman"/>
        </w:rPr>
      </w:pPr>
      <w:r w:rsidRPr="009F7B15">
        <w:rPr>
          <w:rFonts w:ascii="Times New Roman" w:hAnsi="Times New Roman" w:cs="Times New Roman"/>
          <w:b/>
        </w:rPr>
        <w:t>Vyučovací předmět:</w:t>
      </w:r>
      <w:r w:rsidRPr="009F7B15">
        <w:rPr>
          <w:rFonts w:ascii="Times New Roman" w:hAnsi="Times New Roman" w:cs="Times New Roman"/>
          <w:b/>
        </w:rPr>
        <w:tab/>
      </w:r>
      <w:r w:rsidR="000A3C16">
        <w:rPr>
          <w:rFonts w:ascii="Times New Roman" w:hAnsi="Times New Roman" w:cs="Times New Roman"/>
          <w:b/>
        </w:rPr>
        <w:tab/>
      </w:r>
      <w:r w:rsidR="008428BA">
        <w:rPr>
          <w:rFonts w:ascii="Times New Roman" w:hAnsi="Times New Roman" w:cs="Times New Roman"/>
          <w:b/>
        </w:rPr>
        <w:t>Technologie a materiály</w:t>
      </w:r>
    </w:p>
    <w:p w:rsidR="009F7B15" w:rsidRPr="009F7B15" w:rsidRDefault="009F7B15" w:rsidP="009F7B15">
      <w:pPr>
        <w:rPr>
          <w:rFonts w:ascii="Times New Roman" w:hAnsi="Times New Roman" w:cs="Times New Roman"/>
        </w:rPr>
      </w:pPr>
      <w:r w:rsidRPr="009F7B15">
        <w:rPr>
          <w:rFonts w:ascii="Times New Roman" w:hAnsi="Times New Roman" w:cs="Times New Roman"/>
          <w:b/>
        </w:rPr>
        <w:t>Ročník:</w:t>
      </w:r>
      <w:r w:rsidRPr="009F7B15">
        <w:rPr>
          <w:rFonts w:ascii="Times New Roman" w:hAnsi="Times New Roman" w:cs="Times New Roman"/>
          <w:b/>
        </w:rPr>
        <w:tab/>
      </w:r>
      <w:r w:rsidRPr="009F7B15">
        <w:rPr>
          <w:rFonts w:ascii="Times New Roman" w:hAnsi="Times New Roman" w:cs="Times New Roman"/>
          <w:b/>
        </w:rPr>
        <w:tab/>
      </w:r>
      <w:r w:rsidRPr="009F7B15">
        <w:rPr>
          <w:rFonts w:ascii="Times New Roman" w:hAnsi="Times New Roman" w:cs="Times New Roman"/>
          <w:b/>
        </w:rPr>
        <w:tab/>
        <w:t>3.</w:t>
      </w:r>
    </w:p>
    <w:p w:rsidR="009F7B15" w:rsidRPr="009F7B15" w:rsidRDefault="009F7B15" w:rsidP="009F7B15">
      <w:pPr>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9F7B15" w:rsidRPr="009F7B15" w:rsidTr="009F7B15">
        <w:tc>
          <w:tcPr>
            <w:tcW w:w="3888" w:type="dxa"/>
            <w:shd w:val="solid" w:color="808080" w:fill="FFFFFF"/>
            <w:vAlign w:val="center"/>
          </w:tcPr>
          <w:p w:rsidR="009F7B15" w:rsidRPr="009F7B15" w:rsidRDefault="009F7B15" w:rsidP="009F7B15">
            <w:pPr>
              <w:jc w:val="center"/>
              <w:rPr>
                <w:rFonts w:ascii="Times New Roman" w:hAnsi="Times New Roman" w:cs="Times New Roman"/>
                <w:b/>
                <w:bCs/>
                <w:color w:val="FFFFFF"/>
              </w:rPr>
            </w:pPr>
            <w:r w:rsidRPr="009F7B15">
              <w:rPr>
                <w:rFonts w:ascii="Times New Roman" w:hAnsi="Times New Roman" w:cs="Times New Roman"/>
                <w:b/>
                <w:bCs/>
                <w:color w:val="FFFFFF"/>
              </w:rPr>
              <w:t>Školní výstupy</w:t>
            </w:r>
          </w:p>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Žák:</w:t>
            </w:r>
          </w:p>
        </w:tc>
        <w:tc>
          <w:tcPr>
            <w:tcW w:w="4680" w:type="dxa"/>
            <w:shd w:val="solid" w:color="808080" w:fill="FFFFFF"/>
            <w:vAlign w:val="center"/>
          </w:tcPr>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Učivo</w:t>
            </w:r>
          </w:p>
        </w:tc>
        <w:tc>
          <w:tcPr>
            <w:tcW w:w="3600" w:type="dxa"/>
            <w:shd w:val="solid" w:color="808080" w:fill="FFFFFF"/>
            <w:vAlign w:val="center"/>
          </w:tcPr>
          <w:p w:rsidR="009F7B15" w:rsidRPr="009F7B15" w:rsidRDefault="009F7B15" w:rsidP="009F7B15">
            <w:pPr>
              <w:jc w:val="center"/>
              <w:rPr>
                <w:rFonts w:ascii="Times New Roman" w:hAnsi="Times New Roman" w:cs="Times New Roman"/>
                <w:b/>
                <w:bCs/>
                <w:color w:val="FFFFFF"/>
              </w:rPr>
            </w:pPr>
            <w:r w:rsidRPr="009F7B15">
              <w:rPr>
                <w:rFonts w:ascii="Times New Roman" w:hAnsi="Times New Roman" w:cs="Times New Roman"/>
                <w:b/>
                <w:bCs/>
                <w:color w:val="FFFFFF"/>
              </w:rPr>
              <w:t>Průřezová témata</w:t>
            </w:r>
          </w:p>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Mezipředmětové vztahy</w:t>
            </w:r>
          </w:p>
        </w:tc>
        <w:tc>
          <w:tcPr>
            <w:tcW w:w="2340" w:type="dxa"/>
            <w:shd w:val="solid" w:color="808080" w:fill="FFFFFF"/>
            <w:vAlign w:val="center"/>
          </w:tcPr>
          <w:p w:rsidR="009F7B15" w:rsidRPr="009F7B15" w:rsidRDefault="009F7B15" w:rsidP="009F7B15">
            <w:pPr>
              <w:jc w:val="center"/>
              <w:rPr>
                <w:rFonts w:ascii="Times New Roman" w:hAnsi="Times New Roman" w:cs="Times New Roman"/>
                <w:b/>
                <w:bCs/>
              </w:rPr>
            </w:pPr>
            <w:r w:rsidRPr="009F7B15">
              <w:rPr>
                <w:rFonts w:ascii="Times New Roman" w:hAnsi="Times New Roman" w:cs="Times New Roman"/>
                <w:b/>
                <w:bCs/>
                <w:color w:val="FFFFFF"/>
              </w:rPr>
              <w:t>Poznámky</w:t>
            </w:r>
          </w:p>
        </w:tc>
      </w:tr>
      <w:tr w:rsidR="009F7B15" w:rsidRPr="009F7B15" w:rsidTr="009F7B15">
        <w:tc>
          <w:tcPr>
            <w:tcW w:w="3888" w:type="dxa"/>
            <w:shd w:val="clear" w:color="auto" w:fill="auto"/>
          </w:tcPr>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a vysvětlí základní rozdělení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dopravních strojů a zařízení;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uvede základní rozdělení úpravárenských</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strojů a popíše jejich funkci;</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typy a funkci lisů;</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uvede základní energetické stroje</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a zařízení;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druhy sušáren a způsob jejich</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ohřevu;</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druhy a funkci keramických pecí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a způsob jejich vytápění;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obsluhuje speciální stroje a zařízení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v keramické výrobě pro výrobu</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obkladaček, dlaždic, šamotového</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a žáruvzdorného zboží;</w:t>
            </w:r>
          </w:p>
          <w:p w:rsidR="00AE5420" w:rsidRPr="004549AB" w:rsidRDefault="004549AB" w:rsidP="00AE5420">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rozlišuje</w:t>
            </w:r>
            <w:r w:rsidR="00AE5420" w:rsidRPr="004549AB">
              <w:rPr>
                <w:rFonts w:ascii="Times New Roman" w:hAnsi="Times New Roman" w:cs="Times New Roman"/>
                <w:sz w:val="18"/>
                <w:szCs w:val="18"/>
              </w:rPr>
              <w:t xml:space="preserve"> jednoduché stroje a zařízení</w:t>
            </w:r>
          </w:p>
          <w:p w:rsidR="00AE5420" w:rsidRPr="004549AB" w:rsidRDefault="004549AB" w:rsidP="00AE5420">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a zná</w:t>
            </w:r>
            <w:r w:rsidR="00AE5420" w:rsidRPr="004549AB">
              <w:rPr>
                <w:rFonts w:ascii="Times New Roman" w:hAnsi="Times New Roman" w:cs="Times New Roman"/>
                <w:sz w:val="18"/>
                <w:szCs w:val="18"/>
              </w:rPr>
              <w:t xml:space="preserve"> jejich běžnou údržbu;</w:t>
            </w:r>
          </w:p>
          <w:p w:rsidR="00AE5420" w:rsidRPr="004549AB" w:rsidRDefault="004549AB" w:rsidP="00AE5420">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jmenuje</w:t>
            </w:r>
            <w:r w:rsidR="00AE5420" w:rsidRPr="004549AB">
              <w:rPr>
                <w:rFonts w:ascii="Times New Roman" w:hAnsi="Times New Roman" w:cs="Times New Roman"/>
                <w:sz w:val="18"/>
                <w:szCs w:val="18"/>
              </w:rPr>
              <w:t xml:space="preserve"> třídící stroje a balicí stroje</w:t>
            </w:r>
          </w:p>
          <w:p w:rsidR="009F7B15" w:rsidRPr="004549AB" w:rsidRDefault="00AE5420" w:rsidP="00AE5420">
            <w:pPr>
              <w:rPr>
                <w:rFonts w:ascii="Times New Roman" w:hAnsi="Times New Roman" w:cs="Times New Roman"/>
                <w:sz w:val="18"/>
                <w:szCs w:val="18"/>
              </w:rPr>
            </w:pPr>
            <w:r w:rsidRPr="004549AB">
              <w:rPr>
                <w:rFonts w:ascii="Times New Roman" w:hAnsi="Times New Roman" w:cs="Times New Roman"/>
                <w:sz w:val="18"/>
                <w:szCs w:val="18"/>
              </w:rPr>
              <w:t>a zařízení na vážení.</w:t>
            </w:r>
          </w:p>
          <w:p w:rsidR="00AE1EE4" w:rsidRPr="004549AB" w:rsidRDefault="004549AB" w:rsidP="00AE1EE4">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chápe</w:t>
            </w:r>
            <w:r w:rsidR="00AE1EE4" w:rsidRPr="004549AB">
              <w:rPr>
                <w:rFonts w:ascii="Times New Roman" w:hAnsi="Times New Roman" w:cs="Times New Roman"/>
                <w:sz w:val="18"/>
                <w:szCs w:val="18"/>
              </w:rPr>
              <w:t xml:space="preserve"> proces sušení a rozumí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mu</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popíše děje, rizika a chování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výrobku při sušení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vyjmenuje typy sušáren a zdroje</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tepla pro ně</w:t>
            </w:r>
          </w:p>
          <w:p w:rsidR="00AE1EE4" w:rsidRPr="004549AB" w:rsidRDefault="00AE1EE4" w:rsidP="00AE1EE4">
            <w:pPr>
              <w:rPr>
                <w:rFonts w:ascii="Times New Roman" w:hAnsi="Times New Roman" w:cs="Times New Roman"/>
                <w:sz w:val="18"/>
                <w:szCs w:val="18"/>
              </w:rPr>
            </w:pPr>
            <w:r w:rsidRPr="004549AB">
              <w:rPr>
                <w:rFonts w:ascii="Times New Roman" w:hAnsi="Times New Roman" w:cs="Times New Roman"/>
                <w:sz w:val="18"/>
                <w:szCs w:val="18"/>
              </w:rPr>
              <w:t>- určí vady, které vznikají při sušení</w:t>
            </w:r>
          </w:p>
          <w:p w:rsidR="00034648" w:rsidRPr="004549AB" w:rsidRDefault="004549AB" w:rsidP="004549AB">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popíše</w:t>
            </w:r>
            <w:r w:rsidR="00034648" w:rsidRPr="004549AB">
              <w:rPr>
                <w:rFonts w:ascii="Times New Roman" w:hAnsi="Times New Roman" w:cs="Times New Roman"/>
                <w:sz w:val="18"/>
                <w:szCs w:val="18"/>
              </w:rPr>
              <w:t xml:space="preserve"> výpal </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rozdělí a popíše pece</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určí, jaká paliva pro pece</w:t>
            </w:r>
          </w:p>
          <w:p w:rsidR="00034648" w:rsidRPr="004549AB" w:rsidRDefault="004549AB" w:rsidP="00034648">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používáme</w:t>
            </w:r>
          </w:p>
          <w:p w:rsidR="00034648" w:rsidRPr="004549AB" w:rsidRDefault="004549AB" w:rsidP="00034648">
            <w:pPr>
              <w:autoSpaceDE w:val="0"/>
              <w:autoSpaceDN w:val="0"/>
              <w:adjustRightInd w:val="0"/>
              <w:spacing w:after="0"/>
              <w:rPr>
                <w:rFonts w:ascii="Times New Roman" w:hAnsi="Times New Roman" w:cs="Times New Roman"/>
                <w:sz w:val="18"/>
                <w:szCs w:val="18"/>
              </w:rPr>
            </w:pPr>
            <w:r>
              <w:rPr>
                <w:rFonts w:ascii="Times New Roman" w:hAnsi="Times New Roman" w:cs="Times New Roman"/>
                <w:sz w:val="18"/>
                <w:szCs w:val="18"/>
              </w:rPr>
              <w:t>-  zná děj</w:t>
            </w:r>
            <w:r w:rsidR="00034648" w:rsidRPr="004549AB">
              <w:rPr>
                <w:rFonts w:ascii="Times New Roman" w:hAnsi="Times New Roman" w:cs="Times New Roman"/>
                <w:sz w:val="18"/>
                <w:szCs w:val="18"/>
              </w:rPr>
              <w:t xml:space="preserve"> při výpalu</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w:t>
            </w:r>
            <w:r w:rsidR="004549AB">
              <w:rPr>
                <w:rFonts w:ascii="Times New Roman" w:hAnsi="Times New Roman" w:cs="Times New Roman"/>
                <w:sz w:val="18"/>
                <w:szCs w:val="18"/>
              </w:rPr>
              <w:t xml:space="preserve"> jmenuje</w:t>
            </w:r>
            <w:r w:rsidRPr="004549AB">
              <w:rPr>
                <w:rFonts w:ascii="Times New Roman" w:hAnsi="Times New Roman" w:cs="Times New Roman"/>
                <w:sz w:val="18"/>
                <w:szCs w:val="18"/>
              </w:rPr>
              <w:t xml:space="preserve"> typy pecí a systémy vytápění pecí</w:t>
            </w:r>
          </w:p>
          <w:p w:rsidR="009F7B15" w:rsidRPr="009F7B15" w:rsidRDefault="009F7B15" w:rsidP="009F7B15">
            <w:pPr>
              <w:rPr>
                <w:rFonts w:ascii="Times New Roman" w:hAnsi="Times New Roman" w:cs="Times New Roman"/>
                <w:sz w:val="18"/>
                <w:szCs w:val="18"/>
              </w:rPr>
            </w:pPr>
          </w:p>
        </w:tc>
        <w:tc>
          <w:tcPr>
            <w:tcW w:w="4680" w:type="dxa"/>
            <w:shd w:val="clear" w:color="auto" w:fill="auto"/>
          </w:tcPr>
          <w:p w:rsidR="00AE5420" w:rsidRPr="004549AB" w:rsidRDefault="00AE5420" w:rsidP="00AE5420">
            <w:pPr>
              <w:autoSpaceDE w:val="0"/>
              <w:autoSpaceDN w:val="0"/>
              <w:adjustRightInd w:val="0"/>
              <w:spacing w:after="0"/>
              <w:rPr>
                <w:rFonts w:ascii="Times New Roman" w:hAnsi="Times New Roman" w:cs="Times New Roman"/>
                <w:b/>
                <w:bCs/>
                <w:sz w:val="18"/>
                <w:szCs w:val="18"/>
              </w:rPr>
            </w:pPr>
            <w:r w:rsidRPr="004549AB">
              <w:rPr>
                <w:rFonts w:ascii="Times New Roman" w:hAnsi="Times New Roman" w:cs="Times New Roman"/>
                <w:b/>
                <w:bCs/>
                <w:sz w:val="18"/>
                <w:szCs w:val="18"/>
              </w:rPr>
              <w:t>Stroje a zařízení v keramické výrobě</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dopravní stroje</w:t>
            </w:r>
          </w:p>
          <w:p w:rsidR="004549AB" w:rsidRPr="004549AB" w:rsidRDefault="004549AB" w:rsidP="004549AB">
            <w:pPr>
              <w:autoSpaceDE w:val="0"/>
              <w:autoSpaceDN w:val="0"/>
              <w:adjustRightInd w:val="0"/>
              <w:spacing w:after="0"/>
              <w:rPr>
                <w:rFonts w:ascii="Times New Roman" w:hAnsi="Times New Roman" w:cs="Times New Roman"/>
                <w:b/>
                <w:bCs/>
                <w:sz w:val="18"/>
                <w:szCs w:val="18"/>
              </w:rPr>
            </w:pPr>
            <w:r w:rsidRPr="004549AB">
              <w:rPr>
                <w:rFonts w:ascii="Times New Roman" w:hAnsi="Times New Roman" w:cs="Times New Roman"/>
                <w:b/>
                <w:bCs/>
                <w:sz w:val="18"/>
                <w:szCs w:val="18"/>
              </w:rPr>
              <w:t xml:space="preserve">- </w:t>
            </w:r>
            <w:r w:rsidRPr="004549AB">
              <w:rPr>
                <w:rFonts w:ascii="Times New Roman" w:hAnsi="Times New Roman" w:cs="Times New Roman"/>
                <w:bCs/>
                <w:sz w:val="18"/>
                <w:szCs w:val="18"/>
              </w:rPr>
              <w:t>Stroje pro úpravu surovin</w:t>
            </w:r>
          </w:p>
          <w:p w:rsidR="004549AB" w:rsidRPr="004549AB" w:rsidRDefault="004549AB"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drtiče</w:t>
            </w:r>
          </w:p>
          <w:p w:rsidR="004549AB" w:rsidRPr="004549AB" w:rsidRDefault="004549AB"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třídiče, síta</w:t>
            </w:r>
          </w:p>
          <w:p w:rsidR="004549AB" w:rsidRPr="004549AB" w:rsidRDefault="004549AB"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mlýny</w:t>
            </w:r>
          </w:p>
          <w:p w:rsidR="004549AB" w:rsidRPr="004549AB" w:rsidRDefault="004549AB"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rozplavovače</w:t>
            </w:r>
          </w:p>
          <w:p w:rsidR="004549AB" w:rsidRPr="004549AB" w:rsidRDefault="004549AB"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plavírny míchače</w:t>
            </w:r>
          </w:p>
          <w:p w:rsidR="004549AB" w:rsidRPr="004549AB" w:rsidRDefault="004549AB"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mísiče</w:t>
            </w:r>
          </w:p>
          <w:p w:rsidR="004549AB" w:rsidRPr="004549AB" w:rsidRDefault="004549AB" w:rsidP="004549AB">
            <w:pPr>
              <w:rPr>
                <w:rFonts w:ascii="Times New Roman" w:hAnsi="Times New Roman" w:cs="Times New Roman"/>
                <w:sz w:val="18"/>
                <w:szCs w:val="18"/>
              </w:rPr>
            </w:pPr>
            <w:r w:rsidRPr="004549AB">
              <w:rPr>
                <w:rFonts w:ascii="Times New Roman" w:hAnsi="Times New Roman" w:cs="Times New Roman"/>
                <w:sz w:val="18"/>
                <w:szCs w:val="18"/>
              </w:rPr>
              <w:t>stroje na odvodňování a sušení surovin</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lisy</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tepelně technická zařízení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glazovací stroje</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stroje na dekorování</w:t>
            </w:r>
          </w:p>
          <w:p w:rsidR="00AE5420" w:rsidRPr="004549AB" w:rsidRDefault="00AE5420" w:rsidP="00AE5420">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stroje na vážení, třídění, balení</w:t>
            </w:r>
          </w:p>
          <w:p w:rsidR="009F7B15" w:rsidRPr="004549AB" w:rsidRDefault="00AE5420" w:rsidP="00AE5420">
            <w:pPr>
              <w:rPr>
                <w:rFonts w:ascii="Times New Roman" w:hAnsi="Times New Roman" w:cs="Times New Roman"/>
                <w:sz w:val="18"/>
                <w:szCs w:val="18"/>
              </w:rPr>
            </w:pPr>
            <w:r w:rsidRPr="004549AB">
              <w:rPr>
                <w:rFonts w:ascii="Times New Roman" w:hAnsi="Times New Roman" w:cs="Times New Roman"/>
                <w:sz w:val="18"/>
                <w:szCs w:val="18"/>
              </w:rPr>
              <w:t>- speciální stroje a zařízení</w:t>
            </w:r>
          </w:p>
          <w:p w:rsidR="00AE1EE4" w:rsidRPr="004549AB" w:rsidRDefault="004549AB" w:rsidP="00AE1EE4">
            <w:pPr>
              <w:autoSpaceDE w:val="0"/>
              <w:autoSpaceDN w:val="0"/>
              <w:adjustRightInd w:val="0"/>
              <w:spacing w:after="0"/>
              <w:rPr>
                <w:rFonts w:ascii="Times New Roman" w:hAnsi="Times New Roman" w:cs="Times New Roman"/>
                <w:b/>
                <w:bCs/>
                <w:sz w:val="18"/>
                <w:szCs w:val="18"/>
              </w:rPr>
            </w:pPr>
            <w:r w:rsidRPr="004549AB">
              <w:rPr>
                <w:rFonts w:ascii="Times New Roman" w:hAnsi="Times New Roman" w:cs="Times New Roman"/>
                <w:b/>
                <w:bCs/>
                <w:sz w:val="18"/>
                <w:szCs w:val="18"/>
              </w:rPr>
              <w:t>- sušárny</w:t>
            </w:r>
          </w:p>
          <w:p w:rsidR="00AE1EE4" w:rsidRPr="004549AB" w:rsidRDefault="00AE1EE4" w:rsidP="00AE1EE4">
            <w:pPr>
              <w:autoSpaceDE w:val="0"/>
              <w:autoSpaceDN w:val="0"/>
              <w:adjustRightInd w:val="0"/>
              <w:spacing w:after="0"/>
              <w:rPr>
                <w:rFonts w:ascii="Times New Roman" w:hAnsi="Times New Roman" w:cs="Times New Roman"/>
                <w:b/>
                <w:bCs/>
                <w:sz w:val="18"/>
                <w:szCs w:val="18"/>
              </w:rPr>
            </w:pPr>
            <w:r w:rsidRPr="004549AB">
              <w:rPr>
                <w:rFonts w:ascii="Times New Roman" w:hAnsi="Times New Roman" w:cs="Times New Roman"/>
                <w:b/>
                <w:bCs/>
                <w:sz w:val="18"/>
                <w:szCs w:val="18"/>
              </w:rPr>
              <w:t>Sušení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definice sušení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průběh sušení-vazba vody ve směsi</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fyzikální děje při sušení,</w:t>
            </w:r>
            <w:r w:rsidR="00453BFF">
              <w:rPr>
                <w:rFonts w:ascii="Times New Roman" w:hAnsi="Times New Roman" w:cs="Times New Roman"/>
                <w:sz w:val="18"/>
                <w:szCs w:val="18"/>
              </w:rPr>
              <w:t xml:space="preserve"> </w:t>
            </w:r>
            <w:r w:rsidRPr="004549AB">
              <w:rPr>
                <w:rFonts w:ascii="Times New Roman" w:hAnsi="Times New Roman" w:cs="Times New Roman"/>
                <w:sz w:val="18"/>
                <w:szCs w:val="18"/>
              </w:rPr>
              <w:t>etapy sušení</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typy sušáren</w:t>
            </w:r>
          </w:p>
          <w:p w:rsidR="00AE1EE4" w:rsidRPr="004549AB" w:rsidRDefault="00AE1EE4" w:rsidP="00AE1EE4">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zdroje tepla pro sušárny</w:t>
            </w:r>
          </w:p>
          <w:p w:rsidR="00AE1EE4" w:rsidRPr="004549AB" w:rsidRDefault="00AE1EE4" w:rsidP="00AE1EE4">
            <w:pPr>
              <w:rPr>
                <w:rFonts w:ascii="Times New Roman" w:hAnsi="Times New Roman" w:cs="Times New Roman"/>
                <w:b/>
                <w:sz w:val="18"/>
                <w:szCs w:val="18"/>
              </w:rPr>
            </w:pPr>
            <w:r w:rsidRPr="004549AB">
              <w:rPr>
                <w:rFonts w:ascii="Times New Roman" w:hAnsi="Times New Roman" w:cs="Times New Roman"/>
                <w:sz w:val="18"/>
                <w:szCs w:val="18"/>
              </w:rPr>
              <w:t>- vady při sušení</w:t>
            </w:r>
          </w:p>
          <w:p w:rsidR="00034648" w:rsidRPr="004549AB" w:rsidRDefault="00034648" w:rsidP="00034648">
            <w:pPr>
              <w:autoSpaceDE w:val="0"/>
              <w:autoSpaceDN w:val="0"/>
              <w:adjustRightInd w:val="0"/>
              <w:spacing w:after="0"/>
              <w:rPr>
                <w:rFonts w:ascii="Times New Roman" w:hAnsi="Times New Roman" w:cs="Times New Roman"/>
                <w:b/>
                <w:bCs/>
                <w:sz w:val="18"/>
                <w:szCs w:val="18"/>
              </w:rPr>
            </w:pPr>
            <w:r w:rsidRPr="004549AB">
              <w:rPr>
                <w:rFonts w:ascii="Times New Roman" w:hAnsi="Times New Roman" w:cs="Times New Roman"/>
                <w:b/>
                <w:bCs/>
                <w:sz w:val="18"/>
                <w:szCs w:val="18"/>
              </w:rPr>
              <w:t>Výpal</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definice výpalu, děje při výpalu</w:t>
            </w:r>
          </w:p>
          <w:p w:rsidR="00034648" w:rsidRPr="004549AB" w:rsidRDefault="00034648" w:rsidP="00034648">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typy pecí a systémy vytápění pecí</w:t>
            </w:r>
          </w:p>
          <w:p w:rsidR="004549AB" w:rsidRPr="004549AB" w:rsidRDefault="00034648" w:rsidP="004549AB">
            <w:pPr>
              <w:rPr>
                <w:rFonts w:ascii="Times New Roman" w:hAnsi="Times New Roman" w:cs="Times New Roman"/>
                <w:sz w:val="18"/>
                <w:szCs w:val="18"/>
              </w:rPr>
            </w:pPr>
            <w:r w:rsidRPr="004549AB">
              <w:rPr>
                <w:rFonts w:ascii="Times New Roman" w:hAnsi="Times New Roman" w:cs="Times New Roman"/>
                <w:sz w:val="18"/>
                <w:szCs w:val="18"/>
              </w:rPr>
              <w:t>- zjednodušené nákresy pecí</w:t>
            </w:r>
          </w:p>
          <w:p w:rsidR="004549AB" w:rsidRPr="004549AB" w:rsidRDefault="004549AB" w:rsidP="004549AB">
            <w:pPr>
              <w:autoSpaceDE w:val="0"/>
              <w:autoSpaceDN w:val="0"/>
              <w:adjustRightInd w:val="0"/>
              <w:spacing w:after="0"/>
              <w:rPr>
                <w:rFonts w:ascii="Times New Roman" w:hAnsi="Times New Roman" w:cs="Times New Roman"/>
                <w:b/>
                <w:bCs/>
                <w:sz w:val="18"/>
                <w:szCs w:val="18"/>
              </w:rPr>
            </w:pPr>
            <w:r w:rsidRPr="004549AB">
              <w:rPr>
                <w:rFonts w:ascii="Times New Roman" w:hAnsi="Times New Roman" w:cs="Times New Roman"/>
                <w:b/>
                <w:bCs/>
                <w:sz w:val="18"/>
                <w:szCs w:val="18"/>
              </w:rPr>
              <w:t>Pece</w:t>
            </w:r>
          </w:p>
          <w:p w:rsidR="004549AB" w:rsidRPr="004549AB" w:rsidRDefault="004549AB" w:rsidP="004549AB">
            <w:pPr>
              <w:autoSpaceDE w:val="0"/>
              <w:autoSpaceDN w:val="0"/>
              <w:adjustRightInd w:val="0"/>
              <w:spacing w:after="0"/>
              <w:rPr>
                <w:rFonts w:ascii="Times New Roman" w:hAnsi="Times New Roman" w:cs="Times New Roman"/>
                <w:sz w:val="18"/>
                <w:szCs w:val="18"/>
              </w:rPr>
            </w:pPr>
            <w:r w:rsidRPr="004549AB">
              <w:rPr>
                <w:rFonts w:ascii="Times New Roman" w:hAnsi="Times New Roman" w:cs="Times New Roman"/>
                <w:sz w:val="18"/>
                <w:szCs w:val="18"/>
              </w:rPr>
              <w:t>- historické</w:t>
            </w:r>
          </w:p>
          <w:p w:rsidR="009F7B15" w:rsidRPr="004549AB" w:rsidRDefault="004549AB" w:rsidP="004549AB">
            <w:pPr>
              <w:rPr>
                <w:rFonts w:ascii="Times New Roman" w:hAnsi="Times New Roman" w:cs="Times New Roman"/>
                <w:sz w:val="18"/>
                <w:szCs w:val="18"/>
              </w:rPr>
            </w:pPr>
            <w:r w:rsidRPr="004549AB">
              <w:rPr>
                <w:rFonts w:ascii="Times New Roman" w:hAnsi="Times New Roman" w:cs="Times New Roman"/>
                <w:sz w:val="18"/>
                <w:szCs w:val="18"/>
              </w:rPr>
              <w:t>- současné</w:t>
            </w:r>
          </w:p>
        </w:tc>
        <w:tc>
          <w:tcPr>
            <w:tcW w:w="3600" w:type="dxa"/>
            <w:shd w:val="clear" w:color="auto" w:fill="auto"/>
          </w:tcPr>
          <w:p w:rsidR="009F7B15" w:rsidRPr="009F7B15" w:rsidRDefault="009F7B15" w:rsidP="009F7B15">
            <w:pPr>
              <w:rPr>
                <w:rFonts w:ascii="Times New Roman" w:hAnsi="Times New Roman" w:cs="Times New Roman"/>
                <w:sz w:val="18"/>
                <w:szCs w:val="18"/>
              </w:rPr>
            </w:pPr>
          </w:p>
          <w:p w:rsidR="009F7B15" w:rsidRPr="009F7B15" w:rsidRDefault="009F7B15" w:rsidP="009F7B15">
            <w:pPr>
              <w:rPr>
                <w:rFonts w:ascii="Times New Roman" w:hAnsi="Times New Roman" w:cs="Times New Roman"/>
                <w:b/>
                <w:sz w:val="18"/>
                <w:szCs w:val="18"/>
              </w:rPr>
            </w:pPr>
            <w:r w:rsidRPr="009F7B15">
              <w:rPr>
                <w:rFonts w:ascii="Times New Roman" w:hAnsi="Times New Roman" w:cs="Times New Roman"/>
                <w:b/>
                <w:sz w:val="18"/>
                <w:szCs w:val="18"/>
              </w:rPr>
              <w:t>Občan v demokratické společnosti</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dovednost jednat s lidmi a hledat kompromisní řešení</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vážit si materiálních hodnot a dobrého životního prostředí</w:t>
            </w:r>
          </w:p>
          <w:p w:rsidR="009F7B15" w:rsidRPr="009F7B15" w:rsidRDefault="009F7B15" w:rsidP="009F7B15">
            <w:pPr>
              <w:rPr>
                <w:rFonts w:ascii="Times New Roman" w:hAnsi="Times New Roman" w:cs="Times New Roman"/>
                <w:sz w:val="18"/>
                <w:szCs w:val="18"/>
              </w:rPr>
            </w:pPr>
          </w:p>
          <w:p w:rsidR="009F7B15" w:rsidRPr="009F7B15" w:rsidRDefault="009F7B15" w:rsidP="009F7B15">
            <w:pPr>
              <w:rPr>
                <w:rFonts w:ascii="Times New Roman" w:hAnsi="Times New Roman" w:cs="Times New Roman"/>
                <w:b/>
                <w:sz w:val="18"/>
                <w:szCs w:val="18"/>
              </w:rPr>
            </w:pPr>
            <w:r w:rsidRPr="009F7B15">
              <w:rPr>
                <w:rFonts w:ascii="Times New Roman" w:hAnsi="Times New Roman" w:cs="Times New Roman"/>
                <w:b/>
                <w:sz w:val="18"/>
                <w:szCs w:val="18"/>
              </w:rPr>
              <w:t>Člověk a svět práce</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uvědomovat si zodpovědnost za vlastní život</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srovnávat své pracovní předpoklady s požadavky na trhu práce</w:t>
            </w: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sz w:val="18"/>
                <w:szCs w:val="18"/>
              </w:rPr>
              <w:t>- seznamovat se s alternativami profesního uplatnění po absolvování oboru vzdělání</w:t>
            </w:r>
          </w:p>
          <w:p w:rsidR="009F7B15" w:rsidRPr="009F7B15" w:rsidRDefault="009F7B15" w:rsidP="009F7B15">
            <w:pPr>
              <w:rPr>
                <w:rFonts w:ascii="Times New Roman" w:hAnsi="Times New Roman" w:cs="Times New Roman"/>
                <w:sz w:val="18"/>
                <w:szCs w:val="18"/>
              </w:rPr>
            </w:pPr>
          </w:p>
        </w:tc>
        <w:tc>
          <w:tcPr>
            <w:tcW w:w="2340" w:type="dxa"/>
            <w:shd w:val="clear" w:color="auto" w:fill="auto"/>
          </w:tcPr>
          <w:p w:rsidR="009F7B15" w:rsidRPr="009F7B15" w:rsidRDefault="009F7B15" w:rsidP="009F7B15">
            <w:pPr>
              <w:rPr>
                <w:rFonts w:ascii="Times New Roman" w:hAnsi="Times New Roman" w:cs="Times New Roman"/>
              </w:rPr>
            </w:pP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b/>
                <w:sz w:val="18"/>
                <w:szCs w:val="18"/>
              </w:rPr>
              <w:t xml:space="preserve">učebnice: </w:t>
            </w:r>
            <w:r w:rsidRPr="009F7B15">
              <w:rPr>
                <w:rFonts w:ascii="Times New Roman" w:hAnsi="Times New Roman" w:cs="Times New Roman"/>
                <w:sz w:val="18"/>
                <w:szCs w:val="18"/>
              </w:rPr>
              <w:t>Materiály pro OU</w:t>
            </w:r>
          </w:p>
          <w:p w:rsidR="009F7B15" w:rsidRPr="009F7B15" w:rsidRDefault="009F7B15" w:rsidP="009F7B15">
            <w:pPr>
              <w:rPr>
                <w:rFonts w:ascii="Times New Roman" w:hAnsi="Times New Roman" w:cs="Times New Roman"/>
                <w:sz w:val="18"/>
                <w:szCs w:val="18"/>
              </w:rPr>
            </w:pPr>
          </w:p>
          <w:p w:rsidR="009F7B15" w:rsidRPr="009F7B15" w:rsidRDefault="009F7B15" w:rsidP="009F7B15">
            <w:pPr>
              <w:rPr>
                <w:rFonts w:ascii="Times New Roman" w:hAnsi="Times New Roman" w:cs="Times New Roman"/>
                <w:sz w:val="18"/>
                <w:szCs w:val="18"/>
              </w:rPr>
            </w:pPr>
            <w:r w:rsidRPr="009F7B15">
              <w:rPr>
                <w:rFonts w:ascii="Times New Roman" w:hAnsi="Times New Roman" w:cs="Times New Roman"/>
                <w:b/>
                <w:sz w:val="18"/>
                <w:szCs w:val="18"/>
              </w:rPr>
              <w:t xml:space="preserve">pomůcky: </w:t>
            </w:r>
            <w:r w:rsidRPr="009F7B15">
              <w:rPr>
                <w:rFonts w:ascii="Times New Roman" w:hAnsi="Times New Roman" w:cs="Times New Roman"/>
                <w:sz w:val="18"/>
                <w:szCs w:val="18"/>
              </w:rPr>
              <w:t>vzorníky textilií, vzorníky nití</w:t>
            </w:r>
          </w:p>
        </w:tc>
      </w:tr>
    </w:tbl>
    <w:p w:rsidR="009F7B15" w:rsidRDefault="009F7B15" w:rsidP="009F7B15">
      <w:pPr>
        <w:ind w:right="-709"/>
        <w:jc w:val="both"/>
        <w:rPr>
          <w:rFonts w:ascii="Times New Roman" w:hAnsi="Times New Roman" w:cs="Times New Roman"/>
          <w:sz w:val="24"/>
          <w:szCs w:val="24"/>
        </w:rPr>
        <w:sectPr w:rsidR="009F7B15" w:rsidSect="009F7B15">
          <w:pgSz w:w="16838" w:h="11906" w:orient="landscape"/>
          <w:pgMar w:top="1417" w:right="1417" w:bottom="1417" w:left="1417" w:header="708" w:footer="708" w:gutter="0"/>
          <w:cols w:space="708"/>
          <w:docGrid w:linePitch="360"/>
        </w:sectPr>
      </w:pPr>
    </w:p>
    <w:p w:rsidR="00A74D44" w:rsidRDefault="00A97841" w:rsidP="00A97841">
      <w:pPr>
        <w:pStyle w:val="Nadpis2"/>
        <w:ind w:left="720"/>
        <w:rPr>
          <w:rFonts w:ascii="Times New Roman" w:hAnsi="Times New Roman" w:cs="Times New Roman"/>
        </w:rPr>
      </w:pPr>
      <w:bookmarkStart w:id="54" w:name="_Toc415675364"/>
      <w:r>
        <w:rPr>
          <w:rFonts w:ascii="Times New Roman" w:hAnsi="Times New Roman" w:cs="Times New Roman"/>
        </w:rPr>
        <w:t xml:space="preserve">6. 11. </w:t>
      </w:r>
      <w:r w:rsidR="00066EBF">
        <w:rPr>
          <w:rFonts w:ascii="Times New Roman" w:hAnsi="Times New Roman" w:cs="Times New Roman"/>
        </w:rPr>
        <w:t>Keramické práce</w:t>
      </w:r>
      <w:bookmarkEnd w:id="54"/>
      <w:r w:rsidR="00066EBF">
        <w:rPr>
          <w:rFonts w:ascii="Times New Roman" w:hAnsi="Times New Roman" w:cs="Times New Roman"/>
        </w:rPr>
        <w:t xml:space="preserve"> </w:t>
      </w:r>
    </w:p>
    <w:p w:rsidR="00E57543" w:rsidRPr="00E57543" w:rsidRDefault="00E57543" w:rsidP="00E57543"/>
    <w:p w:rsidR="00A74D44" w:rsidRPr="00453BFF" w:rsidRDefault="00453BFF" w:rsidP="00E57543">
      <w:pPr>
        <w:autoSpaceDE w:val="0"/>
        <w:autoSpaceDN w:val="0"/>
        <w:adjustRightInd w:val="0"/>
        <w:spacing w:after="0"/>
        <w:jc w:val="both"/>
        <w:rPr>
          <w:rFonts w:ascii="TimesNewRoman" w:hAnsi="TimesNewRoman" w:cs="TimesNewRoman"/>
          <w:sz w:val="24"/>
          <w:szCs w:val="24"/>
        </w:rPr>
      </w:pPr>
      <w:r>
        <w:rPr>
          <w:rFonts w:ascii="Times New Roman" w:hAnsi="Times New Roman" w:cs="Times New Roman"/>
          <w:sz w:val="24"/>
          <w:szCs w:val="24"/>
        </w:rPr>
        <w:t xml:space="preserve">Obsah vyučovacího předmětu </w:t>
      </w:r>
      <w:r>
        <w:rPr>
          <w:rFonts w:ascii="Times New Roman" w:hAnsi="Times New Roman" w:cs="Times New Roman"/>
          <w:b/>
          <w:sz w:val="24"/>
          <w:szCs w:val="24"/>
        </w:rPr>
        <w:t>Keramické práce</w:t>
      </w:r>
      <w:r>
        <w:rPr>
          <w:rFonts w:ascii="Times New Roman" w:hAnsi="Times New Roman" w:cs="Times New Roman"/>
          <w:sz w:val="24"/>
          <w:szCs w:val="24"/>
        </w:rPr>
        <w:t xml:space="preserve"> vychází z obsahového okruhu RVP </w:t>
      </w:r>
      <w:r>
        <w:rPr>
          <w:rFonts w:ascii="Times New Roman" w:hAnsi="Times New Roman" w:cs="Times New Roman"/>
          <w:b/>
          <w:sz w:val="24"/>
          <w:szCs w:val="24"/>
        </w:rPr>
        <w:t xml:space="preserve">Technologie keramické výroby, </w:t>
      </w:r>
      <w:r w:rsidRPr="002D3FF9">
        <w:rPr>
          <w:rFonts w:ascii="Times New Roman" w:eastAsia="Times New Roman" w:hAnsi="Times New Roman" w:cs="Times New Roman"/>
          <w:sz w:val="24"/>
          <w:szCs w:val="24"/>
          <w:lang w:eastAsia="cs-CZ"/>
        </w:rPr>
        <w:t xml:space="preserve">který je součástí RVP pro obor vzdělání </w:t>
      </w:r>
      <w:r>
        <w:rPr>
          <w:rFonts w:ascii="Times New Roman" w:eastAsia="Times New Roman" w:hAnsi="Times New Roman" w:cs="Times New Roman"/>
          <w:b/>
          <w:sz w:val="24"/>
          <w:szCs w:val="24"/>
          <w:lang w:eastAsia="cs-CZ"/>
        </w:rPr>
        <w:t>Keramická výroba</w:t>
      </w:r>
      <w:r w:rsidRPr="002D3FF9">
        <w:rPr>
          <w:rFonts w:ascii="Times New Roman" w:eastAsia="Times New Roman" w:hAnsi="Times New Roman" w:cs="Times New Roman"/>
          <w:b/>
          <w:sz w:val="24"/>
          <w:szCs w:val="24"/>
          <w:lang w:eastAsia="cs-CZ"/>
        </w:rPr>
        <w:t>.</w:t>
      </w:r>
      <w:r>
        <w:rPr>
          <w:rFonts w:ascii="Times New Roman" w:hAnsi="Times New Roman" w:cs="Times New Roman"/>
          <w:sz w:val="24"/>
          <w:szCs w:val="24"/>
        </w:rPr>
        <w:t xml:space="preserve"> Vyučovací předmět Keramické práce</w:t>
      </w:r>
      <w:r w:rsidR="00A74D44">
        <w:rPr>
          <w:rFonts w:ascii="Times New Roman" w:hAnsi="Times New Roman" w:cs="Times New Roman"/>
          <w:sz w:val="24"/>
          <w:szCs w:val="24"/>
        </w:rPr>
        <w:t xml:space="preserve"> poskytuje žákům komplexní odborné dovednosti a vědomosti potřebné pro výkon prac</w:t>
      </w:r>
      <w:r>
        <w:rPr>
          <w:rFonts w:ascii="Times New Roman" w:hAnsi="Times New Roman" w:cs="Times New Roman"/>
          <w:sz w:val="24"/>
          <w:szCs w:val="24"/>
        </w:rPr>
        <w:t>ovních činností při výrobě keramiky</w:t>
      </w:r>
      <w:r w:rsidR="00A74D44">
        <w:rPr>
          <w:rFonts w:ascii="Times New Roman" w:hAnsi="Times New Roman" w:cs="Times New Roman"/>
          <w:sz w:val="24"/>
          <w:szCs w:val="24"/>
        </w:rPr>
        <w:t>. Odborný výcvik</w:t>
      </w:r>
      <w:r>
        <w:rPr>
          <w:rFonts w:ascii="Times New Roman" w:hAnsi="Times New Roman" w:cs="Times New Roman"/>
          <w:sz w:val="24"/>
          <w:szCs w:val="24"/>
        </w:rPr>
        <w:t xml:space="preserve"> v předmětu Keramické práce</w:t>
      </w:r>
      <w:r w:rsidR="00A74D44">
        <w:rPr>
          <w:rFonts w:ascii="Times New Roman" w:hAnsi="Times New Roman" w:cs="Times New Roman"/>
          <w:sz w:val="24"/>
          <w:szCs w:val="24"/>
        </w:rPr>
        <w:t xml:space="preserve"> poskytuje žákům praktické odborné dovednosti na úrovni, která odpovídá jejich speciálním potřebám a umožní jim zvládnutí pracovních činností potřebných pro tento obor. Žáci jsou vedeni k pochopení souvislostí jednotlivých pracovních operací od vstupu materiálu do výroby až po hotový výrobek. </w:t>
      </w:r>
      <w:r>
        <w:rPr>
          <w:rFonts w:ascii="TimesNewRoman" w:hAnsi="TimesNewRoman" w:cs="TimesNewRoman"/>
          <w:sz w:val="24"/>
          <w:szCs w:val="24"/>
        </w:rPr>
        <w:t xml:space="preserve">Osvojí si základní výrobní postupy, při praktických činnostech jsou vedeni k jejich dodržování, podílejí se na výrobních operacích a odborně odstraňují vady na polotovarech a hotových výrobcích. </w:t>
      </w:r>
      <w:r w:rsidR="00A74D44">
        <w:rPr>
          <w:rFonts w:ascii="Times New Roman" w:hAnsi="Times New Roman" w:cs="Times New Roman"/>
          <w:sz w:val="24"/>
          <w:szCs w:val="24"/>
        </w:rPr>
        <w:t>Žáci se seznámí s  pracovními pomůckami, bezpečností práce a ochr</w:t>
      </w:r>
      <w:r>
        <w:rPr>
          <w:rFonts w:ascii="Times New Roman" w:hAnsi="Times New Roman" w:cs="Times New Roman"/>
          <w:sz w:val="24"/>
          <w:szCs w:val="24"/>
        </w:rPr>
        <w:t>anou zdraví při práci. P</w:t>
      </w:r>
      <w:r w:rsidR="00A74D44">
        <w:rPr>
          <w:rFonts w:ascii="Times New Roman" w:hAnsi="Times New Roman" w:cs="Times New Roman"/>
          <w:sz w:val="24"/>
          <w:szCs w:val="24"/>
        </w:rPr>
        <w:t>rohlubují dovednosti a vědomosti soustavným sledováním technologických postupů a učí se hospodárně nakládat se svěřeným materiálem a energiemi.</w:t>
      </w:r>
    </w:p>
    <w:p w:rsidR="00A74D44" w:rsidRPr="00453BFF" w:rsidRDefault="00A74D44" w:rsidP="00E57543">
      <w:pPr>
        <w:autoSpaceDE w:val="0"/>
        <w:autoSpaceDN w:val="0"/>
        <w:adjustRightInd w:val="0"/>
        <w:spacing w:after="0"/>
        <w:jc w:val="both"/>
        <w:rPr>
          <w:rFonts w:ascii="TimesNewRoman" w:hAnsi="TimesNewRoman" w:cs="TimesNewRoman"/>
          <w:sz w:val="24"/>
          <w:szCs w:val="24"/>
        </w:rPr>
      </w:pPr>
      <w:r>
        <w:rPr>
          <w:rFonts w:ascii="Times New Roman" w:hAnsi="Times New Roman" w:cs="Times New Roman"/>
          <w:b/>
          <w:sz w:val="24"/>
          <w:szCs w:val="24"/>
        </w:rPr>
        <w:t>Cílem vyu</w:t>
      </w:r>
      <w:r w:rsidR="00453BFF">
        <w:rPr>
          <w:rFonts w:ascii="Times New Roman" w:hAnsi="Times New Roman" w:cs="Times New Roman"/>
          <w:b/>
          <w:sz w:val="24"/>
          <w:szCs w:val="24"/>
        </w:rPr>
        <w:t>čovacího předmětu Keramické práce je</w:t>
      </w:r>
      <w:r w:rsidR="00453BFF" w:rsidRPr="00453BFF">
        <w:rPr>
          <w:rFonts w:ascii="TimesNewRoman" w:hAnsi="TimesNewRoman" w:cs="TimesNewRoman"/>
          <w:sz w:val="24"/>
          <w:szCs w:val="24"/>
        </w:rPr>
        <w:t xml:space="preserve"> </w:t>
      </w:r>
      <w:r w:rsidR="00453BFF">
        <w:rPr>
          <w:rFonts w:ascii="TimesNewRoman" w:hAnsi="TimesNewRoman" w:cs="TimesNewRoman"/>
          <w:sz w:val="24"/>
          <w:szCs w:val="24"/>
        </w:rPr>
        <w:t>zařazení praktických činností, které žákům umožní upevnit získané teoretické znalosti.</w:t>
      </w:r>
      <w:r>
        <w:rPr>
          <w:rFonts w:ascii="Times New Roman" w:hAnsi="Times New Roman" w:cs="Times New Roman"/>
          <w:b/>
          <w:sz w:val="24"/>
          <w:szCs w:val="24"/>
        </w:rPr>
        <w:t xml:space="preserve"> </w:t>
      </w:r>
      <w:r w:rsidR="00453BFF">
        <w:rPr>
          <w:rFonts w:ascii="Times New Roman" w:hAnsi="Times New Roman" w:cs="Times New Roman"/>
          <w:sz w:val="24"/>
          <w:szCs w:val="24"/>
        </w:rPr>
        <w:t>Jd</w:t>
      </w:r>
      <w:r>
        <w:rPr>
          <w:rFonts w:ascii="Times New Roman" w:hAnsi="Times New Roman" w:cs="Times New Roman"/>
          <w:sz w:val="24"/>
          <w:szCs w:val="24"/>
        </w:rPr>
        <w:t xml:space="preserve">e </w:t>
      </w:r>
      <w:r w:rsidR="00453BFF">
        <w:rPr>
          <w:rFonts w:ascii="Times New Roman" w:hAnsi="Times New Roman" w:cs="Times New Roman"/>
          <w:sz w:val="24"/>
          <w:szCs w:val="24"/>
        </w:rPr>
        <w:t xml:space="preserve">o </w:t>
      </w:r>
      <w:r>
        <w:rPr>
          <w:rFonts w:ascii="Times New Roman" w:hAnsi="Times New Roman" w:cs="Times New Roman"/>
          <w:sz w:val="24"/>
          <w:szCs w:val="24"/>
        </w:rPr>
        <w:t>komplex intelektových a manuálních dovedností praktického charakteru pro výrobu</w:t>
      </w:r>
      <w:r w:rsidR="00453BFF">
        <w:rPr>
          <w:rFonts w:ascii="Times New Roman" w:hAnsi="Times New Roman" w:cs="Times New Roman"/>
          <w:sz w:val="24"/>
          <w:szCs w:val="24"/>
        </w:rPr>
        <w:t xml:space="preserve"> keramiky zejména v chráněných dílnách.</w:t>
      </w:r>
      <w:r>
        <w:rPr>
          <w:rFonts w:ascii="Times New Roman" w:hAnsi="Times New Roman" w:cs="Times New Roman"/>
          <w:sz w:val="24"/>
          <w:szCs w:val="24"/>
        </w:rPr>
        <w:t xml:space="preserve"> </w:t>
      </w:r>
      <w:r w:rsidR="00453BFF">
        <w:rPr>
          <w:rFonts w:ascii="Times New Roman" w:hAnsi="Times New Roman" w:cs="Times New Roman"/>
          <w:sz w:val="24"/>
          <w:szCs w:val="24"/>
        </w:rPr>
        <w:t xml:space="preserve">Předmět Keramické práce </w:t>
      </w:r>
      <w:r>
        <w:rPr>
          <w:rFonts w:ascii="Times New Roman" w:hAnsi="Times New Roman" w:cs="Times New Roman"/>
          <w:sz w:val="24"/>
          <w:szCs w:val="24"/>
        </w:rPr>
        <w:t xml:space="preserve">úzce navazuje na vyučovací předměty </w:t>
      </w:r>
      <w:r w:rsidR="00453BFF" w:rsidRPr="00453BFF">
        <w:rPr>
          <w:rFonts w:ascii="Times New Roman" w:hAnsi="Times New Roman" w:cs="Times New Roman"/>
          <w:b/>
          <w:sz w:val="24"/>
          <w:szCs w:val="24"/>
        </w:rPr>
        <w:t>Technologie a m</w:t>
      </w:r>
      <w:r w:rsidRPr="00453BFF">
        <w:rPr>
          <w:rFonts w:ascii="Times New Roman" w:hAnsi="Times New Roman" w:cs="Times New Roman"/>
          <w:b/>
          <w:sz w:val="24"/>
          <w:szCs w:val="24"/>
        </w:rPr>
        <w:t>ateriály</w:t>
      </w:r>
      <w:r>
        <w:rPr>
          <w:rFonts w:ascii="Times New Roman" w:hAnsi="Times New Roman" w:cs="Times New Roman"/>
          <w:sz w:val="24"/>
          <w:szCs w:val="24"/>
        </w:rPr>
        <w:t xml:space="preserve">, </w:t>
      </w:r>
      <w:r w:rsidRPr="000B5448">
        <w:rPr>
          <w:rFonts w:ascii="Times New Roman" w:hAnsi="Times New Roman" w:cs="Times New Roman"/>
          <w:b/>
          <w:sz w:val="24"/>
          <w:szCs w:val="24"/>
        </w:rPr>
        <w:t>Odborné</w:t>
      </w:r>
      <w:r>
        <w:rPr>
          <w:rFonts w:ascii="Times New Roman" w:hAnsi="Times New Roman" w:cs="Times New Roman"/>
          <w:sz w:val="24"/>
          <w:szCs w:val="24"/>
        </w:rPr>
        <w:t xml:space="preserve"> </w:t>
      </w:r>
      <w:r w:rsidRPr="000B5448">
        <w:rPr>
          <w:rFonts w:ascii="Times New Roman" w:hAnsi="Times New Roman" w:cs="Times New Roman"/>
          <w:b/>
          <w:sz w:val="24"/>
          <w:szCs w:val="24"/>
        </w:rPr>
        <w:t>kreslení,</w:t>
      </w:r>
      <w:r w:rsidR="00453BFF">
        <w:rPr>
          <w:rFonts w:ascii="Times New Roman" w:hAnsi="Times New Roman" w:cs="Times New Roman"/>
          <w:b/>
          <w:sz w:val="24"/>
          <w:szCs w:val="24"/>
        </w:rPr>
        <w:t xml:space="preserve"> Odborná praxe a Estetická výchova</w:t>
      </w:r>
      <w:r w:rsidRPr="000B5448">
        <w:rPr>
          <w:rFonts w:ascii="Times New Roman" w:hAnsi="Times New Roman" w:cs="Times New Roman"/>
          <w:b/>
          <w:sz w:val="24"/>
          <w:szCs w:val="24"/>
        </w:rPr>
        <w:t>.</w:t>
      </w:r>
    </w:p>
    <w:p w:rsidR="00A74D44" w:rsidRDefault="00A74D44" w:rsidP="00A74D44">
      <w:pPr>
        <w:jc w:val="both"/>
        <w:rPr>
          <w:rFonts w:ascii="Times New Roman" w:hAnsi="Times New Roman" w:cs="Times New Roman"/>
          <w:sz w:val="24"/>
          <w:szCs w:val="24"/>
        </w:rPr>
      </w:pP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Časové vymezení předmětu:</w:t>
      </w:r>
    </w:p>
    <w:tbl>
      <w:tblPr>
        <w:tblW w:w="7680" w:type="dxa"/>
        <w:tblInd w:w="54" w:type="dxa"/>
        <w:tblCellMar>
          <w:left w:w="70" w:type="dxa"/>
          <w:right w:w="70" w:type="dxa"/>
        </w:tblCellMar>
        <w:tblLook w:val="04A0" w:firstRow="1" w:lastRow="0" w:firstColumn="1" w:lastColumn="0" w:noHBand="0" w:noVBand="1"/>
      </w:tblPr>
      <w:tblGrid>
        <w:gridCol w:w="1920"/>
        <w:gridCol w:w="1920"/>
        <w:gridCol w:w="1920"/>
        <w:gridCol w:w="1920"/>
      </w:tblGrid>
      <w:tr w:rsidR="00A74D44" w:rsidRPr="006D13A4" w:rsidTr="00F52D9B">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D44" w:rsidRPr="006D13A4" w:rsidRDefault="00A74D44" w:rsidP="00F52D9B">
            <w:pPr>
              <w:spacing w:after="0"/>
              <w:rPr>
                <w:rFonts w:ascii="Times New Roman" w:eastAsia="Times New Roman" w:hAnsi="Times New Roman" w:cs="Times New Roman"/>
                <w:b/>
                <w:bCs/>
                <w:color w:val="000000"/>
                <w:lang w:eastAsia="cs-CZ"/>
              </w:rPr>
            </w:pPr>
            <w:r w:rsidRPr="006D13A4">
              <w:rPr>
                <w:rFonts w:ascii="Times New Roman" w:eastAsia="Times New Roman" w:hAnsi="Times New Roman" w:cs="Times New Roman"/>
                <w:b/>
                <w:bCs/>
                <w:color w:val="000000"/>
                <w:lang w:eastAsia="cs-CZ"/>
              </w:rPr>
              <w:t>Ročník</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74D44" w:rsidRPr="006D13A4" w:rsidRDefault="00A74D44" w:rsidP="00F52D9B">
            <w:pPr>
              <w:spacing w:after="0"/>
              <w:jc w:val="center"/>
              <w:rPr>
                <w:rFonts w:ascii="Times New Roman" w:eastAsia="Times New Roman" w:hAnsi="Times New Roman" w:cs="Times New Roman"/>
                <w:color w:val="000000"/>
                <w:lang w:eastAsia="cs-CZ"/>
              </w:rPr>
            </w:pPr>
            <w:r w:rsidRPr="006D13A4">
              <w:rPr>
                <w:rFonts w:ascii="Times New Roman" w:eastAsia="Times New Roman" w:hAnsi="Times New Roman" w:cs="Times New Roman"/>
                <w:color w:val="000000"/>
                <w:lang w:eastAsia="cs-CZ"/>
              </w:rPr>
              <w:t>1.</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74D44" w:rsidRPr="006D13A4" w:rsidRDefault="00A74D44" w:rsidP="00F52D9B">
            <w:pPr>
              <w:spacing w:after="0"/>
              <w:jc w:val="center"/>
              <w:rPr>
                <w:rFonts w:ascii="Times New Roman" w:eastAsia="Times New Roman" w:hAnsi="Times New Roman" w:cs="Times New Roman"/>
                <w:color w:val="000000"/>
                <w:lang w:eastAsia="cs-CZ"/>
              </w:rPr>
            </w:pPr>
            <w:r w:rsidRPr="006D13A4">
              <w:rPr>
                <w:rFonts w:ascii="Times New Roman" w:eastAsia="Times New Roman" w:hAnsi="Times New Roman" w:cs="Times New Roman"/>
                <w:color w:val="000000"/>
                <w:lang w:eastAsia="cs-CZ"/>
              </w:rPr>
              <w:t>2.</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74D44" w:rsidRPr="006D13A4" w:rsidRDefault="00A74D44" w:rsidP="00F52D9B">
            <w:pPr>
              <w:spacing w:after="0"/>
              <w:jc w:val="center"/>
              <w:rPr>
                <w:rFonts w:ascii="Times New Roman" w:eastAsia="Times New Roman" w:hAnsi="Times New Roman" w:cs="Times New Roman"/>
                <w:color w:val="000000"/>
                <w:lang w:eastAsia="cs-CZ"/>
              </w:rPr>
            </w:pPr>
            <w:r w:rsidRPr="006D13A4">
              <w:rPr>
                <w:rFonts w:ascii="Times New Roman" w:eastAsia="Times New Roman" w:hAnsi="Times New Roman" w:cs="Times New Roman"/>
                <w:color w:val="000000"/>
                <w:lang w:eastAsia="cs-CZ"/>
              </w:rPr>
              <w:t>3.</w:t>
            </w:r>
          </w:p>
        </w:tc>
      </w:tr>
      <w:tr w:rsidR="00A74D44" w:rsidRPr="006D13A4" w:rsidTr="00F52D9B">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D44" w:rsidRPr="006D13A4" w:rsidRDefault="00A74D44" w:rsidP="00F52D9B">
            <w:pPr>
              <w:spacing w:after="0"/>
              <w:rPr>
                <w:rFonts w:ascii="Times New Roman" w:eastAsia="Times New Roman" w:hAnsi="Times New Roman" w:cs="Times New Roman"/>
                <w:b/>
                <w:bCs/>
                <w:color w:val="000000"/>
                <w:lang w:eastAsia="cs-CZ"/>
              </w:rPr>
            </w:pPr>
            <w:r w:rsidRPr="006D13A4">
              <w:rPr>
                <w:rFonts w:ascii="Times New Roman" w:eastAsia="Times New Roman" w:hAnsi="Times New Roman" w:cs="Times New Roman"/>
                <w:b/>
                <w:bCs/>
                <w:color w:val="000000"/>
                <w:lang w:eastAsia="cs-CZ"/>
              </w:rPr>
              <w:t>Hodinová dotace</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74D44" w:rsidRPr="006D13A4" w:rsidRDefault="005B171C" w:rsidP="00F52D9B">
            <w:pPr>
              <w:spacing w:after="0"/>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19</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74D44" w:rsidRPr="006D13A4" w:rsidRDefault="005B171C" w:rsidP="00F52D9B">
            <w:pPr>
              <w:spacing w:after="0"/>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18</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A74D44" w:rsidRPr="006D13A4" w:rsidRDefault="005B171C" w:rsidP="00F52D9B">
            <w:pPr>
              <w:spacing w:after="0"/>
              <w:jc w:val="center"/>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11</w:t>
            </w:r>
          </w:p>
        </w:tc>
      </w:tr>
    </w:tbl>
    <w:p w:rsidR="00A74D44" w:rsidRDefault="00A74D44" w:rsidP="00A74D44">
      <w:pPr>
        <w:jc w:val="both"/>
        <w:rPr>
          <w:rFonts w:ascii="Times New Roman" w:hAnsi="Times New Roman" w:cs="Times New Roman"/>
          <w:b/>
          <w:sz w:val="24"/>
          <w:szCs w:val="24"/>
        </w:rPr>
      </w:pPr>
    </w:p>
    <w:p w:rsidR="00A74D44" w:rsidRDefault="005B171C" w:rsidP="00A74D44">
      <w:pPr>
        <w:jc w:val="both"/>
        <w:rPr>
          <w:rFonts w:ascii="Times New Roman" w:hAnsi="Times New Roman" w:cs="Times New Roman"/>
          <w:b/>
          <w:sz w:val="24"/>
          <w:szCs w:val="24"/>
        </w:rPr>
      </w:pPr>
      <w:r>
        <w:rPr>
          <w:rFonts w:ascii="Times New Roman" w:hAnsi="Times New Roman" w:cs="Times New Roman"/>
          <w:b/>
          <w:sz w:val="24"/>
          <w:szCs w:val="24"/>
        </w:rPr>
        <w:t>Hodinová dotace je ve třetím ročníku doplněna o hodiny přímo v chráněné dílně nebo podobném zařízení (odborná praxe).</w:t>
      </w:r>
    </w:p>
    <w:p w:rsidR="00A74D44" w:rsidRDefault="00A74D44" w:rsidP="00A74D44">
      <w:pPr>
        <w:jc w:val="both"/>
        <w:rPr>
          <w:rFonts w:ascii="Times New Roman" w:hAnsi="Times New Roman" w:cs="Times New Roman"/>
          <w:sz w:val="24"/>
          <w:szCs w:val="24"/>
        </w:rPr>
      </w:pPr>
      <w:r w:rsidRPr="0096300B">
        <w:rPr>
          <w:rFonts w:ascii="Times New Roman" w:hAnsi="Times New Roman" w:cs="Times New Roman"/>
          <w:b/>
          <w:sz w:val="24"/>
          <w:szCs w:val="24"/>
        </w:rPr>
        <w:t>Vzdělání vede žáky</w:t>
      </w:r>
      <w:r>
        <w:rPr>
          <w:rFonts w:ascii="Times New Roman" w:hAnsi="Times New Roman" w:cs="Times New Roman"/>
          <w:sz w:val="24"/>
          <w:szCs w:val="24"/>
        </w:rPr>
        <w:t xml:space="preserve"> ke snaze o kvalitní a pečlivou práci, optimální využívání materiálních hodnot a ke schopnosti kritického zhodnocení výsledků vlastní práce</w:t>
      </w: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 xml:space="preserve">Průřezová </w:t>
      </w:r>
      <w:r w:rsidR="005B171C">
        <w:rPr>
          <w:rFonts w:ascii="Times New Roman" w:hAnsi="Times New Roman" w:cs="Times New Roman"/>
          <w:b/>
          <w:sz w:val="24"/>
          <w:szCs w:val="24"/>
        </w:rPr>
        <w:t>témata v předmětu Keramické práce</w:t>
      </w:r>
      <w:r>
        <w:rPr>
          <w:rFonts w:ascii="Times New Roman" w:hAnsi="Times New Roman" w:cs="Times New Roman"/>
          <w:b/>
          <w:sz w:val="24"/>
          <w:szCs w:val="24"/>
        </w:rPr>
        <w:t>:</w:t>
      </w:r>
    </w:p>
    <w:p w:rsidR="00A74D44" w:rsidRDefault="00A74D44" w:rsidP="009C4A78">
      <w:pPr>
        <w:pStyle w:val="Odstavecseseznamem"/>
        <w:numPr>
          <w:ilvl w:val="0"/>
          <w:numId w:val="31"/>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Člověk a svět práce</w:t>
      </w:r>
    </w:p>
    <w:p w:rsidR="00A74D44" w:rsidRDefault="00A74D44" w:rsidP="00A74D44">
      <w:pPr>
        <w:jc w:val="both"/>
        <w:rPr>
          <w:rFonts w:ascii="Times New Roman" w:hAnsi="Times New Roman" w:cs="Times New Roman"/>
          <w:b/>
          <w:sz w:val="24"/>
          <w:szCs w:val="24"/>
        </w:rPr>
      </w:pP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Klíčové kompetence:</w:t>
      </w: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Kompetence k učení</w:t>
      </w:r>
    </w:p>
    <w:p w:rsidR="00A74D44" w:rsidRDefault="00A74D44" w:rsidP="00A74D44">
      <w:pPr>
        <w:jc w:val="both"/>
        <w:rPr>
          <w:rFonts w:ascii="Times New Roman" w:hAnsi="Times New Roman" w:cs="Times New Roman"/>
          <w:sz w:val="24"/>
          <w:szCs w:val="24"/>
        </w:rPr>
      </w:pPr>
      <w:r w:rsidRPr="00FD1162">
        <w:rPr>
          <w:rFonts w:ascii="Times New Roman" w:hAnsi="Times New Roman" w:cs="Times New Roman"/>
          <w:sz w:val="24"/>
          <w:szCs w:val="24"/>
        </w:rPr>
        <w:t>-</w:t>
      </w:r>
      <w:r>
        <w:rPr>
          <w:rFonts w:ascii="Times New Roman" w:hAnsi="Times New Roman" w:cs="Times New Roman"/>
          <w:sz w:val="24"/>
          <w:szCs w:val="24"/>
        </w:rPr>
        <w:t xml:space="preserve"> pracovat s přiměřeně náročnými texty</w:t>
      </w:r>
    </w:p>
    <w:p w:rsidR="00A74D44" w:rsidRDefault="00A74D44" w:rsidP="00A74D44">
      <w:pPr>
        <w:jc w:val="both"/>
        <w:rPr>
          <w:rFonts w:ascii="Times New Roman" w:hAnsi="Times New Roman" w:cs="Times New Roman"/>
          <w:sz w:val="24"/>
          <w:szCs w:val="24"/>
        </w:rPr>
      </w:pPr>
      <w:r>
        <w:rPr>
          <w:rFonts w:ascii="Times New Roman" w:hAnsi="Times New Roman" w:cs="Times New Roman"/>
          <w:sz w:val="24"/>
          <w:szCs w:val="24"/>
        </w:rPr>
        <w:t>- vyhledávat a zpracovávat informace</w:t>
      </w:r>
    </w:p>
    <w:p w:rsidR="00A74D44" w:rsidRDefault="00A74D44" w:rsidP="00A74D44">
      <w:pPr>
        <w:jc w:val="both"/>
        <w:rPr>
          <w:rFonts w:ascii="Times New Roman" w:hAnsi="Times New Roman" w:cs="Times New Roman"/>
          <w:sz w:val="24"/>
          <w:szCs w:val="24"/>
        </w:rPr>
      </w:pPr>
      <w:r>
        <w:rPr>
          <w:rFonts w:ascii="Times New Roman" w:hAnsi="Times New Roman" w:cs="Times New Roman"/>
          <w:sz w:val="24"/>
          <w:szCs w:val="24"/>
        </w:rPr>
        <w:t>- hledat vhodné formy ke zpracování a třídění poznatků</w:t>
      </w:r>
    </w:p>
    <w:p w:rsidR="00A74D44" w:rsidRPr="00FD1162" w:rsidRDefault="00A74D44" w:rsidP="00A74D44">
      <w:pPr>
        <w:jc w:val="both"/>
        <w:rPr>
          <w:rFonts w:ascii="Times New Roman" w:hAnsi="Times New Roman" w:cs="Times New Roman"/>
          <w:sz w:val="24"/>
          <w:szCs w:val="24"/>
        </w:rPr>
      </w:pPr>
    </w:p>
    <w:p w:rsidR="00A74D44" w:rsidRDefault="00A74D44" w:rsidP="00A74D44">
      <w:pPr>
        <w:jc w:val="both"/>
        <w:rPr>
          <w:rFonts w:ascii="Times New Roman" w:hAnsi="Times New Roman" w:cs="Times New Roman"/>
          <w:sz w:val="24"/>
          <w:szCs w:val="24"/>
        </w:rPr>
      </w:pPr>
      <w:r>
        <w:rPr>
          <w:rFonts w:ascii="Times New Roman" w:hAnsi="Times New Roman" w:cs="Times New Roman"/>
          <w:b/>
          <w:sz w:val="24"/>
          <w:szCs w:val="24"/>
        </w:rPr>
        <w:t>Kompetence k řešení problémů</w:t>
      </w:r>
    </w:p>
    <w:p w:rsidR="00A74D44" w:rsidRDefault="00A74D44" w:rsidP="00A74D44">
      <w:pPr>
        <w:jc w:val="both"/>
        <w:rPr>
          <w:rFonts w:ascii="Times New Roman" w:hAnsi="Times New Roman" w:cs="Times New Roman"/>
          <w:sz w:val="24"/>
          <w:szCs w:val="24"/>
        </w:rPr>
      </w:pPr>
      <w:r w:rsidRPr="00026C5E">
        <w:rPr>
          <w:rFonts w:ascii="Times New Roman" w:hAnsi="Times New Roman" w:cs="Times New Roman"/>
          <w:sz w:val="24"/>
          <w:szCs w:val="24"/>
        </w:rPr>
        <w:t>-</w:t>
      </w:r>
      <w:r>
        <w:rPr>
          <w:rFonts w:ascii="Times New Roman" w:hAnsi="Times New Roman" w:cs="Times New Roman"/>
          <w:sz w:val="24"/>
          <w:szCs w:val="24"/>
        </w:rPr>
        <w:t xml:space="preserve"> porozumět zadaným úkolům, získat informace potřebné k řešení</w:t>
      </w:r>
    </w:p>
    <w:p w:rsidR="00A74D44" w:rsidRDefault="00A74D44" w:rsidP="00A74D44">
      <w:pPr>
        <w:jc w:val="both"/>
        <w:rPr>
          <w:rFonts w:ascii="Times New Roman" w:hAnsi="Times New Roman" w:cs="Times New Roman"/>
          <w:sz w:val="24"/>
          <w:szCs w:val="24"/>
        </w:rPr>
      </w:pPr>
      <w:r>
        <w:rPr>
          <w:rFonts w:ascii="Times New Roman" w:hAnsi="Times New Roman" w:cs="Times New Roman"/>
          <w:sz w:val="24"/>
          <w:szCs w:val="24"/>
        </w:rPr>
        <w:t>- spolupracovat při řešení s ostatními lidmi</w:t>
      </w:r>
    </w:p>
    <w:p w:rsidR="00A74D44" w:rsidRDefault="00A74D44" w:rsidP="00A74D44">
      <w:pPr>
        <w:jc w:val="both"/>
        <w:rPr>
          <w:rFonts w:ascii="Times New Roman" w:hAnsi="Times New Roman" w:cs="Times New Roman"/>
          <w:sz w:val="24"/>
          <w:szCs w:val="24"/>
        </w:rPr>
      </w:pP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Kompetence komunikativní</w:t>
      </w:r>
    </w:p>
    <w:p w:rsidR="00A74D44" w:rsidRDefault="00A74D44" w:rsidP="00A74D44">
      <w:pPr>
        <w:jc w:val="both"/>
        <w:rPr>
          <w:rFonts w:ascii="Times New Roman" w:hAnsi="Times New Roman" w:cs="Times New Roman"/>
          <w:sz w:val="24"/>
          <w:szCs w:val="24"/>
        </w:rPr>
      </w:pPr>
      <w:r w:rsidRPr="006D13A4">
        <w:rPr>
          <w:rFonts w:ascii="Times New Roman" w:hAnsi="Times New Roman" w:cs="Times New Roman"/>
          <w:sz w:val="24"/>
          <w:szCs w:val="24"/>
        </w:rPr>
        <w:t>-</w:t>
      </w:r>
      <w:r>
        <w:rPr>
          <w:rFonts w:ascii="Times New Roman" w:hAnsi="Times New Roman" w:cs="Times New Roman"/>
          <w:sz w:val="24"/>
          <w:szCs w:val="24"/>
        </w:rPr>
        <w:t xml:space="preserve"> k přiměřenému vyjadřování k dané problematice</w:t>
      </w:r>
    </w:p>
    <w:p w:rsidR="00A74D44" w:rsidRDefault="00A74D44" w:rsidP="00A74D44">
      <w:pPr>
        <w:jc w:val="both"/>
        <w:rPr>
          <w:rFonts w:ascii="Times New Roman" w:hAnsi="Times New Roman" w:cs="Times New Roman"/>
          <w:sz w:val="24"/>
          <w:szCs w:val="24"/>
        </w:rPr>
      </w:pPr>
      <w:r>
        <w:rPr>
          <w:rFonts w:ascii="Times New Roman" w:hAnsi="Times New Roman" w:cs="Times New Roman"/>
          <w:sz w:val="24"/>
          <w:szCs w:val="24"/>
        </w:rPr>
        <w:t>- ke srozumitelnému a věcnému vyjadřování</w:t>
      </w:r>
    </w:p>
    <w:p w:rsidR="00A74D44" w:rsidRDefault="00A74D44" w:rsidP="00A74D44">
      <w:pPr>
        <w:jc w:val="both"/>
        <w:rPr>
          <w:rFonts w:ascii="Times New Roman" w:hAnsi="Times New Roman" w:cs="Times New Roman"/>
          <w:sz w:val="24"/>
          <w:szCs w:val="24"/>
        </w:rPr>
      </w:pPr>
      <w:r>
        <w:rPr>
          <w:rFonts w:ascii="Times New Roman" w:hAnsi="Times New Roman" w:cs="Times New Roman"/>
          <w:sz w:val="24"/>
          <w:szCs w:val="24"/>
        </w:rPr>
        <w:t>- ke správnému používání odborné terminologie</w:t>
      </w:r>
    </w:p>
    <w:p w:rsidR="00A74D44" w:rsidRDefault="00A74D44" w:rsidP="00A74D44">
      <w:pPr>
        <w:jc w:val="both"/>
        <w:rPr>
          <w:rFonts w:ascii="Times New Roman" w:hAnsi="Times New Roman" w:cs="Times New Roman"/>
          <w:sz w:val="24"/>
          <w:szCs w:val="24"/>
        </w:rPr>
      </w:pP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Kompetence personální a sociální</w:t>
      </w:r>
    </w:p>
    <w:p w:rsidR="00A74D44" w:rsidRDefault="00A74D44" w:rsidP="00A74D44">
      <w:pPr>
        <w:jc w:val="both"/>
        <w:rPr>
          <w:rFonts w:ascii="Times New Roman" w:hAnsi="Times New Roman" w:cs="Times New Roman"/>
          <w:sz w:val="24"/>
          <w:szCs w:val="24"/>
        </w:rPr>
      </w:pPr>
      <w:r w:rsidRPr="006D13A4">
        <w:rPr>
          <w:rFonts w:ascii="Times New Roman" w:hAnsi="Times New Roman" w:cs="Times New Roman"/>
          <w:sz w:val="24"/>
          <w:szCs w:val="24"/>
        </w:rPr>
        <w:t>-</w:t>
      </w:r>
      <w:r>
        <w:rPr>
          <w:rFonts w:ascii="Times New Roman" w:hAnsi="Times New Roman" w:cs="Times New Roman"/>
          <w:sz w:val="24"/>
          <w:szCs w:val="24"/>
        </w:rPr>
        <w:t xml:space="preserve"> plnit svěřené úkoly, prezentovat a hodnotit výsledek své práce</w:t>
      </w:r>
    </w:p>
    <w:p w:rsidR="00A74D44" w:rsidRDefault="00A74D44" w:rsidP="00A74D44">
      <w:pPr>
        <w:ind w:right="-1134"/>
        <w:jc w:val="both"/>
        <w:rPr>
          <w:rFonts w:ascii="Times New Roman" w:hAnsi="Times New Roman" w:cs="Times New Roman"/>
          <w:sz w:val="24"/>
          <w:szCs w:val="24"/>
        </w:rPr>
      </w:pPr>
      <w:r>
        <w:rPr>
          <w:rFonts w:ascii="Times New Roman" w:hAnsi="Times New Roman" w:cs="Times New Roman"/>
          <w:sz w:val="24"/>
          <w:szCs w:val="24"/>
        </w:rPr>
        <w:t>- adekvátně reagovat na hodnocení svého jednání a vystupování ze strany druhých a přijímat</w:t>
      </w:r>
      <w:r>
        <w:rPr>
          <w:rFonts w:ascii="Times New Roman" w:hAnsi="Times New Roman" w:cs="Times New Roman"/>
          <w:sz w:val="24"/>
          <w:szCs w:val="24"/>
        </w:rPr>
        <w:tab/>
      </w:r>
      <w:r>
        <w:rPr>
          <w:rFonts w:ascii="Times New Roman" w:hAnsi="Times New Roman" w:cs="Times New Roman"/>
          <w:sz w:val="24"/>
          <w:szCs w:val="24"/>
        </w:rPr>
        <w:tab/>
        <w:t xml:space="preserve">  radu i kritiku</w:t>
      </w:r>
    </w:p>
    <w:p w:rsidR="00A74D44" w:rsidRDefault="00A74D44" w:rsidP="00A74D44">
      <w:pPr>
        <w:ind w:right="-1134"/>
        <w:jc w:val="both"/>
        <w:rPr>
          <w:rFonts w:ascii="Times New Roman" w:hAnsi="Times New Roman" w:cs="Times New Roman"/>
          <w:sz w:val="24"/>
          <w:szCs w:val="24"/>
        </w:rPr>
      </w:pP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Kompetence občanské a kulturní povědomí</w:t>
      </w:r>
    </w:p>
    <w:p w:rsidR="00A74D44" w:rsidRDefault="00A74D44" w:rsidP="00A74D44">
      <w:pPr>
        <w:jc w:val="both"/>
        <w:rPr>
          <w:rFonts w:ascii="Times New Roman" w:hAnsi="Times New Roman" w:cs="Times New Roman"/>
          <w:sz w:val="24"/>
          <w:szCs w:val="24"/>
        </w:rPr>
      </w:pPr>
      <w:r w:rsidRPr="002E5F91">
        <w:rPr>
          <w:rFonts w:ascii="Times New Roman" w:hAnsi="Times New Roman" w:cs="Times New Roman"/>
          <w:sz w:val="24"/>
          <w:szCs w:val="24"/>
        </w:rPr>
        <w:t>-</w:t>
      </w:r>
      <w:r>
        <w:rPr>
          <w:rFonts w:ascii="Times New Roman" w:hAnsi="Times New Roman" w:cs="Times New Roman"/>
          <w:sz w:val="24"/>
          <w:szCs w:val="24"/>
        </w:rPr>
        <w:t xml:space="preserve"> jednat samostatně a odpovědně</w:t>
      </w:r>
    </w:p>
    <w:p w:rsidR="00A74D44" w:rsidRDefault="00A74D44" w:rsidP="00A74D44">
      <w:pPr>
        <w:jc w:val="both"/>
        <w:rPr>
          <w:rFonts w:ascii="Times New Roman" w:hAnsi="Times New Roman" w:cs="Times New Roman"/>
          <w:sz w:val="24"/>
          <w:szCs w:val="24"/>
        </w:rPr>
      </w:pPr>
      <w:r>
        <w:rPr>
          <w:rFonts w:ascii="Times New Roman" w:hAnsi="Times New Roman" w:cs="Times New Roman"/>
          <w:sz w:val="24"/>
          <w:szCs w:val="24"/>
        </w:rPr>
        <w:t>- respektovat práva a osobnost druhých lidí, dodržovat zákony</w:t>
      </w:r>
    </w:p>
    <w:p w:rsidR="00A74D44" w:rsidRDefault="00A74D44" w:rsidP="00A74D44">
      <w:pPr>
        <w:jc w:val="both"/>
        <w:rPr>
          <w:rFonts w:ascii="Times New Roman" w:hAnsi="Times New Roman" w:cs="Times New Roman"/>
          <w:sz w:val="24"/>
          <w:szCs w:val="24"/>
        </w:rPr>
      </w:pPr>
      <w:r>
        <w:rPr>
          <w:rFonts w:ascii="Times New Roman" w:hAnsi="Times New Roman" w:cs="Times New Roman"/>
          <w:sz w:val="24"/>
          <w:szCs w:val="24"/>
        </w:rPr>
        <w:t>- chápat význam životního prostředí pro člověka</w:t>
      </w:r>
    </w:p>
    <w:p w:rsidR="00A74D44" w:rsidRDefault="00A74D44" w:rsidP="00A74D44">
      <w:pPr>
        <w:ind w:right="-1134"/>
        <w:jc w:val="both"/>
        <w:rPr>
          <w:rFonts w:ascii="Times New Roman" w:hAnsi="Times New Roman" w:cs="Times New Roman"/>
          <w:sz w:val="24"/>
          <w:szCs w:val="24"/>
        </w:rPr>
      </w:pPr>
    </w:p>
    <w:p w:rsidR="00A74D44" w:rsidRDefault="00A74D44" w:rsidP="00A74D44">
      <w:pPr>
        <w:jc w:val="both"/>
        <w:rPr>
          <w:rFonts w:ascii="Times New Roman" w:hAnsi="Times New Roman" w:cs="Times New Roman"/>
          <w:b/>
          <w:sz w:val="24"/>
          <w:szCs w:val="24"/>
        </w:rPr>
      </w:pPr>
      <w:r>
        <w:rPr>
          <w:rFonts w:ascii="Times New Roman" w:hAnsi="Times New Roman" w:cs="Times New Roman"/>
          <w:b/>
          <w:sz w:val="24"/>
          <w:szCs w:val="24"/>
        </w:rPr>
        <w:t>Kompetence k pracovnímu uplatnění</w:t>
      </w:r>
    </w:p>
    <w:p w:rsidR="00A74D44" w:rsidRDefault="00A74D44" w:rsidP="00A74D44">
      <w:pPr>
        <w:ind w:right="-1134"/>
        <w:jc w:val="both"/>
        <w:rPr>
          <w:rFonts w:ascii="Times New Roman" w:hAnsi="Times New Roman" w:cs="Times New Roman"/>
          <w:sz w:val="24"/>
          <w:szCs w:val="24"/>
        </w:rPr>
      </w:pPr>
      <w:r w:rsidRPr="000B5448">
        <w:rPr>
          <w:rFonts w:ascii="Times New Roman" w:hAnsi="Times New Roman" w:cs="Times New Roman"/>
          <w:sz w:val="24"/>
          <w:szCs w:val="24"/>
        </w:rPr>
        <w:t>-</w:t>
      </w:r>
      <w:r>
        <w:rPr>
          <w:rFonts w:ascii="Times New Roman" w:hAnsi="Times New Roman" w:cs="Times New Roman"/>
          <w:sz w:val="24"/>
          <w:szCs w:val="24"/>
        </w:rPr>
        <w:t xml:space="preserve"> </w:t>
      </w:r>
      <w:r w:rsidRPr="000B5448">
        <w:rPr>
          <w:rFonts w:ascii="Times New Roman" w:hAnsi="Times New Roman" w:cs="Times New Roman"/>
          <w:sz w:val="24"/>
          <w:szCs w:val="24"/>
        </w:rPr>
        <w:t>žáci</w:t>
      </w:r>
      <w:r>
        <w:rPr>
          <w:rFonts w:ascii="Times New Roman" w:hAnsi="Times New Roman" w:cs="Times New Roman"/>
          <w:sz w:val="24"/>
          <w:szCs w:val="24"/>
        </w:rPr>
        <w:t xml:space="preserve"> získávají ucelený přehled o možnostech uplatnění na trhu práce</w:t>
      </w:r>
    </w:p>
    <w:p w:rsidR="00A74D44" w:rsidRPr="000B5448" w:rsidRDefault="00A74D44" w:rsidP="00A74D44">
      <w:pPr>
        <w:ind w:right="-1134"/>
        <w:jc w:val="both"/>
        <w:rPr>
          <w:rFonts w:ascii="Times New Roman" w:hAnsi="Times New Roman" w:cs="Times New Roman"/>
          <w:sz w:val="24"/>
          <w:szCs w:val="24"/>
        </w:rPr>
      </w:pPr>
      <w:r>
        <w:rPr>
          <w:rFonts w:ascii="Times New Roman" w:hAnsi="Times New Roman" w:cs="Times New Roman"/>
          <w:sz w:val="24"/>
          <w:szCs w:val="24"/>
        </w:rPr>
        <w:t>- jsou připravováni na přizpůsobení se měnícím se pracovním podmínkám</w:t>
      </w:r>
    </w:p>
    <w:p w:rsidR="00A74D44" w:rsidRDefault="00A74D44" w:rsidP="00A74D44">
      <w:pPr>
        <w:ind w:right="-709"/>
        <w:jc w:val="both"/>
        <w:rPr>
          <w:rFonts w:ascii="Times New Roman" w:hAnsi="Times New Roman" w:cs="Times New Roman"/>
          <w:sz w:val="24"/>
          <w:szCs w:val="24"/>
        </w:rPr>
      </w:pPr>
    </w:p>
    <w:p w:rsidR="00A74D44" w:rsidRPr="006D13A4" w:rsidRDefault="00A74D44" w:rsidP="00A74D44">
      <w:pPr>
        <w:jc w:val="both"/>
        <w:rPr>
          <w:rFonts w:ascii="Times New Roman" w:hAnsi="Times New Roman" w:cs="Times New Roman"/>
          <w:sz w:val="24"/>
          <w:szCs w:val="24"/>
        </w:rPr>
      </w:pPr>
      <w:r>
        <w:rPr>
          <w:rFonts w:ascii="Times New Roman" w:hAnsi="Times New Roman" w:cs="Times New Roman"/>
          <w:sz w:val="24"/>
          <w:szCs w:val="24"/>
        </w:rPr>
        <w:t xml:space="preserve"> </w:t>
      </w:r>
    </w:p>
    <w:p w:rsidR="00A74D44" w:rsidRDefault="00A74D44" w:rsidP="00A74D44">
      <w:pPr>
        <w:jc w:val="both"/>
        <w:rPr>
          <w:rFonts w:ascii="Times New Roman" w:hAnsi="Times New Roman" w:cs="Times New Roman"/>
          <w:b/>
          <w:sz w:val="24"/>
          <w:szCs w:val="24"/>
        </w:rPr>
      </w:pPr>
    </w:p>
    <w:p w:rsidR="00A74D44" w:rsidRPr="001F15F3" w:rsidRDefault="00A74D44" w:rsidP="00A74D44">
      <w:pPr>
        <w:jc w:val="both"/>
        <w:rPr>
          <w:rFonts w:ascii="Times New Roman" w:hAnsi="Times New Roman" w:cs="Times New Roman"/>
          <w:b/>
          <w:sz w:val="24"/>
          <w:szCs w:val="24"/>
        </w:rPr>
      </w:pPr>
    </w:p>
    <w:p w:rsidR="00A74D44" w:rsidRDefault="00A74D44" w:rsidP="00A74D44">
      <w:pPr>
        <w:jc w:val="both"/>
        <w:rPr>
          <w:rFonts w:ascii="Times New Roman" w:hAnsi="Times New Roman" w:cs="Times New Roman"/>
          <w:sz w:val="24"/>
          <w:szCs w:val="24"/>
        </w:rPr>
      </w:pPr>
    </w:p>
    <w:p w:rsidR="00A74D44" w:rsidRDefault="00A74D44" w:rsidP="002D3FF9">
      <w:pPr>
        <w:spacing w:after="0"/>
        <w:ind w:right="-20"/>
        <w:jc w:val="both"/>
        <w:rPr>
          <w:rFonts w:ascii="Times New Roman" w:eastAsia="Times New Roman" w:hAnsi="Times New Roman" w:cs="Times New Roman"/>
          <w:b/>
          <w:bCs/>
          <w:color w:val="000000"/>
          <w:sz w:val="24"/>
          <w:szCs w:val="24"/>
          <w:lang w:eastAsia="cs-CZ"/>
        </w:rPr>
        <w:sectPr w:rsidR="00A74D44" w:rsidSect="00A74D44">
          <w:pgSz w:w="11906" w:h="16838"/>
          <w:pgMar w:top="1417" w:right="1417" w:bottom="1417" w:left="1417" w:header="708" w:footer="708" w:gutter="0"/>
          <w:cols w:space="708"/>
          <w:docGrid w:linePitch="360"/>
        </w:sectPr>
      </w:pPr>
    </w:p>
    <w:p w:rsidR="00A74D44" w:rsidRPr="00B31E4D" w:rsidRDefault="00A74D44" w:rsidP="00A74D44">
      <w:pPr>
        <w:ind w:right="-38"/>
      </w:pPr>
      <w:r w:rsidRPr="0077638B">
        <w:rPr>
          <w:rFonts w:ascii="Arial" w:hAnsi="Arial" w:cs="Arial"/>
          <w:b/>
        </w:rPr>
        <w:t>Vzdělávací oblast</w:t>
      </w:r>
      <w:r>
        <w:rPr>
          <w:rFonts w:ascii="Arial" w:hAnsi="Arial" w:cs="Arial"/>
          <w:b/>
        </w:rPr>
        <w:t>:</w:t>
      </w:r>
      <w:r>
        <w:rPr>
          <w:rFonts w:ascii="Arial" w:hAnsi="Arial" w:cs="Arial"/>
          <w:b/>
        </w:rPr>
        <w:tab/>
      </w:r>
      <w:r>
        <w:rPr>
          <w:rFonts w:ascii="Arial" w:hAnsi="Arial" w:cs="Arial"/>
          <w:b/>
        </w:rPr>
        <w:tab/>
      </w:r>
      <w:r>
        <w:rPr>
          <w:b/>
        </w:rPr>
        <w:t xml:space="preserve"> </w:t>
      </w:r>
      <w:r w:rsidR="002225DF">
        <w:rPr>
          <w:rFonts w:ascii="Times New Roman" w:hAnsi="Times New Roman" w:cs="Times New Roman"/>
          <w:b/>
        </w:rPr>
        <w:t>Technologie keramické výroby</w:t>
      </w:r>
    </w:p>
    <w:p w:rsidR="00A74D44" w:rsidRPr="00B31E4D" w:rsidRDefault="00A74D44" w:rsidP="00A74D44">
      <w:r w:rsidRPr="0077638B">
        <w:rPr>
          <w:rFonts w:ascii="Arial" w:hAnsi="Arial" w:cs="Arial"/>
          <w:b/>
        </w:rPr>
        <w:t>Vyučovací předmět:</w:t>
      </w:r>
      <w:r>
        <w:rPr>
          <w:rFonts w:ascii="Arial" w:hAnsi="Arial" w:cs="Arial"/>
          <w:b/>
        </w:rPr>
        <w:tab/>
        <w:t xml:space="preserve"> </w:t>
      </w:r>
      <w:r w:rsidR="00CF64A7">
        <w:rPr>
          <w:rFonts w:ascii="Arial" w:hAnsi="Arial" w:cs="Arial"/>
          <w:b/>
        </w:rPr>
        <w:tab/>
      </w:r>
      <w:r w:rsidRPr="00CF64A7">
        <w:rPr>
          <w:rFonts w:ascii="Times New Roman" w:hAnsi="Times New Roman" w:cs="Times New Roman"/>
          <w:b/>
        </w:rPr>
        <w:t>Odborný výcvik</w:t>
      </w:r>
    </w:p>
    <w:p w:rsidR="00A74D44" w:rsidRPr="00B31E4D" w:rsidRDefault="00A74D44" w:rsidP="00A74D44">
      <w:r w:rsidRPr="0077638B">
        <w:rPr>
          <w:rFonts w:ascii="Arial" w:hAnsi="Arial" w:cs="Arial"/>
          <w:b/>
        </w:rPr>
        <w:t>Ročník:</w:t>
      </w:r>
      <w:r>
        <w:rPr>
          <w:rFonts w:ascii="Arial" w:hAnsi="Arial" w:cs="Arial"/>
          <w:b/>
        </w:rPr>
        <w:tab/>
      </w:r>
      <w:r>
        <w:rPr>
          <w:rFonts w:ascii="Arial" w:hAnsi="Arial" w:cs="Arial"/>
          <w:b/>
        </w:rPr>
        <w:tab/>
      </w:r>
      <w:r>
        <w:rPr>
          <w:rFonts w:ascii="Arial" w:hAnsi="Arial" w:cs="Arial"/>
          <w:b/>
        </w:rPr>
        <w:tab/>
      </w:r>
      <w:r w:rsidRPr="00CF64A7">
        <w:rPr>
          <w:rFonts w:ascii="Times New Roman" w:hAnsi="Times New Roman" w:cs="Times New Roman"/>
          <w:b/>
        </w:rPr>
        <w:t xml:space="preserve"> 1.</w:t>
      </w:r>
    </w:p>
    <w:p w:rsidR="00A74D44" w:rsidRDefault="00A74D44" w:rsidP="00A74D44">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A74D44" w:rsidTr="00F52D9B">
        <w:tc>
          <w:tcPr>
            <w:tcW w:w="3888" w:type="dxa"/>
            <w:shd w:val="solid" w:color="808080" w:fill="FFFFFF"/>
            <w:vAlign w:val="center"/>
          </w:tcPr>
          <w:p w:rsidR="00A74D44" w:rsidRPr="004B7D2A" w:rsidRDefault="00A74D44" w:rsidP="00F52D9B">
            <w:pPr>
              <w:jc w:val="center"/>
              <w:rPr>
                <w:rFonts w:ascii="Arial" w:hAnsi="Arial" w:cs="Arial"/>
                <w:b/>
                <w:bCs/>
                <w:color w:val="FFFFFF"/>
              </w:rPr>
            </w:pPr>
            <w:r w:rsidRPr="004B7D2A">
              <w:rPr>
                <w:rFonts w:ascii="Arial" w:hAnsi="Arial" w:cs="Arial"/>
                <w:b/>
                <w:bCs/>
                <w:color w:val="FFFFFF"/>
              </w:rPr>
              <w:t>Školní výstupy</w:t>
            </w:r>
          </w:p>
          <w:p w:rsidR="00A74D44" w:rsidRPr="004B7D2A" w:rsidRDefault="00A74D44" w:rsidP="00F52D9B">
            <w:pPr>
              <w:jc w:val="center"/>
              <w:rPr>
                <w:b/>
                <w:bCs/>
              </w:rPr>
            </w:pPr>
            <w:r w:rsidRPr="004B7D2A">
              <w:rPr>
                <w:rFonts w:ascii="Arial" w:hAnsi="Arial" w:cs="Arial"/>
                <w:b/>
                <w:bCs/>
                <w:color w:val="FFFFFF"/>
              </w:rPr>
              <w:t>Žák:</w:t>
            </w:r>
          </w:p>
        </w:tc>
        <w:tc>
          <w:tcPr>
            <w:tcW w:w="4680" w:type="dxa"/>
            <w:shd w:val="solid" w:color="808080" w:fill="FFFFFF"/>
            <w:vAlign w:val="center"/>
          </w:tcPr>
          <w:p w:rsidR="00A74D44" w:rsidRPr="004B7D2A" w:rsidRDefault="00A74D44" w:rsidP="00F52D9B">
            <w:pPr>
              <w:jc w:val="center"/>
              <w:rPr>
                <w:b/>
                <w:bCs/>
              </w:rPr>
            </w:pPr>
            <w:r w:rsidRPr="004B7D2A">
              <w:rPr>
                <w:rFonts w:ascii="Arial" w:hAnsi="Arial" w:cs="Arial"/>
                <w:b/>
                <w:bCs/>
                <w:color w:val="FFFFFF"/>
              </w:rPr>
              <w:t>Učivo</w:t>
            </w:r>
          </w:p>
        </w:tc>
        <w:tc>
          <w:tcPr>
            <w:tcW w:w="3600" w:type="dxa"/>
            <w:shd w:val="solid" w:color="808080" w:fill="FFFFFF"/>
            <w:vAlign w:val="center"/>
          </w:tcPr>
          <w:p w:rsidR="00A74D44" w:rsidRPr="004B7D2A" w:rsidRDefault="00A74D44" w:rsidP="00F52D9B">
            <w:pPr>
              <w:jc w:val="center"/>
              <w:rPr>
                <w:rFonts w:ascii="Arial" w:hAnsi="Arial" w:cs="Arial"/>
                <w:b/>
                <w:bCs/>
                <w:color w:val="FFFFFF"/>
              </w:rPr>
            </w:pPr>
            <w:r w:rsidRPr="004B7D2A">
              <w:rPr>
                <w:rFonts w:ascii="Arial" w:hAnsi="Arial" w:cs="Arial"/>
                <w:b/>
                <w:bCs/>
                <w:color w:val="FFFFFF"/>
              </w:rPr>
              <w:t>Průřezová témata</w:t>
            </w:r>
          </w:p>
          <w:p w:rsidR="00A74D44" w:rsidRPr="004B7D2A" w:rsidRDefault="00A74D44" w:rsidP="00F52D9B">
            <w:pPr>
              <w:jc w:val="center"/>
              <w:rPr>
                <w:b/>
                <w:bCs/>
              </w:rPr>
            </w:pPr>
            <w:r w:rsidRPr="004B7D2A">
              <w:rPr>
                <w:rFonts w:ascii="Arial" w:hAnsi="Arial" w:cs="Arial"/>
                <w:b/>
                <w:bCs/>
                <w:color w:val="FFFFFF"/>
              </w:rPr>
              <w:t>Mezipředmětové vztahy</w:t>
            </w:r>
          </w:p>
        </w:tc>
        <w:tc>
          <w:tcPr>
            <w:tcW w:w="2340" w:type="dxa"/>
            <w:shd w:val="solid" w:color="808080" w:fill="FFFFFF"/>
            <w:vAlign w:val="center"/>
          </w:tcPr>
          <w:p w:rsidR="00A74D44" w:rsidRPr="004B7D2A" w:rsidRDefault="00A74D44" w:rsidP="00F52D9B">
            <w:pPr>
              <w:jc w:val="center"/>
              <w:rPr>
                <w:b/>
                <w:bCs/>
              </w:rPr>
            </w:pPr>
            <w:r w:rsidRPr="004B7D2A">
              <w:rPr>
                <w:rFonts w:ascii="Arial" w:hAnsi="Arial" w:cs="Arial"/>
                <w:b/>
                <w:bCs/>
                <w:color w:val="FFFFFF"/>
              </w:rPr>
              <w:t>Poznámky</w:t>
            </w:r>
          </w:p>
        </w:tc>
      </w:tr>
      <w:tr w:rsidR="00A74D44" w:rsidTr="00F52D9B">
        <w:trPr>
          <w:trHeight w:val="703"/>
        </w:trPr>
        <w:tc>
          <w:tcPr>
            <w:tcW w:w="3888" w:type="dxa"/>
            <w:shd w:val="clear" w:color="auto" w:fill="auto"/>
          </w:tcPr>
          <w:p w:rsidR="00A74D44" w:rsidRPr="00F52D9B" w:rsidRDefault="00A74D44" w:rsidP="00F52D9B">
            <w:pPr>
              <w:rPr>
                <w:rFonts w:ascii="Times New Roman" w:hAnsi="Times New Roman" w:cs="Times New Roman"/>
                <w:sz w:val="18"/>
                <w:szCs w:val="18"/>
              </w:rPr>
            </w:pPr>
          </w:p>
          <w:p w:rsidR="00A74D44" w:rsidRPr="00412B2E" w:rsidRDefault="00A74D44" w:rsidP="00F52D9B">
            <w:pPr>
              <w:rPr>
                <w:rFonts w:ascii="Times New Roman" w:hAnsi="Times New Roman" w:cs="Times New Roman"/>
                <w:sz w:val="18"/>
                <w:szCs w:val="18"/>
              </w:rPr>
            </w:pPr>
            <w:r w:rsidRPr="00412B2E">
              <w:rPr>
                <w:rFonts w:ascii="Times New Roman" w:hAnsi="Times New Roman" w:cs="Times New Roman"/>
                <w:sz w:val="18"/>
                <w:szCs w:val="18"/>
              </w:rPr>
              <w:t>- vysvětlí, proč dodržovat bezpečnostní př</w:t>
            </w:r>
            <w:r w:rsidR="00B276AD" w:rsidRPr="00412B2E">
              <w:rPr>
                <w:rFonts w:ascii="Times New Roman" w:hAnsi="Times New Roman" w:cs="Times New Roman"/>
                <w:sz w:val="18"/>
                <w:szCs w:val="18"/>
              </w:rPr>
              <w:t>edpisy při práci v keramické výrobě</w:t>
            </w:r>
          </w:p>
          <w:p w:rsidR="00A74D44" w:rsidRPr="00412B2E" w:rsidRDefault="00A74D44" w:rsidP="00F52D9B">
            <w:pPr>
              <w:rPr>
                <w:rFonts w:ascii="Times New Roman" w:hAnsi="Times New Roman" w:cs="Times New Roman"/>
                <w:sz w:val="18"/>
                <w:szCs w:val="18"/>
              </w:rPr>
            </w:pPr>
            <w:r w:rsidRPr="00412B2E">
              <w:rPr>
                <w:rFonts w:ascii="Times New Roman" w:hAnsi="Times New Roman" w:cs="Times New Roman"/>
                <w:sz w:val="18"/>
                <w:szCs w:val="18"/>
              </w:rPr>
              <w:t>- vysvětlí stručně důležité zásady pro práci v dílně odborného výcviku</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při obsluze, běžné údržbě a čištění strojů</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a zařízení postupuje v souladu s předpisy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a pracovními postupy;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uvede příklady bezpečnostních rizik,</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nejčastější příčiny úrazů a jejich prevenci</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a ví, jak poskytnout první pomoc;</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uvede povinnosti pracovníka</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i zaměstnavatele v případě pracovního</w:t>
            </w:r>
          </w:p>
          <w:p w:rsidR="00B276AD" w:rsidRPr="00412B2E" w:rsidRDefault="00B276AD" w:rsidP="00B276AD">
            <w:pPr>
              <w:rPr>
                <w:rFonts w:ascii="Times New Roman" w:hAnsi="Times New Roman" w:cs="Times New Roman"/>
                <w:sz w:val="18"/>
                <w:szCs w:val="18"/>
              </w:rPr>
            </w:pPr>
            <w:r w:rsidRPr="00412B2E">
              <w:rPr>
                <w:rFonts w:ascii="Times New Roman" w:hAnsi="Times New Roman" w:cs="Times New Roman"/>
                <w:sz w:val="18"/>
                <w:szCs w:val="18"/>
              </w:rPr>
              <w:t>úrazu;</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připravuje pracoviště pro danou</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technologickou operaci;</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připravuje suroviny, materiály a pomůcky</w:t>
            </w:r>
          </w:p>
          <w:p w:rsidR="00B276AD" w:rsidRPr="00412B2E" w:rsidRDefault="00B276AD" w:rsidP="00B276AD">
            <w:pPr>
              <w:rPr>
                <w:rFonts w:ascii="Times New Roman" w:hAnsi="Times New Roman" w:cs="Times New Roman"/>
                <w:sz w:val="18"/>
                <w:szCs w:val="18"/>
              </w:rPr>
            </w:pPr>
            <w:r w:rsidRPr="00412B2E">
              <w:rPr>
                <w:rFonts w:ascii="Times New Roman" w:hAnsi="Times New Roman" w:cs="Times New Roman"/>
                <w:sz w:val="18"/>
                <w:szCs w:val="18"/>
              </w:rPr>
              <w:t>pro danou technologickou operaci;</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popíše úpravy a postupy při dezintegraci</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keramických materiálů a při plavení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surovin;</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připravuje, sestavuje a upravuje keramické</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hmoty podle stanovených receptur;</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popíše přípravu točírenské, licí, lisovací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hmoty a uvede strojní zařízení používané</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při přípravě hmot;</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uvede zásady pro správné skladování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připravených keramických hmot;</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vysvětlí základní funkci glazur a jejich</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rozdělení podle použití, uvede jejich</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vlastnosti při mechanickém a tepelném</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namáhání;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uvede způsoby skladování keramických</w:t>
            </w:r>
          </w:p>
          <w:p w:rsidR="00B276AD" w:rsidRPr="00B276AD" w:rsidRDefault="00B276AD" w:rsidP="00B276AD">
            <w:pPr>
              <w:autoSpaceDE w:val="0"/>
              <w:autoSpaceDN w:val="0"/>
              <w:adjustRightInd w:val="0"/>
              <w:spacing w:after="0"/>
              <w:rPr>
                <w:rFonts w:ascii="TimesNewRoman" w:hAnsi="TimesNewRoman" w:cs="TimesNewRoman"/>
                <w:sz w:val="18"/>
                <w:szCs w:val="18"/>
              </w:rPr>
            </w:pPr>
            <w:r w:rsidRPr="00B276AD">
              <w:rPr>
                <w:rFonts w:ascii="TimesNewRoman" w:hAnsi="TimesNewRoman" w:cs="TimesNewRoman"/>
                <w:sz w:val="18"/>
                <w:szCs w:val="18"/>
              </w:rPr>
              <w:t>hmot, glazur, engob a pomocných</w:t>
            </w:r>
          </w:p>
          <w:p w:rsidR="00B276AD" w:rsidRPr="00B276AD" w:rsidRDefault="00B276AD" w:rsidP="00B276AD">
            <w:pPr>
              <w:autoSpaceDE w:val="0"/>
              <w:autoSpaceDN w:val="0"/>
              <w:adjustRightInd w:val="0"/>
              <w:spacing w:after="0"/>
              <w:rPr>
                <w:rFonts w:ascii="TimesNewRoman" w:hAnsi="TimesNewRoman" w:cs="TimesNewRoman"/>
                <w:sz w:val="18"/>
                <w:szCs w:val="18"/>
              </w:rPr>
            </w:pPr>
            <w:r w:rsidRPr="00B276AD">
              <w:rPr>
                <w:rFonts w:ascii="TimesNewRoman" w:hAnsi="TimesNewRoman" w:cs="TimesNewRoman"/>
                <w:sz w:val="18"/>
                <w:szCs w:val="18"/>
              </w:rPr>
              <w:t>materiálů;</w:t>
            </w:r>
          </w:p>
          <w:p w:rsidR="00B276AD" w:rsidRPr="00B276AD" w:rsidRDefault="00B276AD" w:rsidP="00B276AD">
            <w:pPr>
              <w:autoSpaceDE w:val="0"/>
              <w:autoSpaceDN w:val="0"/>
              <w:adjustRightInd w:val="0"/>
              <w:spacing w:after="0"/>
              <w:rPr>
                <w:rFonts w:ascii="TimesNewRoman" w:hAnsi="TimesNewRoman" w:cs="TimesNewRoman"/>
                <w:sz w:val="18"/>
                <w:szCs w:val="18"/>
              </w:rPr>
            </w:pPr>
            <w:r w:rsidRPr="00B276AD">
              <w:rPr>
                <w:rFonts w:ascii="TimesNewRoman" w:hAnsi="TimesNewRoman" w:cs="TimesNewRoman"/>
                <w:sz w:val="18"/>
                <w:szCs w:val="18"/>
              </w:rPr>
              <w:t>- obsluhuje stroje pro přípravu surovin</w:t>
            </w:r>
          </w:p>
          <w:p w:rsidR="00B276AD" w:rsidRPr="00B276AD" w:rsidRDefault="00B276AD" w:rsidP="00B276AD">
            <w:pPr>
              <w:autoSpaceDE w:val="0"/>
              <w:autoSpaceDN w:val="0"/>
              <w:adjustRightInd w:val="0"/>
              <w:spacing w:after="0"/>
              <w:rPr>
                <w:rFonts w:ascii="TimesNewRoman" w:hAnsi="TimesNewRoman" w:cs="TimesNewRoman"/>
                <w:sz w:val="18"/>
                <w:szCs w:val="18"/>
              </w:rPr>
            </w:pPr>
            <w:r w:rsidRPr="00B276AD">
              <w:rPr>
                <w:rFonts w:ascii="TimesNewRoman" w:hAnsi="TimesNewRoman" w:cs="TimesNewRoman"/>
                <w:sz w:val="18"/>
                <w:szCs w:val="18"/>
              </w:rPr>
              <w:t>a objasní podstatu úpravy surovin;</w:t>
            </w:r>
          </w:p>
          <w:p w:rsidR="00B276AD" w:rsidRPr="00B276AD" w:rsidRDefault="00B276AD" w:rsidP="00B276AD">
            <w:pPr>
              <w:autoSpaceDE w:val="0"/>
              <w:autoSpaceDN w:val="0"/>
              <w:adjustRightInd w:val="0"/>
              <w:spacing w:after="0"/>
              <w:rPr>
                <w:rFonts w:ascii="TimesNewRoman" w:hAnsi="TimesNewRoman" w:cs="TimesNewRoman"/>
                <w:sz w:val="18"/>
                <w:szCs w:val="18"/>
              </w:rPr>
            </w:pPr>
            <w:r w:rsidRPr="00B276AD">
              <w:rPr>
                <w:rFonts w:ascii="TimesNewRoman" w:hAnsi="TimesNewRoman" w:cs="TimesNewRoman"/>
                <w:sz w:val="18"/>
                <w:szCs w:val="18"/>
              </w:rPr>
              <w:t>- obsluhuje stroje a zařízení na přípravu</w:t>
            </w:r>
          </w:p>
          <w:p w:rsidR="00B276AD" w:rsidRPr="00B276AD" w:rsidRDefault="00B276AD" w:rsidP="00B276AD">
            <w:pPr>
              <w:autoSpaceDE w:val="0"/>
              <w:autoSpaceDN w:val="0"/>
              <w:adjustRightInd w:val="0"/>
              <w:spacing w:after="0"/>
              <w:rPr>
                <w:rFonts w:ascii="TimesNewRoman" w:hAnsi="TimesNewRoman" w:cs="TimesNewRoman"/>
                <w:sz w:val="18"/>
                <w:szCs w:val="18"/>
              </w:rPr>
            </w:pPr>
            <w:r w:rsidRPr="00B276AD">
              <w:rPr>
                <w:rFonts w:ascii="TimesNewRoman" w:hAnsi="TimesNewRoman" w:cs="TimesNewRoman"/>
                <w:sz w:val="18"/>
                <w:szCs w:val="18"/>
              </w:rPr>
              <w:t>hmot (mlecí bubny, rozplavovače</w:t>
            </w:r>
          </w:p>
          <w:p w:rsidR="00B276AD" w:rsidRPr="00B276AD" w:rsidRDefault="00B276AD" w:rsidP="00B276AD">
            <w:pPr>
              <w:rPr>
                <w:rFonts w:ascii="Times New Roman" w:hAnsi="Times New Roman" w:cs="Times New Roman"/>
                <w:sz w:val="18"/>
                <w:szCs w:val="18"/>
              </w:rPr>
            </w:pPr>
            <w:r w:rsidRPr="00B276AD">
              <w:rPr>
                <w:rFonts w:ascii="TimesNewRoman" w:hAnsi="TimesNewRoman" w:cs="TimesNewRoman"/>
                <w:sz w:val="18"/>
                <w:szCs w:val="18"/>
              </w:rPr>
              <w:t>a míchače, síta, magnety, čerpadla, kalolis, vakuolis, sušárnu);</w:t>
            </w:r>
          </w:p>
          <w:p w:rsidR="00A74D44" w:rsidRPr="00F52D9B" w:rsidRDefault="00A74D44" w:rsidP="00F52D9B">
            <w:pPr>
              <w:rPr>
                <w:rFonts w:ascii="Times New Roman" w:hAnsi="Times New Roman" w:cs="Times New Roman"/>
                <w:sz w:val="18"/>
                <w:szCs w:val="18"/>
              </w:rPr>
            </w:pPr>
          </w:p>
          <w:p w:rsidR="00A74D44" w:rsidRPr="00F52D9B" w:rsidRDefault="00A74D44" w:rsidP="00F52D9B">
            <w:pPr>
              <w:rPr>
                <w:rFonts w:ascii="Times New Roman" w:hAnsi="Times New Roman" w:cs="Times New Roman"/>
                <w:sz w:val="18"/>
                <w:szCs w:val="18"/>
              </w:rPr>
            </w:pPr>
          </w:p>
          <w:p w:rsidR="00A74D44" w:rsidRPr="00F52D9B" w:rsidRDefault="00A74D44" w:rsidP="00F52D9B">
            <w:pPr>
              <w:rPr>
                <w:rFonts w:ascii="Times New Roman" w:hAnsi="Times New Roman" w:cs="Times New Roman"/>
                <w:sz w:val="18"/>
                <w:szCs w:val="18"/>
              </w:rPr>
            </w:pPr>
          </w:p>
        </w:tc>
        <w:tc>
          <w:tcPr>
            <w:tcW w:w="4680" w:type="dxa"/>
            <w:shd w:val="clear" w:color="auto" w:fill="auto"/>
          </w:tcPr>
          <w:p w:rsidR="00A74D44" w:rsidRPr="00F52D9B" w:rsidRDefault="00A74D44" w:rsidP="00F52D9B">
            <w:pPr>
              <w:rPr>
                <w:rFonts w:ascii="Times New Roman" w:hAnsi="Times New Roman" w:cs="Times New Roman"/>
                <w:b/>
                <w:sz w:val="18"/>
                <w:szCs w:val="18"/>
              </w:rPr>
            </w:pPr>
          </w:p>
          <w:p w:rsidR="00A74D44" w:rsidRPr="00412B2E" w:rsidRDefault="00A74D44" w:rsidP="00F52D9B">
            <w:pPr>
              <w:rPr>
                <w:rFonts w:ascii="Times New Roman" w:hAnsi="Times New Roman" w:cs="Times New Roman"/>
                <w:b/>
                <w:sz w:val="18"/>
                <w:szCs w:val="18"/>
              </w:rPr>
            </w:pPr>
            <w:r w:rsidRPr="00412B2E">
              <w:rPr>
                <w:rFonts w:ascii="Times New Roman" w:hAnsi="Times New Roman" w:cs="Times New Roman"/>
                <w:b/>
                <w:sz w:val="18"/>
                <w:szCs w:val="18"/>
              </w:rPr>
              <w:t>Seznámení s organizací výuky, BOZP</w:t>
            </w:r>
          </w:p>
          <w:p w:rsidR="00A74D44" w:rsidRPr="00412B2E" w:rsidRDefault="00A74D44" w:rsidP="00F52D9B">
            <w:pPr>
              <w:rPr>
                <w:rFonts w:ascii="Times New Roman" w:hAnsi="Times New Roman" w:cs="Times New Roman"/>
                <w:sz w:val="18"/>
                <w:szCs w:val="18"/>
              </w:rPr>
            </w:pPr>
            <w:r w:rsidRPr="00412B2E">
              <w:rPr>
                <w:rFonts w:ascii="Times New Roman" w:hAnsi="Times New Roman" w:cs="Times New Roman"/>
                <w:b/>
                <w:sz w:val="18"/>
                <w:szCs w:val="18"/>
              </w:rPr>
              <w:t xml:space="preserve">- </w:t>
            </w:r>
            <w:r w:rsidRPr="00412B2E">
              <w:rPr>
                <w:rFonts w:ascii="Times New Roman" w:hAnsi="Times New Roman" w:cs="Times New Roman"/>
                <w:sz w:val="18"/>
                <w:szCs w:val="18"/>
              </w:rPr>
              <w:t>seznámení s dílnou odborného výcviku a organizací výuky</w:t>
            </w:r>
          </w:p>
          <w:p w:rsidR="00A74D44" w:rsidRPr="00412B2E" w:rsidRDefault="00A74D44" w:rsidP="00F52D9B">
            <w:pPr>
              <w:rPr>
                <w:rFonts w:ascii="Times New Roman" w:hAnsi="Times New Roman" w:cs="Times New Roman"/>
                <w:sz w:val="18"/>
                <w:szCs w:val="18"/>
              </w:rPr>
            </w:pPr>
            <w:r w:rsidRPr="00412B2E">
              <w:rPr>
                <w:rFonts w:ascii="Times New Roman" w:hAnsi="Times New Roman" w:cs="Times New Roman"/>
                <w:sz w:val="18"/>
                <w:szCs w:val="18"/>
              </w:rPr>
              <w:t>- BOZP a požární prevence, druhy ohrožení při práci</w:t>
            </w:r>
          </w:p>
          <w:p w:rsidR="00A74D44" w:rsidRPr="00412B2E" w:rsidRDefault="00A74D44" w:rsidP="00F52D9B">
            <w:pPr>
              <w:rPr>
                <w:rFonts w:ascii="Times New Roman" w:hAnsi="Times New Roman" w:cs="Times New Roman"/>
                <w:sz w:val="18"/>
                <w:szCs w:val="18"/>
              </w:rPr>
            </w:pPr>
            <w:r w:rsidRPr="00412B2E">
              <w:rPr>
                <w:rFonts w:ascii="Times New Roman" w:hAnsi="Times New Roman" w:cs="Times New Roman"/>
                <w:sz w:val="18"/>
                <w:szCs w:val="18"/>
              </w:rPr>
              <w:t>- řád školy</w:t>
            </w:r>
          </w:p>
          <w:p w:rsidR="00B276AD" w:rsidRPr="00412B2E" w:rsidRDefault="00B276AD" w:rsidP="00F52D9B">
            <w:pPr>
              <w:rPr>
                <w:rFonts w:ascii="Times New Roman" w:hAnsi="Times New Roman" w:cs="Times New Roman"/>
                <w:sz w:val="18"/>
                <w:szCs w:val="18"/>
              </w:rPr>
            </w:pPr>
            <w:r w:rsidRPr="00412B2E">
              <w:rPr>
                <w:rFonts w:ascii="Times New Roman" w:hAnsi="Times New Roman" w:cs="Times New Roman"/>
                <w:sz w:val="18"/>
                <w:szCs w:val="18"/>
              </w:rPr>
              <w:t>- bezpečnost technických zařízení</w:t>
            </w:r>
          </w:p>
          <w:p w:rsidR="00B276AD" w:rsidRPr="00412B2E" w:rsidRDefault="00B276AD" w:rsidP="00B276AD">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Příprava pracoviště</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příprava pracoviště</w:t>
            </w:r>
          </w:p>
          <w:p w:rsidR="00A74D44" w:rsidRPr="00412B2E" w:rsidRDefault="00B276AD" w:rsidP="00B276AD">
            <w:pPr>
              <w:rPr>
                <w:rFonts w:ascii="Times New Roman" w:hAnsi="Times New Roman" w:cs="Times New Roman"/>
                <w:sz w:val="18"/>
                <w:szCs w:val="18"/>
              </w:rPr>
            </w:pPr>
            <w:r w:rsidRPr="00412B2E">
              <w:rPr>
                <w:rFonts w:ascii="Times New Roman" w:hAnsi="Times New Roman" w:cs="Times New Roman"/>
                <w:sz w:val="18"/>
                <w:szCs w:val="18"/>
              </w:rPr>
              <w:t>- příprava surovin</w:t>
            </w:r>
          </w:p>
          <w:p w:rsidR="00B276AD" w:rsidRPr="00412B2E" w:rsidRDefault="00B276AD" w:rsidP="00B276AD">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a materiálů</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dezintegrace a plavení surovin</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příprava a úprava pro různé způsoby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vytváření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příprava glazur a engob</w:t>
            </w:r>
          </w:p>
          <w:p w:rsidR="00B276AD" w:rsidRPr="00412B2E" w:rsidRDefault="00B276AD" w:rsidP="00B276AD">
            <w:pPr>
              <w:rPr>
                <w:rFonts w:ascii="Times New Roman" w:hAnsi="Times New Roman" w:cs="Times New Roman"/>
                <w:sz w:val="18"/>
                <w:szCs w:val="18"/>
              </w:rPr>
            </w:pPr>
            <w:r w:rsidRPr="00412B2E">
              <w:rPr>
                <w:rFonts w:ascii="Times New Roman" w:hAnsi="Times New Roman" w:cs="Times New Roman"/>
                <w:sz w:val="18"/>
                <w:szCs w:val="18"/>
              </w:rPr>
              <w:t>- stroje a zařízení</w:t>
            </w:r>
          </w:p>
          <w:p w:rsidR="00A74D44" w:rsidRPr="00B276AD" w:rsidRDefault="00A74D44" w:rsidP="00B276AD">
            <w:pPr>
              <w:rPr>
                <w:rFonts w:ascii="Times New Roman" w:hAnsi="Times New Roman" w:cs="Times New Roman"/>
                <w:sz w:val="18"/>
                <w:szCs w:val="18"/>
              </w:rPr>
            </w:pPr>
          </w:p>
        </w:tc>
        <w:tc>
          <w:tcPr>
            <w:tcW w:w="3600" w:type="dxa"/>
            <w:shd w:val="clear" w:color="auto" w:fill="auto"/>
          </w:tcPr>
          <w:p w:rsidR="00A74D44" w:rsidRPr="00F52D9B" w:rsidRDefault="00A74D44" w:rsidP="00F52D9B">
            <w:pPr>
              <w:rPr>
                <w:rFonts w:ascii="Times New Roman" w:hAnsi="Times New Roman" w:cs="Times New Roman"/>
                <w:b/>
                <w:sz w:val="18"/>
                <w:szCs w:val="18"/>
              </w:rPr>
            </w:pPr>
          </w:p>
          <w:p w:rsidR="00A74D44" w:rsidRPr="00F52D9B" w:rsidRDefault="00A74D44" w:rsidP="00F52D9B">
            <w:pPr>
              <w:rPr>
                <w:rFonts w:ascii="Times New Roman" w:hAnsi="Times New Roman" w:cs="Times New Roman"/>
                <w:b/>
                <w:sz w:val="18"/>
                <w:szCs w:val="18"/>
              </w:rPr>
            </w:pPr>
            <w:r w:rsidRPr="00F52D9B">
              <w:rPr>
                <w:rFonts w:ascii="Times New Roman" w:hAnsi="Times New Roman" w:cs="Times New Roman"/>
                <w:b/>
                <w:sz w:val="18"/>
                <w:szCs w:val="18"/>
              </w:rPr>
              <w:t>Občan v demokratické společnosti</w:t>
            </w:r>
          </w:p>
          <w:p w:rsidR="00A74D44" w:rsidRPr="00F52D9B" w:rsidRDefault="00A74D44" w:rsidP="00F52D9B">
            <w:pPr>
              <w:rPr>
                <w:rFonts w:ascii="Times New Roman" w:hAnsi="Times New Roman" w:cs="Times New Roman"/>
                <w:sz w:val="18"/>
                <w:szCs w:val="18"/>
              </w:rPr>
            </w:pPr>
            <w:r w:rsidRPr="00F52D9B">
              <w:rPr>
                <w:rFonts w:ascii="Times New Roman" w:hAnsi="Times New Roman" w:cs="Times New Roman"/>
                <w:sz w:val="18"/>
                <w:szCs w:val="18"/>
              </w:rPr>
              <w:t>- rozvijí komunikační dovednost</w:t>
            </w:r>
          </w:p>
          <w:p w:rsidR="00A74D44" w:rsidRPr="00F52D9B" w:rsidRDefault="00A74D44" w:rsidP="00F52D9B">
            <w:pPr>
              <w:rPr>
                <w:rFonts w:ascii="Times New Roman" w:hAnsi="Times New Roman" w:cs="Times New Roman"/>
                <w:sz w:val="18"/>
                <w:szCs w:val="18"/>
              </w:rPr>
            </w:pPr>
            <w:r w:rsidRPr="00F52D9B">
              <w:rPr>
                <w:rFonts w:ascii="Times New Roman" w:hAnsi="Times New Roman" w:cs="Times New Roman"/>
                <w:sz w:val="18"/>
                <w:szCs w:val="18"/>
              </w:rPr>
              <w:t>- žáci jsou vedeni k přijímání názorů druhých, kultivovanému vyjadřování a řešení konfliktních situací</w:t>
            </w:r>
          </w:p>
          <w:p w:rsidR="00A74D44" w:rsidRPr="00F52D9B" w:rsidRDefault="00A74D44" w:rsidP="00F52D9B">
            <w:pPr>
              <w:rPr>
                <w:rFonts w:ascii="Times New Roman" w:hAnsi="Times New Roman" w:cs="Times New Roman"/>
                <w:sz w:val="18"/>
                <w:szCs w:val="18"/>
              </w:rPr>
            </w:pPr>
          </w:p>
        </w:tc>
        <w:tc>
          <w:tcPr>
            <w:tcW w:w="2340" w:type="dxa"/>
            <w:shd w:val="clear" w:color="auto" w:fill="auto"/>
          </w:tcPr>
          <w:p w:rsidR="00A74D44" w:rsidRPr="00F52D9B" w:rsidRDefault="00A74D44" w:rsidP="00F52D9B">
            <w:pPr>
              <w:rPr>
                <w:rFonts w:ascii="Times New Roman" w:hAnsi="Times New Roman" w:cs="Times New Roman"/>
                <w:b/>
                <w:sz w:val="18"/>
                <w:szCs w:val="18"/>
              </w:rPr>
            </w:pPr>
          </w:p>
          <w:p w:rsidR="00A74D44" w:rsidRPr="00F52D9B" w:rsidRDefault="00A74D44" w:rsidP="00B276AD">
            <w:pPr>
              <w:rPr>
                <w:rFonts w:ascii="Times New Roman" w:hAnsi="Times New Roman" w:cs="Times New Roman"/>
                <w:sz w:val="18"/>
                <w:szCs w:val="18"/>
              </w:rPr>
            </w:pPr>
            <w:r w:rsidRPr="00F52D9B">
              <w:rPr>
                <w:rFonts w:ascii="Times New Roman" w:hAnsi="Times New Roman" w:cs="Times New Roman"/>
                <w:b/>
                <w:sz w:val="18"/>
                <w:szCs w:val="18"/>
              </w:rPr>
              <w:t>pomůcky:</w:t>
            </w:r>
            <w:r w:rsidR="009643AF">
              <w:rPr>
                <w:rFonts w:ascii="Times New Roman" w:hAnsi="Times New Roman" w:cs="Times New Roman"/>
                <w:b/>
                <w:sz w:val="18"/>
                <w:szCs w:val="18"/>
              </w:rPr>
              <w:t xml:space="preserve"> </w:t>
            </w:r>
          </w:p>
        </w:tc>
      </w:tr>
    </w:tbl>
    <w:p w:rsidR="00A74D44" w:rsidRDefault="00A74D44" w:rsidP="00A74D44"/>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pPr>
    </w:p>
    <w:p w:rsidR="00F52D9B" w:rsidRDefault="00F52D9B" w:rsidP="00F52D9B">
      <w:pPr>
        <w:ind w:right="-38"/>
        <w:rPr>
          <w:rFonts w:ascii="Arial" w:hAnsi="Arial" w:cs="Arial"/>
          <w:b/>
        </w:rPr>
        <w:sectPr w:rsidR="00F52D9B" w:rsidSect="00A74D44">
          <w:pgSz w:w="16838" w:h="11906" w:orient="landscape"/>
          <w:pgMar w:top="1417" w:right="1417" w:bottom="1417" w:left="1417" w:header="708" w:footer="708" w:gutter="0"/>
          <w:cols w:space="708"/>
          <w:docGrid w:linePitch="360"/>
        </w:sectPr>
      </w:pPr>
    </w:p>
    <w:p w:rsidR="00F52D9B" w:rsidRPr="00F52D9B" w:rsidRDefault="00F52D9B" w:rsidP="00F52D9B">
      <w:pPr>
        <w:ind w:right="-38"/>
        <w:rPr>
          <w:rFonts w:ascii="Times New Roman" w:hAnsi="Times New Roman" w:cs="Times New Roman"/>
        </w:rPr>
      </w:pPr>
      <w:r w:rsidRPr="00F52D9B">
        <w:rPr>
          <w:rFonts w:ascii="Times New Roman" w:hAnsi="Times New Roman" w:cs="Times New Roman"/>
          <w:b/>
        </w:rPr>
        <w:t>Vzdělávací oblast:</w:t>
      </w:r>
      <w:r w:rsidRPr="00F52D9B">
        <w:rPr>
          <w:rFonts w:ascii="Times New Roman" w:hAnsi="Times New Roman" w:cs="Times New Roman"/>
          <w:b/>
        </w:rPr>
        <w:tab/>
      </w:r>
      <w:r w:rsidRPr="00F52D9B">
        <w:rPr>
          <w:rFonts w:ascii="Times New Roman" w:hAnsi="Times New Roman" w:cs="Times New Roman"/>
          <w:b/>
        </w:rPr>
        <w:tab/>
      </w:r>
      <w:r w:rsidR="002225DF">
        <w:rPr>
          <w:rFonts w:ascii="Times New Roman" w:hAnsi="Times New Roman" w:cs="Times New Roman"/>
          <w:b/>
        </w:rPr>
        <w:t>Technologie keramické výroby</w:t>
      </w:r>
    </w:p>
    <w:p w:rsidR="00F52D9B" w:rsidRPr="00F52D9B" w:rsidRDefault="00F52D9B" w:rsidP="00F52D9B">
      <w:pPr>
        <w:rPr>
          <w:rFonts w:ascii="Times New Roman" w:hAnsi="Times New Roman" w:cs="Times New Roman"/>
        </w:rPr>
      </w:pPr>
      <w:r w:rsidRPr="00F52D9B">
        <w:rPr>
          <w:rFonts w:ascii="Times New Roman" w:hAnsi="Times New Roman" w:cs="Times New Roman"/>
          <w:b/>
        </w:rPr>
        <w:t>Vyučovací předmět:</w:t>
      </w:r>
      <w:r w:rsidRPr="00F52D9B">
        <w:rPr>
          <w:rFonts w:ascii="Times New Roman" w:hAnsi="Times New Roman" w:cs="Times New Roman"/>
          <w:b/>
        </w:rPr>
        <w:tab/>
        <w:t xml:space="preserve"> </w:t>
      </w:r>
      <w:r w:rsidR="00CF64A7">
        <w:rPr>
          <w:rFonts w:ascii="Times New Roman" w:hAnsi="Times New Roman" w:cs="Times New Roman"/>
          <w:b/>
        </w:rPr>
        <w:tab/>
      </w:r>
      <w:r w:rsidRPr="00F52D9B">
        <w:rPr>
          <w:rFonts w:ascii="Times New Roman" w:hAnsi="Times New Roman" w:cs="Times New Roman"/>
          <w:b/>
        </w:rPr>
        <w:t>Odborný výcvik</w:t>
      </w:r>
    </w:p>
    <w:p w:rsidR="00F52D9B" w:rsidRPr="00F52D9B" w:rsidRDefault="00F52D9B" w:rsidP="00F52D9B">
      <w:pPr>
        <w:rPr>
          <w:rFonts w:ascii="Times New Roman" w:hAnsi="Times New Roman" w:cs="Times New Roman"/>
        </w:rPr>
      </w:pPr>
      <w:r w:rsidRPr="00F52D9B">
        <w:rPr>
          <w:rFonts w:ascii="Times New Roman" w:hAnsi="Times New Roman" w:cs="Times New Roman"/>
          <w:b/>
        </w:rPr>
        <w:t>Ročník:</w:t>
      </w:r>
      <w:r w:rsidRPr="00F52D9B">
        <w:rPr>
          <w:rFonts w:ascii="Times New Roman" w:hAnsi="Times New Roman" w:cs="Times New Roman"/>
          <w:b/>
        </w:rPr>
        <w:tab/>
      </w:r>
      <w:r w:rsidRPr="00F52D9B">
        <w:rPr>
          <w:rFonts w:ascii="Times New Roman" w:hAnsi="Times New Roman" w:cs="Times New Roman"/>
          <w:b/>
        </w:rPr>
        <w:tab/>
      </w:r>
      <w:r w:rsidRPr="00F52D9B">
        <w:rPr>
          <w:rFonts w:ascii="Times New Roman" w:hAnsi="Times New Roman" w:cs="Times New Roman"/>
          <w:b/>
        </w:rPr>
        <w:tab/>
        <w:t xml:space="preserve"> 2.</w:t>
      </w:r>
    </w:p>
    <w:p w:rsidR="00F52D9B" w:rsidRPr="00F52D9B" w:rsidRDefault="00F52D9B" w:rsidP="00F52D9B">
      <w:pPr>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F52D9B" w:rsidRPr="00F52D9B" w:rsidTr="00F52D9B">
        <w:tc>
          <w:tcPr>
            <w:tcW w:w="3888" w:type="dxa"/>
            <w:shd w:val="solid" w:color="808080" w:fill="FFFFFF"/>
            <w:vAlign w:val="center"/>
          </w:tcPr>
          <w:p w:rsidR="00F52D9B" w:rsidRPr="00F52D9B" w:rsidRDefault="00F52D9B" w:rsidP="00F52D9B">
            <w:pPr>
              <w:jc w:val="center"/>
              <w:rPr>
                <w:rFonts w:ascii="Times New Roman" w:hAnsi="Times New Roman" w:cs="Times New Roman"/>
                <w:b/>
                <w:bCs/>
                <w:color w:val="FFFFFF"/>
              </w:rPr>
            </w:pPr>
            <w:r w:rsidRPr="00F52D9B">
              <w:rPr>
                <w:rFonts w:ascii="Times New Roman" w:hAnsi="Times New Roman" w:cs="Times New Roman"/>
                <w:b/>
                <w:bCs/>
                <w:color w:val="FFFFFF"/>
              </w:rPr>
              <w:t>Školní výstupy</w:t>
            </w:r>
          </w:p>
          <w:p w:rsidR="00F52D9B" w:rsidRPr="00F52D9B" w:rsidRDefault="00F52D9B" w:rsidP="00F52D9B">
            <w:pPr>
              <w:jc w:val="center"/>
              <w:rPr>
                <w:rFonts w:ascii="Times New Roman" w:hAnsi="Times New Roman" w:cs="Times New Roman"/>
                <w:b/>
                <w:bCs/>
              </w:rPr>
            </w:pPr>
            <w:r w:rsidRPr="00F52D9B">
              <w:rPr>
                <w:rFonts w:ascii="Times New Roman" w:hAnsi="Times New Roman" w:cs="Times New Roman"/>
                <w:b/>
                <w:bCs/>
                <w:color w:val="FFFFFF"/>
              </w:rPr>
              <w:t>Žák:</w:t>
            </w:r>
          </w:p>
        </w:tc>
        <w:tc>
          <w:tcPr>
            <w:tcW w:w="4680" w:type="dxa"/>
            <w:shd w:val="solid" w:color="808080" w:fill="FFFFFF"/>
            <w:vAlign w:val="center"/>
          </w:tcPr>
          <w:p w:rsidR="00F52D9B" w:rsidRPr="00F52D9B" w:rsidRDefault="00F52D9B" w:rsidP="00F52D9B">
            <w:pPr>
              <w:jc w:val="center"/>
              <w:rPr>
                <w:rFonts w:ascii="Times New Roman" w:hAnsi="Times New Roman" w:cs="Times New Roman"/>
                <w:b/>
                <w:bCs/>
              </w:rPr>
            </w:pPr>
            <w:r w:rsidRPr="00F52D9B">
              <w:rPr>
                <w:rFonts w:ascii="Times New Roman" w:hAnsi="Times New Roman" w:cs="Times New Roman"/>
                <w:b/>
                <w:bCs/>
                <w:color w:val="FFFFFF"/>
              </w:rPr>
              <w:t>Učivo</w:t>
            </w:r>
          </w:p>
        </w:tc>
        <w:tc>
          <w:tcPr>
            <w:tcW w:w="3600" w:type="dxa"/>
            <w:shd w:val="solid" w:color="808080" w:fill="FFFFFF"/>
            <w:vAlign w:val="center"/>
          </w:tcPr>
          <w:p w:rsidR="00F52D9B" w:rsidRPr="00F52D9B" w:rsidRDefault="00F52D9B" w:rsidP="00F52D9B">
            <w:pPr>
              <w:jc w:val="center"/>
              <w:rPr>
                <w:rFonts w:ascii="Times New Roman" w:hAnsi="Times New Roman" w:cs="Times New Roman"/>
                <w:b/>
                <w:bCs/>
                <w:color w:val="FFFFFF"/>
              </w:rPr>
            </w:pPr>
            <w:r w:rsidRPr="00F52D9B">
              <w:rPr>
                <w:rFonts w:ascii="Times New Roman" w:hAnsi="Times New Roman" w:cs="Times New Roman"/>
                <w:b/>
                <w:bCs/>
                <w:color w:val="FFFFFF"/>
              </w:rPr>
              <w:t>Průřezová témata</w:t>
            </w:r>
          </w:p>
          <w:p w:rsidR="00F52D9B" w:rsidRPr="00F52D9B" w:rsidRDefault="00F52D9B" w:rsidP="00F52D9B">
            <w:pPr>
              <w:jc w:val="center"/>
              <w:rPr>
                <w:rFonts w:ascii="Times New Roman" w:hAnsi="Times New Roman" w:cs="Times New Roman"/>
                <w:b/>
                <w:bCs/>
              </w:rPr>
            </w:pPr>
            <w:r w:rsidRPr="00F52D9B">
              <w:rPr>
                <w:rFonts w:ascii="Times New Roman" w:hAnsi="Times New Roman" w:cs="Times New Roman"/>
                <w:b/>
                <w:bCs/>
                <w:color w:val="FFFFFF"/>
              </w:rPr>
              <w:t>Mezipředmětové vztahy</w:t>
            </w:r>
          </w:p>
        </w:tc>
        <w:tc>
          <w:tcPr>
            <w:tcW w:w="2340" w:type="dxa"/>
            <w:shd w:val="solid" w:color="808080" w:fill="FFFFFF"/>
            <w:vAlign w:val="center"/>
          </w:tcPr>
          <w:p w:rsidR="00F52D9B" w:rsidRPr="00F52D9B" w:rsidRDefault="00F52D9B" w:rsidP="00F52D9B">
            <w:pPr>
              <w:jc w:val="center"/>
              <w:rPr>
                <w:rFonts w:ascii="Times New Roman" w:hAnsi="Times New Roman" w:cs="Times New Roman"/>
                <w:b/>
                <w:bCs/>
              </w:rPr>
            </w:pPr>
            <w:r w:rsidRPr="00F52D9B">
              <w:rPr>
                <w:rFonts w:ascii="Times New Roman" w:hAnsi="Times New Roman" w:cs="Times New Roman"/>
                <w:b/>
                <w:bCs/>
                <w:color w:val="FFFFFF"/>
              </w:rPr>
              <w:t>Poznámky</w:t>
            </w:r>
          </w:p>
        </w:tc>
      </w:tr>
      <w:tr w:rsidR="00F52D9B" w:rsidRPr="00F52D9B" w:rsidTr="00F52D9B">
        <w:tc>
          <w:tcPr>
            <w:tcW w:w="3888" w:type="dxa"/>
            <w:shd w:val="clear" w:color="auto" w:fill="auto"/>
          </w:tcPr>
          <w:p w:rsidR="00F52D9B" w:rsidRPr="00F52D9B" w:rsidRDefault="00F52D9B" w:rsidP="00F52D9B">
            <w:pPr>
              <w:rPr>
                <w:rFonts w:ascii="Times New Roman" w:hAnsi="Times New Roman" w:cs="Times New Roman"/>
                <w:sz w:val="18"/>
                <w:szCs w:val="18"/>
              </w:rPr>
            </w:pPr>
          </w:p>
          <w:p w:rsidR="00F52D9B" w:rsidRPr="00F52D9B" w:rsidRDefault="00F52D9B" w:rsidP="00F52D9B">
            <w:pPr>
              <w:rPr>
                <w:rFonts w:ascii="Times New Roman" w:hAnsi="Times New Roman" w:cs="Times New Roman"/>
                <w:sz w:val="18"/>
                <w:szCs w:val="18"/>
              </w:rPr>
            </w:pPr>
          </w:p>
          <w:p w:rsidR="00F52D9B" w:rsidRPr="00412B2E" w:rsidRDefault="00F52D9B" w:rsidP="00F52D9B">
            <w:pPr>
              <w:rPr>
                <w:rFonts w:ascii="Times New Roman" w:hAnsi="Times New Roman" w:cs="Times New Roman"/>
                <w:sz w:val="18"/>
                <w:szCs w:val="18"/>
              </w:rPr>
            </w:pPr>
            <w:r w:rsidRPr="00412B2E">
              <w:rPr>
                <w:rFonts w:ascii="Times New Roman" w:hAnsi="Times New Roman" w:cs="Times New Roman"/>
                <w:sz w:val="18"/>
                <w:szCs w:val="18"/>
              </w:rPr>
              <w:t xml:space="preserve">- vysvětlí význam dodržování zásad BOZP  a PO </w:t>
            </w:r>
          </w:p>
          <w:p w:rsidR="00F52D9B" w:rsidRPr="00412B2E" w:rsidRDefault="00F52D9B" w:rsidP="00F52D9B">
            <w:pPr>
              <w:rPr>
                <w:rFonts w:ascii="Times New Roman" w:hAnsi="Times New Roman" w:cs="Times New Roman"/>
                <w:sz w:val="18"/>
                <w:szCs w:val="18"/>
              </w:rPr>
            </w:pPr>
            <w:r w:rsidRPr="00412B2E">
              <w:rPr>
                <w:rFonts w:ascii="Times New Roman" w:hAnsi="Times New Roman" w:cs="Times New Roman"/>
                <w:sz w:val="18"/>
                <w:szCs w:val="18"/>
              </w:rPr>
              <w:t>- stručně vysvětlí zásady práce v dílně oděvní výroby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připraví dokumentaci, šablonu, pracoviště</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na odlévání sádrových forem;</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rozmíchá sádru podle stanovených kritérií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a nalije blok sádry;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odlévá, retušuje a kompletuje formy podle</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výrobního předpisu;</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impregnuje, suší, skladuje a eviduje</w:t>
            </w:r>
          </w:p>
          <w:p w:rsidR="00F52D9B" w:rsidRPr="00412B2E" w:rsidRDefault="00B276AD" w:rsidP="00B276AD">
            <w:pPr>
              <w:rPr>
                <w:rFonts w:ascii="Times New Roman" w:hAnsi="Times New Roman" w:cs="Times New Roman"/>
                <w:sz w:val="18"/>
                <w:szCs w:val="18"/>
              </w:rPr>
            </w:pPr>
            <w:r w:rsidRPr="00412B2E">
              <w:rPr>
                <w:rFonts w:ascii="Times New Roman" w:hAnsi="Times New Roman" w:cs="Times New Roman"/>
                <w:sz w:val="18"/>
                <w:szCs w:val="18"/>
              </w:rPr>
              <w:t>sádrové formy;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volí a dodržuje technologické postupy;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volí vhodné pracovní nástroje a pomůcky;</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volí vhodný druh keramické hmoty pro</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konkrétní způsob tvarování;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vytváří keramické výrobky ručním točením</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na kruhu, lisováním jednosměrným</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a izostatickým, litím do sádrových forem,</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tažením, obráběním;</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slučování za použití vhodného</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spojovacího materiálu;</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retušování, čištění a další</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dokončovací operace;</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obsluhuje licí linky a další automatické</w:t>
            </w:r>
          </w:p>
          <w:p w:rsidR="00B276AD" w:rsidRPr="00412B2E" w:rsidRDefault="00B276AD" w:rsidP="00B276AD">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linky;</w:t>
            </w:r>
          </w:p>
          <w:p w:rsidR="00B276AD" w:rsidRPr="00412B2E" w:rsidRDefault="00B276AD" w:rsidP="00B276AD">
            <w:pPr>
              <w:rPr>
                <w:rFonts w:ascii="TimesNewRoman" w:hAnsi="TimesNewRoman" w:cs="TimesNewRoman"/>
                <w:sz w:val="18"/>
                <w:szCs w:val="18"/>
              </w:rPr>
            </w:pPr>
            <w:r w:rsidRPr="00412B2E">
              <w:rPr>
                <w:rFonts w:ascii="TimesNewRoman" w:hAnsi="TimesNewRoman" w:cs="TimesNewRoman"/>
                <w:sz w:val="18"/>
                <w:szCs w:val="18"/>
              </w:rPr>
              <w:t>- provádí sušení a impregnaci forem;</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objasní podstatu technologie příslušné</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keramické výroby a význam</w:t>
            </w:r>
            <w:r>
              <w:rPr>
                <w:rFonts w:ascii="TimesNewRoman" w:hAnsi="TimesNewRoman" w:cs="TimesNewRoman"/>
                <w:sz w:val="24"/>
                <w:szCs w:val="24"/>
              </w:rPr>
              <w:t xml:space="preserve"> </w:t>
            </w:r>
            <w:r w:rsidRPr="00412B2E">
              <w:rPr>
                <w:rFonts w:ascii="TimesNewRoman" w:hAnsi="TimesNewRoman" w:cs="TimesNewRoman"/>
                <w:sz w:val="18"/>
                <w:szCs w:val="18"/>
              </w:rPr>
              <w:t>jednotlivých</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výrobních operací;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volí, připravuje a upravuje vhodné</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suroviny, pomocné látky pro konkrétní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technologické zpracování;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dílčí operace na konkrétním</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výrobním úseku a dbá na dodržování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technologického postupu při výrobě</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keramických výrobků;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jednoduché technologické výpočty;</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popíše funkci základního strojního</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vybavení pro danou výrobu;</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obsluhuje jednoduché stroje a zařízení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a provádí jejich běžnou údržbu;</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vede evidenci surovin a hotových výrobků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v keramickém provozu;</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posuzuje kvalitu hotových výrobků, balí je</w:t>
            </w:r>
          </w:p>
          <w:p w:rsidR="00412B2E" w:rsidRPr="00F52D9B" w:rsidRDefault="00412B2E" w:rsidP="00412B2E">
            <w:pPr>
              <w:rPr>
                <w:rFonts w:ascii="Times New Roman" w:hAnsi="Times New Roman" w:cs="Times New Roman"/>
                <w:sz w:val="18"/>
                <w:szCs w:val="18"/>
              </w:rPr>
            </w:pPr>
            <w:r w:rsidRPr="00412B2E">
              <w:rPr>
                <w:rFonts w:ascii="TimesNewRoman" w:hAnsi="TimesNewRoman" w:cs="TimesNewRoman"/>
                <w:sz w:val="18"/>
                <w:szCs w:val="18"/>
              </w:rPr>
              <w:t>a expeduje;</w:t>
            </w:r>
          </w:p>
        </w:tc>
        <w:tc>
          <w:tcPr>
            <w:tcW w:w="4680" w:type="dxa"/>
            <w:shd w:val="clear" w:color="auto" w:fill="auto"/>
          </w:tcPr>
          <w:p w:rsidR="00F52D9B" w:rsidRPr="00F52D9B" w:rsidRDefault="00F52D9B" w:rsidP="00F52D9B">
            <w:pPr>
              <w:rPr>
                <w:rFonts w:ascii="Times New Roman" w:hAnsi="Times New Roman" w:cs="Times New Roman"/>
                <w:b/>
                <w:sz w:val="18"/>
                <w:szCs w:val="18"/>
              </w:rPr>
            </w:pPr>
          </w:p>
          <w:p w:rsidR="00F52D9B" w:rsidRPr="00412B2E" w:rsidRDefault="00F52D9B" w:rsidP="00F52D9B">
            <w:pPr>
              <w:rPr>
                <w:rFonts w:ascii="Times New Roman" w:hAnsi="Times New Roman" w:cs="Times New Roman"/>
                <w:b/>
                <w:sz w:val="18"/>
                <w:szCs w:val="18"/>
              </w:rPr>
            </w:pPr>
            <w:r w:rsidRPr="00412B2E">
              <w:rPr>
                <w:rFonts w:ascii="Times New Roman" w:hAnsi="Times New Roman" w:cs="Times New Roman"/>
                <w:b/>
                <w:sz w:val="18"/>
                <w:szCs w:val="18"/>
              </w:rPr>
              <w:t>Úvod</w:t>
            </w:r>
          </w:p>
          <w:p w:rsidR="00F52D9B" w:rsidRPr="00412B2E" w:rsidRDefault="00F52D9B" w:rsidP="00F52D9B">
            <w:pPr>
              <w:rPr>
                <w:rFonts w:ascii="Times New Roman" w:hAnsi="Times New Roman" w:cs="Times New Roman"/>
                <w:sz w:val="18"/>
                <w:szCs w:val="18"/>
              </w:rPr>
            </w:pPr>
            <w:r w:rsidRPr="00412B2E">
              <w:rPr>
                <w:rFonts w:ascii="Times New Roman" w:hAnsi="Times New Roman" w:cs="Times New Roman"/>
                <w:sz w:val="18"/>
                <w:szCs w:val="18"/>
              </w:rPr>
              <w:t>- BOZP, požární prevence, druhy ohrožení při práci, vnitřní řád školy</w:t>
            </w:r>
          </w:p>
          <w:p w:rsidR="00F52D9B" w:rsidRPr="00412B2E" w:rsidRDefault="00F52D9B" w:rsidP="00F52D9B">
            <w:pPr>
              <w:rPr>
                <w:rFonts w:ascii="Times New Roman" w:hAnsi="Times New Roman" w:cs="Times New Roman"/>
                <w:sz w:val="18"/>
                <w:szCs w:val="18"/>
              </w:rPr>
            </w:pPr>
          </w:p>
          <w:p w:rsidR="00B276AD" w:rsidRPr="00412B2E" w:rsidRDefault="00B276AD" w:rsidP="00B276AD">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Výroba sádrových forem</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odlévání sádrových forem</w:t>
            </w:r>
          </w:p>
          <w:p w:rsidR="00F52D9B" w:rsidRPr="00412B2E" w:rsidRDefault="00B276AD" w:rsidP="00B276AD">
            <w:pPr>
              <w:rPr>
                <w:rFonts w:ascii="Times New Roman" w:hAnsi="Times New Roman" w:cs="Times New Roman"/>
                <w:sz w:val="18"/>
                <w:szCs w:val="18"/>
              </w:rPr>
            </w:pPr>
            <w:r w:rsidRPr="00412B2E">
              <w:rPr>
                <w:rFonts w:ascii="Times New Roman" w:hAnsi="Times New Roman" w:cs="Times New Roman"/>
                <w:sz w:val="18"/>
                <w:szCs w:val="18"/>
              </w:rPr>
              <w:t>- skladování forem</w:t>
            </w:r>
          </w:p>
          <w:p w:rsidR="00F52D9B" w:rsidRPr="00412B2E" w:rsidRDefault="00F52D9B" w:rsidP="00F52D9B">
            <w:pPr>
              <w:rPr>
                <w:rFonts w:ascii="Times New Roman" w:hAnsi="Times New Roman" w:cs="Times New Roman"/>
                <w:sz w:val="18"/>
                <w:szCs w:val="18"/>
              </w:rPr>
            </w:pPr>
            <w:r w:rsidRPr="00412B2E">
              <w:rPr>
                <w:rFonts w:ascii="Times New Roman" w:hAnsi="Times New Roman" w:cs="Times New Roman"/>
                <w:sz w:val="18"/>
                <w:szCs w:val="18"/>
              </w:rPr>
              <w:t xml:space="preserve"> </w:t>
            </w:r>
          </w:p>
          <w:p w:rsidR="00B276AD" w:rsidRPr="00412B2E" w:rsidRDefault="00B276AD" w:rsidP="00F52D9B">
            <w:pPr>
              <w:rPr>
                <w:rFonts w:ascii="Times New Roman" w:hAnsi="Times New Roman" w:cs="Times New Roman"/>
                <w:sz w:val="18"/>
                <w:szCs w:val="18"/>
              </w:rPr>
            </w:pPr>
          </w:p>
          <w:p w:rsidR="00B276AD" w:rsidRPr="00412B2E" w:rsidRDefault="00B276AD" w:rsidP="00F52D9B">
            <w:pPr>
              <w:rPr>
                <w:rFonts w:ascii="Times New Roman" w:hAnsi="Times New Roman" w:cs="Times New Roman"/>
                <w:sz w:val="18"/>
                <w:szCs w:val="18"/>
              </w:rPr>
            </w:pPr>
          </w:p>
          <w:p w:rsidR="00B276AD" w:rsidRPr="00412B2E" w:rsidRDefault="00B276AD" w:rsidP="00F52D9B">
            <w:pPr>
              <w:rPr>
                <w:rFonts w:ascii="Times New Roman" w:hAnsi="Times New Roman" w:cs="Times New Roman"/>
                <w:sz w:val="18"/>
                <w:szCs w:val="18"/>
              </w:rPr>
            </w:pPr>
          </w:p>
          <w:p w:rsidR="00B276AD" w:rsidRPr="00412B2E" w:rsidRDefault="00B276AD" w:rsidP="00F52D9B">
            <w:pPr>
              <w:rPr>
                <w:rFonts w:ascii="Times New Roman" w:hAnsi="Times New Roman" w:cs="Times New Roman"/>
                <w:sz w:val="18"/>
                <w:szCs w:val="18"/>
              </w:rPr>
            </w:pPr>
          </w:p>
          <w:p w:rsidR="00B276AD" w:rsidRPr="00412B2E" w:rsidRDefault="00B276AD" w:rsidP="00F52D9B">
            <w:pPr>
              <w:rPr>
                <w:rFonts w:ascii="Times New Roman" w:hAnsi="Times New Roman" w:cs="Times New Roman"/>
                <w:sz w:val="18"/>
                <w:szCs w:val="18"/>
              </w:rPr>
            </w:pPr>
          </w:p>
          <w:p w:rsidR="00B276AD" w:rsidRPr="00412B2E" w:rsidRDefault="00B276AD" w:rsidP="00F52D9B">
            <w:pPr>
              <w:rPr>
                <w:rFonts w:ascii="Times New Roman" w:hAnsi="Times New Roman" w:cs="Times New Roman"/>
                <w:sz w:val="18"/>
                <w:szCs w:val="18"/>
              </w:rPr>
            </w:pPr>
          </w:p>
          <w:p w:rsidR="00B276AD" w:rsidRPr="00412B2E" w:rsidRDefault="00B276AD" w:rsidP="00B276AD">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Tvarování keramický výrobků</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ruční točení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lisování jednosměrné, izostatické</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formování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lití do sádrových forem</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tažení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obrábění</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dokončovací práce a kontrola zhotovených</w:t>
            </w:r>
          </w:p>
          <w:p w:rsidR="00B276AD" w:rsidRPr="00412B2E" w:rsidRDefault="00B276AD" w:rsidP="00B276AD">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výrobků</w:t>
            </w:r>
          </w:p>
          <w:p w:rsidR="00B276AD" w:rsidRPr="00412B2E" w:rsidRDefault="00B276AD" w:rsidP="00B276AD">
            <w:pPr>
              <w:rPr>
                <w:rFonts w:ascii="Times New Roman" w:hAnsi="Times New Roman" w:cs="Times New Roman"/>
                <w:sz w:val="18"/>
                <w:szCs w:val="18"/>
              </w:rPr>
            </w:pPr>
            <w:r w:rsidRPr="00412B2E">
              <w:rPr>
                <w:rFonts w:ascii="Times New Roman" w:hAnsi="Times New Roman" w:cs="Times New Roman"/>
                <w:sz w:val="18"/>
                <w:szCs w:val="18"/>
              </w:rPr>
              <w:t>- obsluha linek</w:t>
            </w:r>
          </w:p>
          <w:p w:rsidR="00412B2E" w:rsidRDefault="00412B2E" w:rsidP="00B276AD">
            <w:pPr>
              <w:rPr>
                <w:rFonts w:ascii="TimesNewRoman" w:hAnsi="TimesNewRoman" w:cs="TimesNewRoman"/>
                <w:sz w:val="24"/>
                <w:szCs w:val="24"/>
              </w:rPr>
            </w:pPr>
          </w:p>
          <w:p w:rsidR="00412B2E" w:rsidRDefault="00412B2E" w:rsidP="00B276AD">
            <w:pPr>
              <w:rPr>
                <w:rFonts w:ascii="TimesNewRoman" w:hAnsi="TimesNewRoman" w:cs="TimesNewRoman"/>
                <w:sz w:val="18"/>
                <w:szCs w:val="18"/>
              </w:rPr>
            </w:pPr>
          </w:p>
          <w:p w:rsidR="00412B2E" w:rsidRDefault="00412B2E" w:rsidP="00B276AD">
            <w:pPr>
              <w:rPr>
                <w:rFonts w:ascii="TimesNewRoman" w:hAnsi="TimesNewRoman" w:cs="TimesNewRoman"/>
                <w:sz w:val="18"/>
                <w:szCs w:val="18"/>
              </w:rPr>
            </w:pPr>
          </w:p>
          <w:p w:rsidR="00412B2E" w:rsidRPr="00412B2E" w:rsidRDefault="00412B2E" w:rsidP="00B276AD">
            <w:pPr>
              <w:rPr>
                <w:rFonts w:ascii="TimesNewRoman" w:hAnsi="TimesNewRoman" w:cs="TimesNewRoman"/>
                <w:sz w:val="18"/>
                <w:szCs w:val="18"/>
              </w:rPr>
            </w:pPr>
          </w:p>
          <w:p w:rsidR="00412B2E" w:rsidRPr="00412B2E" w:rsidRDefault="00412B2E" w:rsidP="00412B2E">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Speciální technologie</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kameniny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fasádních obkladů</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porcelánových výrobků</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porcelánových izolátorů</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zdravotnické keramiky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žáruvzdorného zboží</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pálících pomůcek</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dlaždic</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užitkové a dekorativní keramiky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výroba ostatních druhů keramiky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cihlářské výrobky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stavební výrobky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brousící výrobky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magnezitové výrobky</w:t>
            </w:r>
          </w:p>
          <w:p w:rsidR="00412B2E" w:rsidRPr="00F52D9B" w:rsidRDefault="00412B2E" w:rsidP="00412B2E">
            <w:pPr>
              <w:rPr>
                <w:rFonts w:ascii="Times New Roman" w:hAnsi="Times New Roman" w:cs="Times New Roman"/>
                <w:sz w:val="18"/>
                <w:szCs w:val="18"/>
              </w:rPr>
            </w:pPr>
          </w:p>
        </w:tc>
        <w:tc>
          <w:tcPr>
            <w:tcW w:w="3600" w:type="dxa"/>
            <w:shd w:val="clear" w:color="auto" w:fill="auto"/>
          </w:tcPr>
          <w:p w:rsidR="00F52D9B" w:rsidRPr="00F52D9B" w:rsidRDefault="00F52D9B" w:rsidP="00F52D9B">
            <w:pPr>
              <w:rPr>
                <w:rFonts w:ascii="Times New Roman" w:hAnsi="Times New Roman" w:cs="Times New Roman"/>
                <w:b/>
                <w:sz w:val="18"/>
                <w:szCs w:val="18"/>
              </w:rPr>
            </w:pPr>
          </w:p>
          <w:p w:rsidR="00F52D9B" w:rsidRPr="00F52D9B" w:rsidRDefault="00F52D9B" w:rsidP="00F52D9B">
            <w:pPr>
              <w:rPr>
                <w:rFonts w:ascii="Times New Roman" w:hAnsi="Times New Roman" w:cs="Times New Roman"/>
                <w:b/>
                <w:sz w:val="18"/>
                <w:szCs w:val="18"/>
              </w:rPr>
            </w:pPr>
            <w:r w:rsidRPr="00F52D9B">
              <w:rPr>
                <w:rFonts w:ascii="Times New Roman" w:hAnsi="Times New Roman" w:cs="Times New Roman"/>
                <w:b/>
                <w:sz w:val="18"/>
                <w:szCs w:val="18"/>
              </w:rPr>
              <w:t>Občan v demokratické společnosti</w:t>
            </w:r>
          </w:p>
          <w:p w:rsidR="00F52D9B" w:rsidRPr="00F52D9B" w:rsidRDefault="00F52D9B" w:rsidP="00F52D9B">
            <w:pPr>
              <w:rPr>
                <w:rFonts w:ascii="Times New Roman" w:hAnsi="Times New Roman" w:cs="Times New Roman"/>
                <w:sz w:val="18"/>
                <w:szCs w:val="18"/>
              </w:rPr>
            </w:pPr>
            <w:r w:rsidRPr="00F52D9B">
              <w:rPr>
                <w:rFonts w:ascii="Times New Roman" w:hAnsi="Times New Roman" w:cs="Times New Roman"/>
                <w:sz w:val="18"/>
                <w:szCs w:val="18"/>
              </w:rPr>
              <w:t>- rozvíjení komunikačních dovedností</w:t>
            </w:r>
          </w:p>
          <w:p w:rsidR="00F52D9B" w:rsidRPr="00F52D9B" w:rsidRDefault="00F52D9B" w:rsidP="00F52D9B">
            <w:pPr>
              <w:rPr>
                <w:rFonts w:ascii="Times New Roman" w:hAnsi="Times New Roman" w:cs="Times New Roman"/>
                <w:sz w:val="18"/>
                <w:szCs w:val="18"/>
              </w:rPr>
            </w:pPr>
            <w:r w:rsidRPr="00F52D9B">
              <w:rPr>
                <w:rFonts w:ascii="Times New Roman" w:hAnsi="Times New Roman" w:cs="Times New Roman"/>
                <w:sz w:val="18"/>
                <w:szCs w:val="18"/>
              </w:rPr>
              <w:t>- žáci jsou vedeni k přijímání názorů druhých, kultivovanému vyjadřování a řešení konfliktů</w:t>
            </w:r>
          </w:p>
        </w:tc>
        <w:tc>
          <w:tcPr>
            <w:tcW w:w="2340" w:type="dxa"/>
            <w:shd w:val="clear" w:color="auto" w:fill="auto"/>
          </w:tcPr>
          <w:p w:rsidR="00F52D9B" w:rsidRPr="00F52D9B" w:rsidRDefault="00F52D9B" w:rsidP="00F52D9B">
            <w:pPr>
              <w:rPr>
                <w:rFonts w:ascii="Times New Roman" w:hAnsi="Times New Roman" w:cs="Times New Roman"/>
                <w:b/>
                <w:sz w:val="18"/>
                <w:szCs w:val="18"/>
              </w:rPr>
            </w:pPr>
          </w:p>
          <w:p w:rsidR="00F52D9B" w:rsidRPr="00F52D9B" w:rsidRDefault="00F52D9B" w:rsidP="00F52D9B">
            <w:pPr>
              <w:rPr>
                <w:rFonts w:ascii="Times New Roman" w:hAnsi="Times New Roman" w:cs="Times New Roman"/>
                <w:sz w:val="18"/>
                <w:szCs w:val="18"/>
              </w:rPr>
            </w:pPr>
            <w:r w:rsidRPr="00F52D9B">
              <w:rPr>
                <w:rFonts w:ascii="Times New Roman" w:hAnsi="Times New Roman" w:cs="Times New Roman"/>
                <w:b/>
                <w:sz w:val="18"/>
                <w:szCs w:val="18"/>
              </w:rPr>
              <w:t>pomůcky:</w:t>
            </w:r>
            <w:r w:rsidRPr="00F52D9B">
              <w:rPr>
                <w:rFonts w:ascii="Times New Roman" w:hAnsi="Times New Roman" w:cs="Times New Roman"/>
                <w:sz w:val="18"/>
                <w:szCs w:val="18"/>
              </w:rPr>
              <w:t xml:space="preserve"> vzorníky součástí oděvů, módní časopisy, pracovní pomůcky a výrobní zařízení</w:t>
            </w:r>
          </w:p>
        </w:tc>
      </w:tr>
    </w:tbl>
    <w:p w:rsidR="00F52D9B" w:rsidRDefault="00F52D9B" w:rsidP="00F52D9B"/>
    <w:p w:rsidR="00412B2E" w:rsidRPr="00F52D9B" w:rsidRDefault="00412B2E" w:rsidP="00412B2E">
      <w:pPr>
        <w:ind w:right="-38"/>
        <w:rPr>
          <w:rFonts w:ascii="Times New Roman" w:hAnsi="Times New Roman" w:cs="Times New Roman"/>
        </w:rPr>
      </w:pPr>
      <w:r w:rsidRPr="00F52D9B">
        <w:rPr>
          <w:rFonts w:ascii="Times New Roman" w:hAnsi="Times New Roman" w:cs="Times New Roman"/>
          <w:b/>
        </w:rPr>
        <w:t>Vzdělávací oblast:</w:t>
      </w:r>
      <w:r w:rsidRPr="00F52D9B">
        <w:rPr>
          <w:rFonts w:ascii="Times New Roman" w:hAnsi="Times New Roman" w:cs="Times New Roman"/>
          <w:b/>
        </w:rPr>
        <w:tab/>
      </w:r>
      <w:r w:rsidRPr="00F52D9B">
        <w:rPr>
          <w:rFonts w:ascii="Times New Roman" w:hAnsi="Times New Roman" w:cs="Times New Roman"/>
          <w:b/>
        </w:rPr>
        <w:tab/>
      </w:r>
      <w:r>
        <w:rPr>
          <w:rFonts w:ascii="Times New Roman" w:hAnsi="Times New Roman" w:cs="Times New Roman"/>
          <w:b/>
        </w:rPr>
        <w:t>Technologie keramické výroby</w:t>
      </w:r>
    </w:p>
    <w:p w:rsidR="00412B2E" w:rsidRPr="00F52D9B" w:rsidRDefault="00412B2E" w:rsidP="00412B2E">
      <w:pPr>
        <w:rPr>
          <w:rFonts w:ascii="Times New Roman" w:hAnsi="Times New Roman" w:cs="Times New Roman"/>
        </w:rPr>
      </w:pPr>
      <w:r w:rsidRPr="00F52D9B">
        <w:rPr>
          <w:rFonts w:ascii="Times New Roman" w:hAnsi="Times New Roman" w:cs="Times New Roman"/>
          <w:b/>
        </w:rPr>
        <w:t>Vyučovací předmět:</w:t>
      </w:r>
      <w:r w:rsidRPr="00F52D9B">
        <w:rPr>
          <w:rFonts w:ascii="Times New Roman" w:hAnsi="Times New Roman" w:cs="Times New Roman"/>
          <w:b/>
        </w:rPr>
        <w:tab/>
        <w:t xml:space="preserve"> </w:t>
      </w:r>
      <w:r>
        <w:rPr>
          <w:rFonts w:ascii="Times New Roman" w:hAnsi="Times New Roman" w:cs="Times New Roman"/>
          <w:b/>
        </w:rPr>
        <w:tab/>
      </w:r>
      <w:r w:rsidRPr="00F52D9B">
        <w:rPr>
          <w:rFonts w:ascii="Times New Roman" w:hAnsi="Times New Roman" w:cs="Times New Roman"/>
          <w:b/>
        </w:rPr>
        <w:t>Odborný výcvik</w:t>
      </w:r>
    </w:p>
    <w:p w:rsidR="00412B2E" w:rsidRPr="00F52D9B" w:rsidRDefault="00412B2E" w:rsidP="00412B2E">
      <w:pPr>
        <w:rPr>
          <w:rFonts w:ascii="Times New Roman" w:hAnsi="Times New Roman" w:cs="Times New Roman"/>
        </w:rPr>
      </w:pPr>
      <w:r>
        <w:rPr>
          <w:rFonts w:ascii="Times New Roman" w:hAnsi="Times New Roman" w:cs="Times New Roman"/>
          <w:b/>
        </w:rPr>
        <w:t>Ročník:</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3</w:t>
      </w:r>
      <w:r w:rsidRPr="00F52D9B">
        <w:rPr>
          <w:rFonts w:ascii="Times New Roman" w:hAnsi="Times New Roman" w:cs="Times New Roman"/>
          <w:b/>
        </w:rPr>
        <w:t>.</w:t>
      </w:r>
    </w:p>
    <w:p w:rsidR="00412B2E" w:rsidRPr="00F52D9B" w:rsidRDefault="00412B2E" w:rsidP="00412B2E">
      <w:pPr>
        <w:rPr>
          <w:rFonts w:ascii="Times New Roman" w:hAnsi="Times New Roman" w:cs="Times New Roman"/>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412B2E" w:rsidRPr="00F52D9B" w:rsidTr="0058266C">
        <w:tc>
          <w:tcPr>
            <w:tcW w:w="3888" w:type="dxa"/>
            <w:shd w:val="solid" w:color="808080" w:fill="FFFFFF"/>
            <w:vAlign w:val="center"/>
          </w:tcPr>
          <w:p w:rsidR="00412B2E" w:rsidRPr="00F52D9B" w:rsidRDefault="00412B2E" w:rsidP="0058266C">
            <w:pPr>
              <w:jc w:val="center"/>
              <w:rPr>
                <w:rFonts w:ascii="Times New Roman" w:hAnsi="Times New Roman" w:cs="Times New Roman"/>
                <w:b/>
                <w:bCs/>
                <w:color w:val="FFFFFF"/>
              </w:rPr>
            </w:pPr>
            <w:r w:rsidRPr="00F52D9B">
              <w:rPr>
                <w:rFonts w:ascii="Times New Roman" w:hAnsi="Times New Roman" w:cs="Times New Roman"/>
                <w:b/>
                <w:bCs/>
                <w:color w:val="FFFFFF"/>
              </w:rPr>
              <w:t>Školní výstupy</w:t>
            </w:r>
          </w:p>
          <w:p w:rsidR="00412B2E" w:rsidRPr="00F52D9B" w:rsidRDefault="00412B2E" w:rsidP="0058266C">
            <w:pPr>
              <w:jc w:val="center"/>
              <w:rPr>
                <w:rFonts w:ascii="Times New Roman" w:hAnsi="Times New Roman" w:cs="Times New Roman"/>
                <w:b/>
                <w:bCs/>
              </w:rPr>
            </w:pPr>
            <w:r w:rsidRPr="00F52D9B">
              <w:rPr>
                <w:rFonts w:ascii="Times New Roman" w:hAnsi="Times New Roman" w:cs="Times New Roman"/>
                <w:b/>
                <w:bCs/>
                <w:color w:val="FFFFFF"/>
              </w:rPr>
              <w:t>Žák:</w:t>
            </w:r>
          </w:p>
        </w:tc>
        <w:tc>
          <w:tcPr>
            <w:tcW w:w="4680" w:type="dxa"/>
            <w:shd w:val="solid" w:color="808080" w:fill="FFFFFF"/>
            <w:vAlign w:val="center"/>
          </w:tcPr>
          <w:p w:rsidR="00412B2E" w:rsidRPr="00F52D9B" w:rsidRDefault="00412B2E" w:rsidP="0058266C">
            <w:pPr>
              <w:jc w:val="center"/>
              <w:rPr>
                <w:rFonts w:ascii="Times New Roman" w:hAnsi="Times New Roman" w:cs="Times New Roman"/>
                <w:b/>
                <w:bCs/>
              </w:rPr>
            </w:pPr>
            <w:r w:rsidRPr="00F52D9B">
              <w:rPr>
                <w:rFonts w:ascii="Times New Roman" w:hAnsi="Times New Roman" w:cs="Times New Roman"/>
                <w:b/>
                <w:bCs/>
                <w:color w:val="FFFFFF"/>
              </w:rPr>
              <w:t>Učivo</w:t>
            </w:r>
          </w:p>
        </w:tc>
        <w:tc>
          <w:tcPr>
            <w:tcW w:w="3600" w:type="dxa"/>
            <w:shd w:val="solid" w:color="808080" w:fill="FFFFFF"/>
            <w:vAlign w:val="center"/>
          </w:tcPr>
          <w:p w:rsidR="00412B2E" w:rsidRPr="00F52D9B" w:rsidRDefault="00412B2E" w:rsidP="0058266C">
            <w:pPr>
              <w:jc w:val="center"/>
              <w:rPr>
                <w:rFonts w:ascii="Times New Roman" w:hAnsi="Times New Roman" w:cs="Times New Roman"/>
                <w:b/>
                <w:bCs/>
                <w:color w:val="FFFFFF"/>
              </w:rPr>
            </w:pPr>
            <w:r w:rsidRPr="00F52D9B">
              <w:rPr>
                <w:rFonts w:ascii="Times New Roman" w:hAnsi="Times New Roman" w:cs="Times New Roman"/>
                <w:b/>
                <w:bCs/>
                <w:color w:val="FFFFFF"/>
              </w:rPr>
              <w:t>Průřezová témata</w:t>
            </w:r>
          </w:p>
          <w:p w:rsidR="00412B2E" w:rsidRPr="00F52D9B" w:rsidRDefault="00412B2E" w:rsidP="0058266C">
            <w:pPr>
              <w:jc w:val="center"/>
              <w:rPr>
                <w:rFonts w:ascii="Times New Roman" w:hAnsi="Times New Roman" w:cs="Times New Roman"/>
                <w:b/>
                <w:bCs/>
              </w:rPr>
            </w:pPr>
            <w:r w:rsidRPr="00F52D9B">
              <w:rPr>
                <w:rFonts w:ascii="Times New Roman" w:hAnsi="Times New Roman" w:cs="Times New Roman"/>
                <w:b/>
                <w:bCs/>
                <w:color w:val="FFFFFF"/>
              </w:rPr>
              <w:t>Mezipředmětové vztahy</w:t>
            </w:r>
          </w:p>
        </w:tc>
        <w:tc>
          <w:tcPr>
            <w:tcW w:w="2340" w:type="dxa"/>
            <w:shd w:val="solid" w:color="808080" w:fill="FFFFFF"/>
            <w:vAlign w:val="center"/>
          </w:tcPr>
          <w:p w:rsidR="00412B2E" w:rsidRPr="00F52D9B" w:rsidRDefault="00412B2E" w:rsidP="0058266C">
            <w:pPr>
              <w:jc w:val="center"/>
              <w:rPr>
                <w:rFonts w:ascii="Times New Roman" w:hAnsi="Times New Roman" w:cs="Times New Roman"/>
                <w:b/>
                <w:bCs/>
              </w:rPr>
            </w:pPr>
            <w:r w:rsidRPr="00F52D9B">
              <w:rPr>
                <w:rFonts w:ascii="Times New Roman" w:hAnsi="Times New Roman" w:cs="Times New Roman"/>
                <w:b/>
                <w:bCs/>
                <w:color w:val="FFFFFF"/>
              </w:rPr>
              <w:t>Poznámky</w:t>
            </w:r>
          </w:p>
        </w:tc>
      </w:tr>
      <w:tr w:rsidR="00412B2E" w:rsidRPr="00F52D9B" w:rsidTr="0058266C">
        <w:tc>
          <w:tcPr>
            <w:tcW w:w="3888" w:type="dxa"/>
            <w:shd w:val="clear" w:color="auto" w:fill="auto"/>
          </w:tcPr>
          <w:p w:rsidR="00412B2E" w:rsidRPr="00F52D9B" w:rsidRDefault="00412B2E" w:rsidP="0058266C">
            <w:pPr>
              <w:rPr>
                <w:rFonts w:ascii="Times New Roman" w:hAnsi="Times New Roman" w:cs="Times New Roman"/>
                <w:sz w:val="18"/>
                <w:szCs w:val="18"/>
              </w:rPr>
            </w:pPr>
          </w:p>
          <w:p w:rsidR="00412B2E" w:rsidRPr="00412B2E" w:rsidRDefault="00412B2E" w:rsidP="0058266C">
            <w:pPr>
              <w:rPr>
                <w:rFonts w:ascii="Times New Roman" w:hAnsi="Times New Roman" w:cs="Times New Roman"/>
                <w:sz w:val="18"/>
                <w:szCs w:val="18"/>
              </w:rPr>
            </w:pPr>
          </w:p>
          <w:p w:rsidR="00412B2E" w:rsidRPr="00412B2E" w:rsidRDefault="00412B2E" w:rsidP="0058266C">
            <w:pPr>
              <w:rPr>
                <w:rFonts w:ascii="Times New Roman" w:hAnsi="Times New Roman" w:cs="Times New Roman"/>
                <w:sz w:val="18"/>
                <w:szCs w:val="18"/>
              </w:rPr>
            </w:pPr>
            <w:r w:rsidRPr="00412B2E">
              <w:rPr>
                <w:rFonts w:ascii="Times New Roman" w:hAnsi="Times New Roman" w:cs="Times New Roman"/>
                <w:sz w:val="18"/>
                <w:szCs w:val="18"/>
              </w:rPr>
              <w:t xml:space="preserve">- vysvětlí význam dodržování zásad BOZP  a PO </w:t>
            </w:r>
          </w:p>
          <w:p w:rsidR="00412B2E" w:rsidRPr="00412B2E" w:rsidRDefault="00412B2E" w:rsidP="0058266C">
            <w:pPr>
              <w:rPr>
                <w:rFonts w:ascii="Times New Roman" w:hAnsi="Times New Roman" w:cs="Times New Roman"/>
                <w:sz w:val="18"/>
                <w:szCs w:val="18"/>
              </w:rPr>
            </w:pPr>
            <w:r w:rsidRPr="00412B2E">
              <w:rPr>
                <w:rFonts w:ascii="Times New Roman" w:hAnsi="Times New Roman" w:cs="Times New Roman"/>
                <w:sz w:val="18"/>
                <w:szCs w:val="18"/>
              </w:rPr>
              <w:t>- stručně vysvětlí zásady práce v dílně oděvní výroby</w:t>
            </w:r>
          </w:p>
          <w:p w:rsidR="00412B2E" w:rsidRPr="00E57543" w:rsidRDefault="00412B2E" w:rsidP="00412B2E">
            <w:pPr>
              <w:autoSpaceDE w:val="0"/>
              <w:autoSpaceDN w:val="0"/>
              <w:adjustRightInd w:val="0"/>
              <w:spacing w:after="0"/>
              <w:rPr>
                <w:rFonts w:ascii="Times New Roman" w:hAnsi="Times New Roman" w:cs="Times New Roman"/>
                <w:sz w:val="18"/>
                <w:szCs w:val="18"/>
              </w:rPr>
            </w:pPr>
            <w:r w:rsidRPr="00E57543">
              <w:rPr>
                <w:rFonts w:ascii="Times New Roman" w:hAnsi="Times New Roman" w:cs="Times New Roman"/>
                <w:sz w:val="18"/>
                <w:szCs w:val="18"/>
              </w:rPr>
              <w:t>- volí vhodný způsob sušení pro konkrétní - zakládá a vykládá výrobky ze sušáren</w:t>
            </w:r>
          </w:p>
          <w:p w:rsidR="00412B2E" w:rsidRPr="00E57543" w:rsidRDefault="00412B2E" w:rsidP="00412B2E">
            <w:pPr>
              <w:autoSpaceDE w:val="0"/>
              <w:autoSpaceDN w:val="0"/>
              <w:adjustRightInd w:val="0"/>
              <w:spacing w:after="0"/>
              <w:rPr>
                <w:rFonts w:ascii="Times New Roman" w:hAnsi="Times New Roman" w:cs="Times New Roman"/>
                <w:sz w:val="18"/>
                <w:szCs w:val="18"/>
              </w:rPr>
            </w:pPr>
            <w:r w:rsidRPr="00E57543">
              <w:rPr>
                <w:rFonts w:ascii="Times New Roman" w:hAnsi="Times New Roman" w:cs="Times New Roman"/>
                <w:sz w:val="18"/>
                <w:szCs w:val="18"/>
              </w:rPr>
              <w:t>a provádí její obsluhu;</w:t>
            </w:r>
          </w:p>
          <w:p w:rsidR="00412B2E" w:rsidRPr="00E57543" w:rsidRDefault="00412B2E" w:rsidP="00412B2E">
            <w:pPr>
              <w:autoSpaceDE w:val="0"/>
              <w:autoSpaceDN w:val="0"/>
              <w:adjustRightInd w:val="0"/>
              <w:spacing w:after="0"/>
              <w:rPr>
                <w:rFonts w:ascii="Times New Roman" w:hAnsi="Times New Roman" w:cs="Times New Roman"/>
                <w:sz w:val="18"/>
                <w:szCs w:val="18"/>
              </w:rPr>
            </w:pPr>
            <w:r w:rsidRPr="00E57543">
              <w:rPr>
                <w:rFonts w:ascii="Times New Roman" w:hAnsi="Times New Roman" w:cs="Times New Roman"/>
                <w:sz w:val="18"/>
                <w:szCs w:val="18"/>
              </w:rPr>
              <w:t>- kontroluje průběh sušení;</w:t>
            </w:r>
          </w:p>
          <w:p w:rsidR="00412B2E" w:rsidRPr="00E57543" w:rsidRDefault="00412B2E" w:rsidP="00412B2E">
            <w:pPr>
              <w:autoSpaceDE w:val="0"/>
              <w:autoSpaceDN w:val="0"/>
              <w:adjustRightInd w:val="0"/>
              <w:spacing w:after="0"/>
              <w:rPr>
                <w:rFonts w:ascii="Times New Roman" w:hAnsi="Times New Roman" w:cs="Times New Roman"/>
                <w:sz w:val="18"/>
                <w:szCs w:val="18"/>
              </w:rPr>
            </w:pPr>
            <w:r w:rsidRPr="00E57543">
              <w:rPr>
                <w:rFonts w:ascii="Times New Roman" w:hAnsi="Times New Roman" w:cs="Times New Roman"/>
                <w:sz w:val="18"/>
                <w:szCs w:val="18"/>
              </w:rPr>
              <w:t>- třídí a kontroluje kvalitu výrobků po sušení,</w:t>
            </w:r>
          </w:p>
          <w:p w:rsidR="00412B2E" w:rsidRPr="00412B2E" w:rsidRDefault="00412B2E" w:rsidP="00412B2E">
            <w:pPr>
              <w:rPr>
                <w:rFonts w:ascii="TimesNewRoman" w:hAnsi="TimesNewRoman" w:cs="TimesNewRoman"/>
                <w:sz w:val="18"/>
                <w:szCs w:val="18"/>
              </w:rPr>
            </w:pPr>
            <w:r w:rsidRPr="00412B2E">
              <w:rPr>
                <w:rFonts w:ascii="TimesNewRoman" w:hAnsi="TimesNewRoman" w:cs="TimesNewRoman"/>
                <w:sz w:val="18"/>
                <w:szCs w:val="18"/>
              </w:rPr>
              <w:t>odstraňuje vady po sušení;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zakládá a vykládá výrobky do pecí, skládá</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výrobky do pecních vozů;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kontroluje průběh výpalu keramických</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výrobků;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volí vhodné pálící pomůcky a používá</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pracovní pomůcky při obsluze pece;</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třídí, brousí výrobky, klasifikuje vady</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a odborně je odstraňuje;</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výpal dekorovaných výrobků;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popíše základní typy pecí (pec muflová,</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tunelová, komorová, rychlovýpalová);</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uvede používaná paliva v keramickém</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průmyslu;</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výstupní kontrolu a vede evidenci</w:t>
            </w:r>
          </w:p>
          <w:p w:rsidR="00412B2E" w:rsidRPr="00412B2E" w:rsidRDefault="00412B2E" w:rsidP="00412B2E">
            <w:pPr>
              <w:rPr>
                <w:rFonts w:ascii="TimesNewRoman" w:hAnsi="TimesNewRoman" w:cs="TimesNewRoman"/>
                <w:sz w:val="18"/>
                <w:szCs w:val="18"/>
              </w:rPr>
            </w:pPr>
            <w:r w:rsidRPr="00412B2E">
              <w:rPr>
                <w:rFonts w:ascii="TimesNewRoman" w:hAnsi="TimesNewRoman" w:cs="TimesNewRoman"/>
                <w:sz w:val="18"/>
                <w:szCs w:val="18"/>
              </w:rPr>
              <w:t>výrobků;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připravuje výrobky na glazování ;</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ruční glazování, strojní glazování;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obsluhuje glazovací linky;</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klasifikuje vady výrobků vzniklých při</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glazování a odborně je odstraňuje;</w:t>
            </w:r>
          </w:p>
          <w:p w:rsidR="00412B2E" w:rsidRPr="00412B2E" w:rsidRDefault="00412B2E" w:rsidP="00412B2E">
            <w:pPr>
              <w:rPr>
                <w:rFonts w:ascii="TimesNewRoman" w:hAnsi="TimesNewRoman" w:cs="TimesNewRoman"/>
                <w:sz w:val="18"/>
                <w:szCs w:val="18"/>
              </w:rPr>
            </w:pPr>
            <w:r w:rsidRPr="00412B2E">
              <w:rPr>
                <w:rFonts w:ascii="TimesNewRoman" w:hAnsi="TimesNewRoman" w:cs="TimesNewRoman"/>
                <w:sz w:val="18"/>
                <w:szCs w:val="18"/>
              </w:rPr>
              <w:t>- skladuje a ošetřuje dekorační materiály;</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dokončovací operace vhodnou</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technologií;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provádí broušení, pokovení, tmelení</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keramických výrobků;</w:t>
            </w:r>
          </w:p>
          <w:p w:rsidR="00412B2E" w:rsidRPr="00412B2E" w:rsidRDefault="00412B2E" w:rsidP="00412B2E">
            <w:pPr>
              <w:rPr>
                <w:rFonts w:ascii="TimesNewRoman" w:hAnsi="TimesNewRoman" w:cs="TimesNewRoman"/>
                <w:sz w:val="18"/>
                <w:szCs w:val="18"/>
              </w:rPr>
            </w:pPr>
            <w:r w:rsidRPr="00412B2E">
              <w:rPr>
                <w:rFonts w:ascii="TimesNewRoman" w:hAnsi="TimesNewRoman" w:cs="TimesNewRoman"/>
                <w:sz w:val="18"/>
                <w:szCs w:val="18"/>
              </w:rPr>
              <w:t>- čistí výrobky a kontroluje sílu střepu;</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popíše bezpečné pracovní postupy při</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běžné obsluze strojů;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obsluhuje jednoduché stroje a zařízení</w:t>
            </w:r>
          </w:p>
          <w:p w:rsidR="00412B2E" w:rsidRPr="00412B2E" w:rsidRDefault="00412B2E" w:rsidP="00412B2E">
            <w:pPr>
              <w:rPr>
                <w:rFonts w:ascii="TimesNewRoman" w:hAnsi="TimesNewRoman" w:cs="TimesNewRoman"/>
                <w:sz w:val="18"/>
                <w:szCs w:val="18"/>
              </w:rPr>
            </w:pPr>
            <w:r w:rsidRPr="00412B2E">
              <w:rPr>
                <w:rFonts w:ascii="TimesNewRoman" w:hAnsi="TimesNewRoman" w:cs="TimesNewRoman"/>
                <w:sz w:val="18"/>
                <w:szCs w:val="18"/>
              </w:rPr>
              <w:t>a provádí jejich běžnou údržbu;</w:t>
            </w:r>
          </w:p>
          <w:p w:rsidR="00412B2E" w:rsidRPr="0059451F" w:rsidRDefault="00412B2E" w:rsidP="00412B2E">
            <w:pPr>
              <w:autoSpaceDE w:val="0"/>
              <w:autoSpaceDN w:val="0"/>
              <w:adjustRightInd w:val="0"/>
              <w:spacing w:after="0"/>
              <w:rPr>
                <w:rFonts w:ascii="TimesNewRoman" w:hAnsi="TimesNewRoman" w:cs="TimesNewRoman"/>
                <w:sz w:val="18"/>
                <w:szCs w:val="18"/>
              </w:rPr>
            </w:pPr>
            <w:r w:rsidRPr="0059451F">
              <w:rPr>
                <w:rFonts w:ascii="TimesNewRoman" w:hAnsi="TimesNewRoman" w:cs="TimesNewRoman"/>
                <w:sz w:val="18"/>
                <w:szCs w:val="18"/>
              </w:rPr>
              <w:t>popíše zásady skladování hotových</w:t>
            </w:r>
          </w:p>
          <w:p w:rsidR="00412B2E" w:rsidRPr="0059451F" w:rsidRDefault="00412B2E" w:rsidP="00412B2E">
            <w:pPr>
              <w:autoSpaceDE w:val="0"/>
              <w:autoSpaceDN w:val="0"/>
              <w:adjustRightInd w:val="0"/>
              <w:spacing w:after="0"/>
              <w:rPr>
                <w:rFonts w:ascii="TimesNewRoman" w:hAnsi="TimesNewRoman" w:cs="TimesNewRoman"/>
                <w:sz w:val="18"/>
                <w:szCs w:val="18"/>
              </w:rPr>
            </w:pPr>
            <w:r w:rsidRPr="0059451F">
              <w:rPr>
                <w:rFonts w:ascii="TimesNewRoman" w:hAnsi="TimesNewRoman" w:cs="TimesNewRoman"/>
                <w:sz w:val="18"/>
                <w:szCs w:val="18"/>
              </w:rPr>
              <w:t>keramických výrobků;</w:t>
            </w:r>
          </w:p>
          <w:p w:rsidR="00412B2E" w:rsidRPr="0059451F" w:rsidRDefault="00412B2E" w:rsidP="00412B2E">
            <w:pPr>
              <w:autoSpaceDE w:val="0"/>
              <w:autoSpaceDN w:val="0"/>
              <w:adjustRightInd w:val="0"/>
              <w:spacing w:after="0"/>
              <w:rPr>
                <w:rFonts w:ascii="TimesNewRoman" w:hAnsi="TimesNewRoman" w:cs="TimesNewRoman"/>
                <w:sz w:val="18"/>
                <w:szCs w:val="18"/>
              </w:rPr>
            </w:pPr>
            <w:r w:rsidRPr="0059451F">
              <w:rPr>
                <w:rFonts w:ascii="TimesNewRoman" w:hAnsi="TimesNewRoman" w:cs="TimesNewRoman"/>
                <w:sz w:val="18"/>
                <w:szCs w:val="18"/>
              </w:rPr>
              <w:t>- volí vhodné obalové materiály podle druhu</w:t>
            </w:r>
          </w:p>
          <w:p w:rsidR="00412B2E" w:rsidRPr="0059451F" w:rsidRDefault="00412B2E" w:rsidP="00412B2E">
            <w:pPr>
              <w:autoSpaceDE w:val="0"/>
              <w:autoSpaceDN w:val="0"/>
              <w:adjustRightInd w:val="0"/>
              <w:spacing w:after="0"/>
              <w:rPr>
                <w:rFonts w:ascii="TimesNewRoman" w:hAnsi="TimesNewRoman" w:cs="TimesNewRoman"/>
                <w:sz w:val="18"/>
                <w:szCs w:val="18"/>
              </w:rPr>
            </w:pPr>
            <w:r w:rsidRPr="0059451F">
              <w:rPr>
                <w:rFonts w:ascii="TimesNewRoman" w:hAnsi="TimesNewRoman" w:cs="TimesNewRoman"/>
                <w:sz w:val="18"/>
                <w:szCs w:val="18"/>
              </w:rPr>
              <w:t>výrobků, skladuje balené výrobky;</w:t>
            </w:r>
          </w:p>
          <w:p w:rsidR="00412B2E" w:rsidRPr="0059451F" w:rsidRDefault="00412B2E" w:rsidP="00412B2E">
            <w:pPr>
              <w:autoSpaceDE w:val="0"/>
              <w:autoSpaceDN w:val="0"/>
              <w:adjustRightInd w:val="0"/>
              <w:spacing w:after="0"/>
              <w:rPr>
                <w:rFonts w:ascii="TimesNewRoman" w:hAnsi="TimesNewRoman" w:cs="TimesNewRoman"/>
                <w:sz w:val="18"/>
                <w:szCs w:val="18"/>
              </w:rPr>
            </w:pPr>
            <w:r w:rsidRPr="0059451F">
              <w:rPr>
                <w:rFonts w:ascii="TimesNewRoman" w:hAnsi="TimesNewRoman" w:cs="TimesNewRoman"/>
                <w:sz w:val="18"/>
                <w:szCs w:val="18"/>
              </w:rPr>
              <w:t>- obsluhuje jednodušší stroje a zařízení pro</w:t>
            </w:r>
          </w:p>
          <w:p w:rsidR="00412B2E" w:rsidRPr="0059451F" w:rsidRDefault="00412B2E" w:rsidP="00412B2E">
            <w:pPr>
              <w:autoSpaceDE w:val="0"/>
              <w:autoSpaceDN w:val="0"/>
              <w:adjustRightInd w:val="0"/>
              <w:spacing w:after="0"/>
              <w:rPr>
                <w:rFonts w:ascii="TimesNewRoman" w:hAnsi="TimesNewRoman" w:cs="TimesNewRoman"/>
                <w:sz w:val="18"/>
                <w:szCs w:val="18"/>
              </w:rPr>
            </w:pPr>
            <w:r w:rsidRPr="0059451F">
              <w:rPr>
                <w:rFonts w:ascii="TimesNewRoman" w:hAnsi="TimesNewRoman" w:cs="TimesNewRoman"/>
                <w:sz w:val="18"/>
                <w:szCs w:val="18"/>
              </w:rPr>
              <w:t>balení, označování a expedici výrobků;</w:t>
            </w:r>
          </w:p>
          <w:p w:rsidR="00412B2E" w:rsidRPr="00F52D9B" w:rsidRDefault="00412B2E" w:rsidP="00412B2E">
            <w:pPr>
              <w:rPr>
                <w:rFonts w:ascii="Times New Roman" w:hAnsi="Times New Roman" w:cs="Times New Roman"/>
                <w:sz w:val="18"/>
                <w:szCs w:val="18"/>
              </w:rPr>
            </w:pPr>
            <w:r w:rsidRPr="0059451F">
              <w:rPr>
                <w:rFonts w:ascii="TimesNewRoman" w:hAnsi="TimesNewRoman" w:cs="TimesNewRoman"/>
                <w:sz w:val="18"/>
                <w:szCs w:val="18"/>
              </w:rPr>
              <w:t>- expeduje hotové výrobky a zaznamenává jejich množství.</w:t>
            </w:r>
          </w:p>
        </w:tc>
        <w:tc>
          <w:tcPr>
            <w:tcW w:w="4680" w:type="dxa"/>
            <w:shd w:val="clear" w:color="auto" w:fill="auto"/>
          </w:tcPr>
          <w:p w:rsidR="00412B2E" w:rsidRPr="00F52D9B" w:rsidRDefault="00412B2E" w:rsidP="0058266C">
            <w:pPr>
              <w:rPr>
                <w:rFonts w:ascii="Times New Roman" w:hAnsi="Times New Roman" w:cs="Times New Roman"/>
                <w:b/>
                <w:sz w:val="18"/>
                <w:szCs w:val="18"/>
              </w:rPr>
            </w:pPr>
          </w:p>
          <w:p w:rsidR="00412B2E" w:rsidRPr="00F52D9B" w:rsidRDefault="00412B2E" w:rsidP="0058266C">
            <w:pPr>
              <w:rPr>
                <w:rFonts w:ascii="Times New Roman" w:hAnsi="Times New Roman" w:cs="Times New Roman"/>
                <w:b/>
                <w:sz w:val="18"/>
                <w:szCs w:val="18"/>
              </w:rPr>
            </w:pPr>
            <w:r w:rsidRPr="00F52D9B">
              <w:rPr>
                <w:rFonts w:ascii="Times New Roman" w:hAnsi="Times New Roman" w:cs="Times New Roman"/>
                <w:b/>
                <w:sz w:val="18"/>
                <w:szCs w:val="18"/>
              </w:rPr>
              <w:t>Úvod</w:t>
            </w:r>
          </w:p>
          <w:p w:rsidR="00412B2E" w:rsidRPr="00F52D9B" w:rsidRDefault="00412B2E" w:rsidP="0058266C">
            <w:pPr>
              <w:rPr>
                <w:rFonts w:ascii="Times New Roman" w:hAnsi="Times New Roman" w:cs="Times New Roman"/>
                <w:sz w:val="18"/>
                <w:szCs w:val="18"/>
              </w:rPr>
            </w:pPr>
            <w:r w:rsidRPr="00F52D9B">
              <w:rPr>
                <w:rFonts w:ascii="Times New Roman" w:hAnsi="Times New Roman" w:cs="Times New Roman"/>
                <w:sz w:val="18"/>
                <w:szCs w:val="18"/>
              </w:rPr>
              <w:t>- BOZP, požární prevence, druhy ohrožení při práci, vnitřní řád školy</w:t>
            </w:r>
          </w:p>
          <w:p w:rsidR="00412B2E" w:rsidRPr="00412B2E" w:rsidRDefault="00412B2E" w:rsidP="0058266C">
            <w:pPr>
              <w:rPr>
                <w:rFonts w:ascii="Times New Roman" w:hAnsi="Times New Roman" w:cs="Times New Roman"/>
                <w:sz w:val="18"/>
                <w:szCs w:val="18"/>
              </w:rPr>
            </w:pPr>
          </w:p>
          <w:p w:rsidR="00412B2E" w:rsidRPr="00412B2E" w:rsidRDefault="00412B2E" w:rsidP="0058266C">
            <w:pPr>
              <w:rPr>
                <w:rFonts w:ascii="Times New Roman" w:hAnsi="Times New Roman" w:cs="Times New Roman"/>
                <w:sz w:val="18"/>
                <w:szCs w:val="18"/>
              </w:rPr>
            </w:pPr>
            <w:r w:rsidRPr="00412B2E">
              <w:rPr>
                <w:rFonts w:ascii="TimesNewRoman,Bold" w:hAnsi="TimesNewRoman,Bold" w:cs="TimesNewRoman,Bold"/>
                <w:b/>
                <w:bCs/>
                <w:sz w:val="18"/>
                <w:szCs w:val="18"/>
              </w:rPr>
              <w:t>Sušení keramických výrobků</w:t>
            </w:r>
          </w:p>
          <w:p w:rsidR="00412B2E" w:rsidRPr="00412B2E" w:rsidRDefault="00412B2E" w:rsidP="00412B2E">
            <w:pPr>
              <w:autoSpaceDE w:val="0"/>
              <w:autoSpaceDN w:val="0"/>
              <w:adjustRightInd w:val="0"/>
              <w:spacing w:after="0"/>
              <w:rPr>
                <w:rFonts w:ascii="TimesNewRoman" w:hAnsi="TimesNewRoman" w:cs="TimesNewRoman"/>
                <w:sz w:val="18"/>
                <w:szCs w:val="18"/>
              </w:rPr>
            </w:pPr>
            <w:r w:rsidRPr="00412B2E">
              <w:rPr>
                <w:rFonts w:ascii="TimesNewRoman" w:hAnsi="TimesNewRoman" w:cs="TimesNewRoman"/>
                <w:sz w:val="18"/>
                <w:szCs w:val="18"/>
              </w:rPr>
              <w:t>- sušení výrobků</w:t>
            </w:r>
          </w:p>
          <w:p w:rsidR="00412B2E" w:rsidRPr="00412B2E" w:rsidRDefault="00412B2E" w:rsidP="00412B2E">
            <w:pPr>
              <w:rPr>
                <w:rFonts w:ascii="Times New Roman" w:hAnsi="Times New Roman" w:cs="Times New Roman"/>
                <w:sz w:val="18"/>
                <w:szCs w:val="18"/>
              </w:rPr>
            </w:pPr>
            <w:r w:rsidRPr="00412B2E">
              <w:rPr>
                <w:rFonts w:ascii="TimesNewRoman" w:hAnsi="TimesNewRoman" w:cs="TimesNewRoman"/>
                <w:sz w:val="18"/>
                <w:szCs w:val="18"/>
              </w:rPr>
              <w:t>- třídění výrobků po sušení</w:t>
            </w:r>
          </w:p>
          <w:p w:rsidR="00412B2E" w:rsidRPr="00412B2E" w:rsidRDefault="00412B2E" w:rsidP="0058266C">
            <w:pPr>
              <w:rPr>
                <w:rFonts w:ascii="Times New Roman" w:hAnsi="Times New Roman" w:cs="Times New Roman"/>
                <w:sz w:val="18"/>
                <w:szCs w:val="18"/>
              </w:rPr>
            </w:pPr>
          </w:p>
          <w:p w:rsidR="00412B2E" w:rsidRPr="00412B2E" w:rsidRDefault="00412B2E" w:rsidP="0058266C">
            <w:pPr>
              <w:rPr>
                <w:rFonts w:ascii="Times New Roman" w:hAnsi="Times New Roman" w:cs="Times New Roman"/>
                <w:sz w:val="18"/>
                <w:szCs w:val="18"/>
              </w:rPr>
            </w:pPr>
          </w:p>
          <w:p w:rsidR="00412B2E" w:rsidRPr="00412B2E" w:rsidRDefault="00412B2E" w:rsidP="00412B2E">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Pálení keramických výrobků</w:t>
            </w:r>
          </w:p>
          <w:p w:rsidR="00412B2E" w:rsidRPr="00412B2E" w:rsidRDefault="00412B2E" w:rsidP="00412B2E">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a zažíhání dekoru</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zakládání výrobků do pecí</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výpal keramických výrobků</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zažíhání dekoru</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výstupní kontrola a evidence</w:t>
            </w:r>
          </w:p>
          <w:p w:rsidR="00412B2E" w:rsidRPr="00412B2E" w:rsidRDefault="00412B2E" w:rsidP="00412B2E">
            <w:pPr>
              <w:rPr>
                <w:rFonts w:ascii="Times New Roman" w:hAnsi="Times New Roman" w:cs="Times New Roman"/>
                <w:sz w:val="18"/>
                <w:szCs w:val="18"/>
              </w:rPr>
            </w:pPr>
            <w:r w:rsidRPr="00412B2E">
              <w:rPr>
                <w:rFonts w:ascii="Times New Roman" w:hAnsi="Times New Roman" w:cs="Times New Roman"/>
                <w:sz w:val="18"/>
                <w:szCs w:val="18"/>
              </w:rPr>
              <w:t>- paliva v keramickém průmyslu</w:t>
            </w:r>
          </w:p>
          <w:p w:rsidR="00E57543" w:rsidRDefault="00E57543" w:rsidP="00412B2E">
            <w:pPr>
              <w:autoSpaceDE w:val="0"/>
              <w:autoSpaceDN w:val="0"/>
              <w:adjustRightInd w:val="0"/>
              <w:spacing w:after="0"/>
              <w:rPr>
                <w:rFonts w:ascii="Times New Roman" w:hAnsi="Times New Roman" w:cs="Times New Roman"/>
                <w:b/>
                <w:bCs/>
                <w:sz w:val="18"/>
                <w:szCs w:val="18"/>
              </w:rPr>
            </w:pPr>
          </w:p>
          <w:p w:rsidR="00E57543" w:rsidRDefault="00E57543" w:rsidP="00412B2E">
            <w:pPr>
              <w:autoSpaceDE w:val="0"/>
              <w:autoSpaceDN w:val="0"/>
              <w:adjustRightInd w:val="0"/>
              <w:spacing w:after="0"/>
              <w:rPr>
                <w:rFonts w:ascii="Times New Roman" w:hAnsi="Times New Roman" w:cs="Times New Roman"/>
                <w:b/>
                <w:bCs/>
                <w:sz w:val="18"/>
                <w:szCs w:val="18"/>
              </w:rPr>
            </w:pPr>
          </w:p>
          <w:p w:rsidR="00E57543" w:rsidRDefault="00E57543" w:rsidP="00412B2E">
            <w:pPr>
              <w:autoSpaceDE w:val="0"/>
              <w:autoSpaceDN w:val="0"/>
              <w:adjustRightInd w:val="0"/>
              <w:spacing w:after="0"/>
              <w:rPr>
                <w:rFonts w:ascii="Times New Roman" w:hAnsi="Times New Roman" w:cs="Times New Roman"/>
                <w:b/>
                <w:bCs/>
                <w:sz w:val="18"/>
                <w:szCs w:val="18"/>
              </w:rPr>
            </w:pPr>
          </w:p>
          <w:p w:rsidR="00E57543" w:rsidRDefault="00E57543" w:rsidP="00412B2E">
            <w:pPr>
              <w:autoSpaceDE w:val="0"/>
              <w:autoSpaceDN w:val="0"/>
              <w:adjustRightInd w:val="0"/>
              <w:spacing w:after="0"/>
              <w:rPr>
                <w:rFonts w:ascii="Times New Roman" w:hAnsi="Times New Roman" w:cs="Times New Roman"/>
                <w:b/>
                <w:bCs/>
                <w:sz w:val="18"/>
                <w:szCs w:val="18"/>
              </w:rPr>
            </w:pPr>
          </w:p>
          <w:p w:rsidR="00E57543" w:rsidRDefault="00E57543" w:rsidP="00412B2E">
            <w:pPr>
              <w:autoSpaceDE w:val="0"/>
              <w:autoSpaceDN w:val="0"/>
              <w:adjustRightInd w:val="0"/>
              <w:spacing w:after="0"/>
              <w:rPr>
                <w:rFonts w:ascii="Times New Roman" w:hAnsi="Times New Roman" w:cs="Times New Roman"/>
                <w:b/>
                <w:bCs/>
                <w:sz w:val="18"/>
                <w:szCs w:val="18"/>
              </w:rPr>
            </w:pPr>
          </w:p>
          <w:p w:rsidR="00E57543" w:rsidRDefault="00E57543" w:rsidP="00412B2E">
            <w:pPr>
              <w:autoSpaceDE w:val="0"/>
              <w:autoSpaceDN w:val="0"/>
              <w:adjustRightInd w:val="0"/>
              <w:spacing w:after="0"/>
              <w:rPr>
                <w:rFonts w:ascii="Times New Roman" w:hAnsi="Times New Roman" w:cs="Times New Roman"/>
                <w:b/>
                <w:bCs/>
                <w:sz w:val="18"/>
                <w:szCs w:val="18"/>
              </w:rPr>
            </w:pPr>
          </w:p>
          <w:p w:rsidR="00E57543" w:rsidRDefault="00E57543" w:rsidP="00412B2E">
            <w:pPr>
              <w:autoSpaceDE w:val="0"/>
              <w:autoSpaceDN w:val="0"/>
              <w:adjustRightInd w:val="0"/>
              <w:spacing w:after="0"/>
              <w:rPr>
                <w:rFonts w:ascii="Times New Roman" w:hAnsi="Times New Roman" w:cs="Times New Roman"/>
                <w:b/>
                <w:bCs/>
                <w:sz w:val="18"/>
                <w:szCs w:val="18"/>
              </w:rPr>
            </w:pPr>
          </w:p>
          <w:p w:rsidR="00E57543" w:rsidRDefault="00E57543" w:rsidP="00412B2E">
            <w:pPr>
              <w:autoSpaceDE w:val="0"/>
              <w:autoSpaceDN w:val="0"/>
              <w:adjustRightInd w:val="0"/>
              <w:spacing w:after="0"/>
              <w:rPr>
                <w:rFonts w:ascii="Times New Roman" w:hAnsi="Times New Roman" w:cs="Times New Roman"/>
                <w:b/>
                <w:bCs/>
                <w:sz w:val="18"/>
                <w:szCs w:val="18"/>
              </w:rPr>
            </w:pPr>
          </w:p>
          <w:p w:rsidR="00412B2E" w:rsidRPr="00412B2E" w:rsidRDefault="00412B2E" w:rsidP="00412B2E">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Glazování keramiky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příprava a glazování výrobků</w:t>
            </w:r>
          </w:p>
          <w:p w:rsidR="00412B2E" w:rsidRPr="00412B2E" w:rsidRDefault="00412B2E" w:rsidP="00412B2E">
            <w:pPr>
              <w:rPr>
                <w:rFonts w:ascii="Times New Roman" w:hAnsi="Times New Roman" w:cs="Times New Roman"/>
                <w:sz w:val="18"/>
                <w:szCs w:val="18"/>
              </w:rPr>
            </w:pPr>
            <w:r w:rsidRPr="00412B2E">
              <w:rPr>
                <w:rFonts w:ascii="Times New Roman" w:hAnsi="Times New Roman" w:cs="Times New Roman"/>
                <w:sz w:val="18"/>
                <w:szCs w:val="18"/>
              </w:rPr>
              <w:t>- klasifikace vad po glazování výrobků</w:t>
            </w:r>
          </w:p>
          <w:p w:rsidR="00412B2E" w:rsidRPr="00412B2E" w:rsidRDefault="00412B2E" w:rsidP="0058266C">
            <w:pPr>
              <w:rPr>
                <w:rFonts w:ascii="Times New Roman" w:hAnsi="Times New Roman" w:cs="Times New Roman"/>
                <w:sz w:val="18"/>
                <w:szCs w:val="18"/>
              </w:rPr>
            </w:pPr>
          </w:p>
          <w:p w:rsidR="00E57543" w:rsidRPr="00412B2E" w:rsidRDefault="00E57543" w:rsidP="0058266C">
            <w:pPr>
              <w:rPr>
                <w:rFonts w:ascii="Times New Roman" w:hAnsi="Times New Roman" w:cs="Times New Roman"/>
                <w:sz w:val="18"/>
                <w:szCs w:val="18"/>
              </w:rPr>
            </w:pPr>
          </w:p>
          <w:p w:rsidR="00412B2E" w:rsidRPr="00412B2E" w:rsidRDefault="00412B2E" w:rsidP="00412B2E">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Dokončující provozy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broušení, pokovení, tmelení keramických</w:t>
            </w:r>
          </w:p>
          <w:p w:rsidR="00412B2E" w:rsidRPr="00412B2E" w:rsidRDefault="00412B2E" w:rsidP="00412B2E">
            <w:pPr>
              <w:rPr>
                <w:rFonts w:ascii="Times New Roman" w:hAnsi="Times New Roman" w:cs="Times New Roman"/>
                <w:sz w:val="18"/>
                <w:szCs w:val="18"/>
              </w:rPr>
            </w:pPr>
            <w:r w:rsidRPr="00412B2E">
              <w:rPr>
                <w:rFonts w:ascii="Times New Roman" w:hAnsi="Times New Roman" w:cs="Times New Roman"/>
                <w:sz w:val="18"/>
                <w:szCs w:val="18"/>
              </w:rPr>
              <w:t>Výrobků</w:t>
            </w:r>
          </w:p>
          <w:p w:rsidR="00412B2E" w:rsidRPr="00412B2E" w:rsidRDefault="00412B2E" w:rsidP="00412B2E">
            <w:pPr>
              <w:rPr>
                <w:rFonts w:ascii="Times New Roman" w:hAnsi="Times New Roman" w:cs="Times New Roman"/>
                <w:sz w:val="18"/>
                <w:szCs w:val="18"/>
              </w:rPr>
            </w:pPr>
          </w:p>
          <w:p w:rsidR="00412B2E" w:rsidRPr="00412B2E" w:rsidRDefault="00412B2E" w:rsidP="00412B2E">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Dopravní stroje</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bezpečné pracovní postupy</w:t>
            </w:r>
          </w:p>
          <w:p w:rsidR="00412B2E" w:rsidRPr="00412B2E" w:rsidRDefault="00412B2E" w:rsidP="00412B2E">
            <w:pPr>
              <w:rPr>
                <w:rFonts w:ascii="Times New Roman" w:hAnsi="Times New Roman" w:cs="Times New Roman"/>
                <w:sz w:val="18"/>
                <w:szCs w:val="18"/>
              </w:rPr>
            </w:pPr>
            <w:r w:rsidRPr="00412B2E">
              <w:rPr>
                <w:rFonts w:ascii="Times New Roman" w:hAnsi="Times New Roman" w:cs="Times New Roman"/>
                <w:sz w:val="18"/>
                <w:szCs w:val="18"/>
              </w:rPr>
              <w:t>- obsluha dopravních strojů</w:t>
            </w:r>
          </w:p>
          <w:p w:rsidR="00412B2E" w:rsidRPr="00412B2E" w:rsidRDefault="00412B2E" w:rsidP="00412B2E">
            <w:pPr>
              <w:rPr>
                <w:rFonts w:ascii="Times New Roman" w:hAnsi="Times New Roman" w:cs="Times New Roman"/>
                <w:sz w:val="18"/>
                <w:szCs w:val="18"/>
              </w:rPr>
            </w:pPr>
          </w:p>
          <w:p w:rsidR="00412B2E" w:rsidRPr="00412B2E" w:rsidRDefault="00412B2E" w:rsidP="00412B2E">
            <w:pPr>
              <w:rPr>
                <w:rFonts w:ascii="Times New Roman" w:hAnsi="Times New Roman" w:cs="Times New Roman"/>
                <w:sz w:val="18"/>
                <w:szCs w:val="18"/>
              </w:rPr>
            </w:pPr>
          </w:p>
          <w:p w:rsidR="00412B2E" w:rsidRPr="00412B2E" w:rsidRDefault="00412B2E" w:rsidP="00412B2E">
            <w:pPr>
              <w:rPr>
                <w:rFonts w:ascii="Times New Roman" w:hAnsi="Times New Roman" w:cs="Times New Roman"/>
                <w:sz w:val="18"/>
                <w:szCs w:val="18"/>
              </w:rPr>
            </w:pPr>
          </w:p>
          <w:p w:rsidR="00412B2E" w:rsidRPr="00412B2E" w:rsidRDefault="00412B2E" w:rsidP="00412B2E">
            <w:pPr>
              <w:autoSpaceDE w:val="0"/>
              <w:autoSpaceDN w:val="0"/>
              <w:adjustRightInd w:val="0"/>
              <w:spacing w:after="0"/>
              <w:rPr>
                <w:rFonts w:ascii="Times New Roman" w:hAnsi="Times New Roman" w:cs="Times New Roman"/>
                <w:b/>
                <w:bCs/>
                <w:sz w:val="18"/>
                <w:szCs w:val="18"/>
              </w:rPr>
            </w:pPr>
            <w:r w:rsidRPr="00412B2E">
              <w:rPr>
                <w:rFonts w:ascii="Times New Roman" w:hAnsi="Times New Roman" w:cs="Times New Roman"/>
                <w:b/>
                <w:bCs/>
                <w:sz w:val="18"/>
                <w:szCs w:val="18"/>
              </w:rPr>
              <w:t>Balení a expedice výrobků</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skladování výrobků</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balení výrobků, obalové materiály</w:t>
            </w:r>
          </w:p>
          <w:p w:rsidR="00412B2E" w:rsidRPr="00412B2E" w:rsidRDefault="00412B2E" w:rsidP="00412B2E">
            <w:pPr>
              <w:autoSpaceDE w:val="0"/>
              <w:autoSpaceDN w:val="0"/>
              <w:adjustRightInd w:val="0"/>
              <w:spacing w:after="0"/>
              <w:rPr>
                <w:rFonts w:ascii="Times New Roman" w:hAnsi="Times New Roman" w:cs="Times New Roman"/>
                <w:sz w:val="18"/>
                <w:szCs w:val="18"/>
              </w:rPr>
            </w:pPr>
            <w:r w:rsidRPr="00412B2E">
              <w:rPr>
                <w:rFonts w:ascii="Times New Roman" w:hAnsi="Times New Roman" w:cs="Times New Roman"/>
                <w:sz w:val="18"/>
                <w:szCs w:val="18"/>
              </w:rPr>
              <w:t>- stroje a zařízení</w:t>
            </w:r>
          </w:p>
          <w:p w:rsidR="00412B2E" w:rsidRPr="00F52D9B" w:rsidRDefault="00412B2E" w:rsidP="00412B2E">
            <w:pPr>
              <w:rPr>
                <w:rFonts w:ascii="Times New Roman" w:hAnsi="Times New Roman" w:cs="Times New Roman"/>
                <w:sz w:val="18"/>
                <w:szCs w:val="18"/>
              </w:rPr>
            </w:pPr>
            <w:r w:rsidRPr="00412B2E">
              <w:rPr>
                <w:rFonts w:ascii="Times New Roman" w:hAnsi="Times New Roman" w:cs="Times New Roman"/>
                <w:sz w:val="18"/>
                <w:szCs w:val="18"/>
              </w:rPr>
              <w:t>- expedice a evidence výrobků</w:t>
            </w:r>
          </w:p>
        </w:tc>
        <w:tc>
          <w:tcPr>
            <w:tcW w:w="3600" w:type="dxa"/>
            <w:shd w:val="clear" w:color="auto" w:fill="auto"/>
          </w:tcPr>
          <w:p w:rsidR="00412B2E" w:rsidRPr="00F52D9B" w:rsidRDefault="00412B2E" w:rsidP="0058266C">
            <w:pPr>
              <w:rPr>
                <w:rFonts w:ascii="Times New Roman" w:hAnsi="Times New Roman" w:cs="Times New Roman"/>
                <w:b/>
                <w:sz w:val="18"/>
                <w:szCs w:val="18"/>
              </w:rPr>
            </w:pPr>
          </w:p>
          <w:p w:rsidR="00412B2E" w:rsidRPr="00F52D9B" w:rsidRDefault="00412B2E" w:rsidP="0058266C">
            <w:pPr>
              <w:rPr>
                <w:rFonts w:ascii="Times New Roman" w:hAnsi="Times New Roman" w:cs="Times New Roman"/>
                <w:b/>
                <w:sz w:val="18"/>
                <w:szCs w:val="18"/>
              </w:rPr>
            </w:pPr>
            <w:r w:rsidRPr="00F52D9B">
              <w:rPr>
                <w:rFonts w:ascii="Times New Roman" w:hAnsi="Times New Roman" w:cs="Times New Roman"/>
                <w:b/>
                <w:sz w:val="18"/>
                <w:szCs w:val="18"/>
              </w:rPr>
              <w:t>Občan v demokratické společnosti</w:t>
            </w:r>
          </w:p>
          <w:p w:rsidR="00412B2E" w:rsidRPr="00F52D9B" w:rsidRDefault="00412B2E" w:rsidP="0058266C">
            <w:pPr>
              <w:rPr>
                <w:rFonts w:ascii="Times New Roman" w:hAnsi="Times New Roman" w:cs="Times New Roman"/>
                <w:sz w:val="18"/>
                <w:szCs w:val="18"/>
              </w:rPr>
            </w:pPr>
            <w:r w:rsidRPr="00F52D9B">
              <w:rPr>
                <w:rFonts w:ascii="Times New Roman" w:hAnsi="Times New Roman" w:cs="Times New Roman"/>
                <w:sz w:val="18"/>
                <w:szCs w:val="18"/>
              </w:rPr>
              <w:t>- rozvíjení komunikačních dovedností</w:t>
            </w:r>
          </w:p>
          <w:p w:rsidR="00412B2E" w:rsidRPr="00F52D9B" w:rsidRDefault="00412B2E" w:rsidP="0058266C">
            <w:pPr>
              <w:rPr>
                <w:rFonts w:ascii="Times New Roman" w:hAnsi="Times New Roman" w:cs="Times New Roman"/>
                <w:sz w:val="18"/>
                <w:szCs w:val="18"/>
              </w:rPr>
            </w:pPr>
            <w:r w:rsidRPr="00F52D9B">
              <w:rPr>
                <w:rFonts w:ascii="Times New Roman" w:hAnsi="Times New Roman" w:cs="Times New Roman"/>
                <w:sz w:val="18"/>
                <w:szCs w:val="18"/>
              </w:rPr>
              <w:t>- žáci jsou vedeni k přijímání názorů druhých, kultivovanému vyjadřování a řešení konfliktů</w:t>
            </w:r>
          </w:p>
        </w:tc>
        <w:tc>
          <w:tcPr>
            <w:tcW w:w="2340" w:type="dxa"/>
            <w:shd w:val="clear" w:color="auto" w:fill="auto"/>
          </w:tcPr>
          <w:p w:rsidR="00412B2E" w:rsidRPr="00F52D9B" w:rsidRDefault="00412B2E" w:rsidP="0058266C">
            <w:pPr>
              <w:rPr>
                <w:rFonts w:ascii="Times New Roman" w:hAnsi="Times New Roman" w:cs="Times New Roman"/>
                <w:b/>
                <w:sz w:val="18"/>
                <w:szCs w:val="18"/>
              </w:rPr>
            </w:pPr>
          </w:p>
          <w:p w:rsidR="00412B2E" w:rsidRPr="00F52D9B" w:rsidRDefault="00412B2E" w:rsidP="0058266C">
            <w:pPr>
              <w:rPr>
                <w:rFonts w:ascii="Times New Roman" w:hAnsi="Times New Roman" w:cs="Times New Roman"/>
                <w:sz w:val="18"/>
                <w:szCs w:val="18"/>
              </w:rPr>
            </w:pPr>
            <w:r w:rsidRPr="00F52D9B">
              <w:rPr>
                <w:rFonts w:ascii="Times New Roman" w:hAnsi="Times New Roman" w:cs="Times New Roman"/>
                <w:b/>
                <w:sz w:val="18"/>
                <w:szCs w:val="18"/>
              </w:rPr>
              <w:t>pomůcky:</w:t>
            </w:r>
            <w:r w:rsidRPr="00F52D9B">
              <w:rPr>
                <w:rFonts w:ascii="Times New Roman" w:hAnsi="Times New Roman" w:cs="Times New Roman"/>
                <w:sz w:val="18"/>
                <w:szCs w:val="18"/>
              </w:rPr>
              <w:t xml:space="preserve"> vzorníky součástí oděvů, módní časopisy, pracovní pomůcky a výrobní zařízení</w:t>
            </w:r>
          </w:p>
        </w:tc>
      </w:tr>
    </w:tbl>
    <w:p w:rsidR="00412B2E" w:rsidRDefault="00412B2E" w:rsidP="002D3FF9">
      <w:pPr>
        <w:spacing w:after="0"/>
        <w:ind w:right="-20"/>
        <w:jc w:val="both"/>
        <w:rPr>
          <w:rFonts w:ascii="Times New Roman" w:eastAsia="Times New Roman" w:hAnsi="Times New Roman" w:cs="Times New Roman"/>
          <w:b/>
          <w:bCs/>
          <w:color w:val="000000"/>
          <w:sz w:val="24"/>
          <w:szCs w:val="24"/>
          <w:lang w:eastAsia="cs-CZ"/>
        </w:rPr>
        <w:sectPr w:rsidR="00412B2E" w:rsidSect="00A74D44">
          <w:pgSz w:w="16838" w:h="11906" w:orient="landscape"/>
          <w:pgMar w:top="1417" w:right="1417" w:bottom="1417" w:left="1417" w:header="708" w:footer="708" w:gutter="0"/>
          <w:cols w:space="708"/>
          <w:docGrid w:linePitch="360"/>
        </w:sectPr>
      </w:pPr>
    </w:p>
    <w:p w:rsidR="002D3FF9" w:rsidRPr="00A97841" w:rsidRDefault="00A97841" w:rsidP="00A97841">
      <w:pPr>
        <w:keepNext/>
        <w:keepLines/>
        <w:spacing w:before="480" w:after="0"/>
        <w:outlineLvl w:val="0"/>
        <w:rPr>
          <w:rFonts w:asciiTheme="majorHAnsi" w:eastAsiaTheme="majorEastAsia" w:hAnsiTheme="majorHAnsi" w:cstheme="majorBidi"/>
          <w:b/>
          <w:bCs/>
          <w:color w:val="365F91" w:themeColor="accent1" w:themeShade="BF"/>
          <w:sz w:val="28"/>
          <w:szCs w:val="28"/>
          <w:lang w:eastAsia="en-GB"/>
        </w:rPr>
      </w:pPr>
      <w:bookmarkStart w:id="55" w:name="_Toc366741688"/>
      <w:bookmarkStart w:id="56" w:name="_Toc367092572"/>
      <w:bookmarkStart w:id="57" w:name="_Toc415675365"/>
      <w:r>
        <w:rPr>
          <w:rFonts w:asciiTheme="majorHAnsi" w:eastAsiaTheme="majorEastAsia" w:hAnsiTheme="majorHAnsi" w:cstheme="majorBidi"/>
          <w:b/>
          <w:bCs/>
          <w:color w:val="365F91" w:themeColor="accent1" w:themeShade="BF"/>
          <w:sz w:val="28"/>
          <w:szCs w:val="28"/>
          <w:lang w:eastAsia="en-GB"/>
        </w:rPr>
        <w:t xml:space="preserve">7. </w:t>
      </w:r>
      <w:r w:rsidR="002D3FF9" w:rsidRPr="00A97841">
        <w:rPr>
          <w:rFonts w:asciiTheme="majorHAnsi" w:eastAsiaTheme="majorEastAsia" w:hAnsiTheme="majorHAnsi" w:cstheme="majorBidi"/>
          <w:b/>
          <w:bCs/>
          <w:color w:val="365F91" w:themeColor="accent1" w:themeShade="BF"/>
          <w:sz w:val="28"/>
          <w:szCs w:val="28"/>
          <w:lang w:eastAsia="en-GB"/>
        </w:rPr>
        <w:t xml:space="preserve"> Materiální a personální zabezpečení výuky</w:t>
      </w:r>
      <w:bookmarkEnd w:id="55"/>
      <w:bookmarkEnd w:id="56"/>
      <w:bookmarkEnd w:id="57"/>
    </w:p>
    <w:p w:rsidR="002D3FF9" w:rsidRPr="002D3FF9" w:rsidRDefault="002D3FF9" w:rsidP="002D3FF9">
      <w:pPr>
        <w:spacing w:after="0"/>
        <w:rPr>
          <w:rFonts w:ascii="Times New Roman" w:eastAsia="Times New Roman" w:hAnsi="Times New Roman" w:cs="Times New Roman"/>
          <w:sz w:val="28"/>
          <w:szCs w:val="28"/>
          <w:lang w:eastAsia="en-GB"/>
        </w:rPr>
      </w:pPr>
    </w:p>
    <w:p w:rsidR="00D50FA2" w:rsidRDefault="00CA12F5" w:rsidP="00D50FA2">
      <w:pPr>
        <w:pStyle w:val="Nadpis2"/>
      </w:pPr>
      <w:bookmarkStart w:id="58" w:name="_Toc368905635"/>
      <w:bookmarkStart w:id="59" w:name="_Toc415675366"/>
      <w:r>
        <w:t xml:space="preserve">7.1. </w:t>
      </w:r>
      <w:r w:rsidR="00D50FA2">
        <w:t>Úplnost a velikost školy</w:t>
      </w:r>
      <w:bookmarkEnd w:id="58"/>
      <w:bookmarkEnd w:id="59"/>
    </w:p>
    <w:p w:rsidR="00D50FA2" w:rsidRDefault="00D50FA2" w:rsidP="00D50FA2">
      <w:pPr>
        <w:rPr>
          <w:u w:val="single"/>
        </w:rPr>
      </w:pPr>
    </w:p>
    <w:p w:rsidR="00D50FA2" w:rsidRPr="00D50FA2" w:rsidRDefault="00D50FA2" w:rsidP="00D50FA2">
      <w:pPr>
        <w:rPr>
          <w:rFonts w:ascii="Times New Roman" w:hAnsi="Times New Roman" w:cs="Times New Roman"/>
          <w:sz w:val="24"/>
          <w:szCs w:val="24"/>
        </w:rPr>
      </w:pPr>
      <w:r>
        <w:t xml:space="preserve">    </w:t>
      </w:r>
      <w:r>
        <w:tab/>
      </w:r>
      <w:r w:rsidRPr="00D50FA2">
        <w:rPr>
          <w:rFonts w:ascii="Times New Roman" w:hAnsi="Times New Roman" w:cs="Times New Roman"/>
          <w:sz w:val="24"/>
          <w:szCs w:val="24"/>
        </w:rPr>
        <w:t>Součástí Jedličkova ústavu a škol (dále jen JÚŠ) je mateřská škola, základní škola a střední školy:</w:t>
      </w:r>
    </w:p>
    <w:p w:rsidR="00D50FA2" w:rsidRPr="00D50FA2" w:rsidRDefault="00D50FA2" w:rsidP="00D50FA2">
      <w:pPr>
        <w:pStyle w:val="Odstavecseseznamem"/>
        <w:numPr>
          <w:ilvl w:val="0"/>
          <w:numId w:val="29"/>
        </w:numPr>
        <w:spacing w:after="0"/>
        <w:rPr>
          <w:rFonts w:ascii="Times New Roman" w:hAnsi="Times New Roman" w:cs="Times New Roman"/>
          <w:sz w:val="24"/>
          <w:szCs w:val="24"/>
        </w:rPr>
      </w:pPr>
      <w:r w:rsidRPr="00D50FA2">
        <w:rPr>
          <w:rFonts w:ascii="Times New Roman" w:hAnsi="Times New Roman" w:cs="Times New Roman"/>
          <w:sz w:val="24"/>
          <w:szCs w:val="24"/>
        </w:rPr>
        <w:t>odborné učiliště (tříleté) – obor: Knihařské práce</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 xml:space="preserve">                                                    Šití oděvů</w:t>
      </w:r>
    </w:p>
    <w:p w:rsidR="00D50FA2" w:rsidRPr="00D50FA2" w:rsidRDefault="00D50FA2" w:rsidP="00D50FA2">
      <w:pPr>
        <w:jc w:val="both"/>
        <w:rPr>
          <w:rFonts w:ascii="Times New Roman" w:hAnsi="Times New Roman" w:cs="Times New Roman"/>
          <w:sz w:val="24"/>
          <w:szCs w:val="24"/>
        </w:rPr>
      </w:pPr>
      <w:r w:rsidRPr="00D50FA2">
        <w:rPr>
          <w:rFonts w:ascii="Times New Roman" w:hAnsi="Times New Roman" w:cs="Times New Roman"/>
          <w:sz w:val="24"/>
          <w:szCs w:val="24"/>
        </w:rPr>
        <w:t xml:space="preserve">                                                    studium je zakončeno závěrečnou zkouškou a výučním listem</w:t>
      </w:r>
    </w:p>
    <w:p w:rsidR="00D50FA2" w:rsidRPr="00D50FA2" w:rsidRDefault="00D50FA2" w:rsidP="00D50FA2">
      <w:pPr>
        <w:pStyle w:val="Odstavecseseznamem"/>
        <w:numPr>
          <w:ilvl w:val="0"/>
          <w:numId w:val="29"/>
        </w:numPr>
        <w:spacing w:after="0"/>
        <w:rPr>
          <w:rFonts w:ascii="Times New Roman" w:hAnsi="Times New Roman" w:cs="Times New Roman"/>
          <w:sz w:val="24"/>
          <w:szCs w:val="24"/>
        </w:rPr>
      </w:pPr>
      <w:r w:rsidRPr="00D50FA2">
        <w:rPr>
          <w:rFonts w:ascii="Times New Roman" w:hAnsi="Times New Roman" w:cs="Times New Roman"/>
          <w:sz w:val="24"/>
          <w:szCs w:val="24"/>
        </w:rPr>
        <w:t>praktická škola dvouletá – studium je zakončeno závěrečnou zkouškou a vysvědčením</w:t>
      </w:r>
    </w:p>
    <w:p w:rsidR="00D50FA2" w:rsidRPr="00D50FA2" w:rsidRDefault="00D50FA2" w:rsidP="00D50FA2">
      <w:pPr>
        <w:pStyle w:val="Odstavecseseznamem"/>
        <w:numPr>
          <w:ilvl w:val="0"/>
          <w:numId w:val="29"/>
        </w:numPr>
        <w:spacing w:after="0"/>
        <w:jc w:val="both"/>
        <w:rPr>
          <w:rFonts w:ascii="Times New Roman" w:hAnsi="Times New Roman" w:cs="Times New Roman"/>
          <w:sz w:val="24"/>
          <w:szCs w:val="24"/>
        </w:rPr>
      </w:pPr>
      <w:r w:rsidRPr="00D50FA2">
        <w:rPr>
          <w:rFonts w:ascii="Times New Roman" w:hAnsi="Times New Roman" w:cs="Times New Roman"/>
          <w:sz w:val="24"/>
          <w:szCs w:val="24"/>
        </w:rPr>
        <w:t>obchodní škola – studium je zakončeno závěrečnou zkouškou teoretickou i praktickou</w:t>
      </w:r>
    </w:p>
    <w:p w:rsidR="00D50FA2" w:rsidRPr="00D50FA2" w:rsidRDefault="00D50FA2" w:rsidP="00D50FA2">
      <w:pPr>
        <w:pStyle w:val="Odstavecseseznamem"/>
        <w:numPr>
          <w:ilvl w:val="0"/>
          <w:numId w:val="29"/>
        </w:numPr>
        <w:spacing w:after="0"/>
        <w:rPr>
          <w:rFonts w:ascii="Times New Roman" w:hAnsi="Times New Roman" w:cs="Times New Roman"/>
          <w:sz w:val="24"/>
          <w:szCs w:val="24"/>
        </w:rPr>
      </w:pPr>
      <w:r w:rsidRPr="00D50FA2">
        <w:rPr>
          <w:rFonts w:ascii="Times New Roman" w:hAnsi="Times New Roman" w:cs="Times New Roman"/>
          <w:sz w:val="24"/>
          <w:szCs w:val="24"/>
        </w:rPr>
        <w:t>sociální činnost – obor je zaměřen na činnost ve správní sféře, studium je zakončeno maturitní zkouškou</w:t>
      </w:r>
    </w:p>
    <w:p w:rsidR="00D50FA2" w:rsidRPr="00D50FA2" w:rsidRDefault="00D50FA2" w:rsidP="00D50FA2">
      <w:pPr>
        <w:pStyle w:val="Odstavecseseznamem"/>
        <w:numPr>
          <w:ilvl w:val="0"/>
          <w:numId w:val="29"/>
        </w:numPr>
        <w:spacing w:after="0"/>
        <w:jc w:val="both"/>
        <w:rPr>
          <w:rFonts w:ascii="Times New Roman" w:hAnsi="Times New Roman" w:cs="Times New Roman"/>
          <w:sz w:val="24"/>
          <w:szCs w:val="24"/>
        </w:rPr>
      </w:pPr>
      <w:r w:rsidRPr="00D50FA2">
        <w:rPr>
          <w:rFonts w:ascii="Times New Roman" w:hAnsi="Times New Roman" w:cs="Times New Roman"/>
          <w:sz w:val="24"/>
          <w:szCs w:val="24"/>
        </w:rPr>
        <w:t>gymnázium – čtyřleté – ve všech třídách se vyučuje IVT, anglický a německý jazyk, studium je ukončeno maturitní zkouškou</w:t>
      </w:r>
    </w:p>
    <w:p w:rsidR="00D50FA2" w:rsidRDefault="00D50FA2" w:rsidP="00D50FA2"/>
    <w:p w:rsidR="00D50FA2" w:rsidRDefault="00CA12F5" w:rsidP="00D50FA2">
      <w:pPr>
        <w:pStyle w:val="Nadpis2"/>
      </w:pPr>
      <w:bookmarkStart w:id="60" w:name="_Toc368905636"/>
      <w:bookmarkStart w:id="61" w:name="_Toc415675367"/>
      <w:r>
        <w:t xml:space="preserve">7.2. </w:t>
      </w:r>
      <w:r w:rsidR="00D50FA2">
        <w:t>Materiální a prostorové vybavení</w:t>
      </w:r>
      <w:bookmarkEnd w:id="60"/>
      <w:bookmarkEnd w:id="61"/>
    </w:p>
    <w:p w:rsidR="00D50FA2" w:rsidRDefault="00D50FA2" w:rsidP="00D50FA2"/>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t xml:space="preserve">  </w:t>
      </w:r>
      <w:r>
        <w:tab/>
      </w:r>
      <w:bookmarkStart w:id="62" w:name="_Toc368905637"/>
      <w:r w:rsidRPr="00D50FA2">
        <w:rPr>
          <w:rFonts w:ascii="Times New Roman" w:eastAsia="PalatinoLinotype-Bold" w:hAnsi="Times New Roman" w:cs="Times New Roman"/>
          <w:sz w:val="24"/>
          <w:szCs w:val="24"/>
        </w:rPr>
        <w:t>Areál JÚŠ v Praze tvoří celkem šest budov, které jsou bezbariérové, a přechod mezi nimi není</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náročný. V budovách je umístěna škola, internáty, prostory pro léčebnou rehabilitaci, prostory pro nácvik samostatného bydlení, řemeslné a výcvikové dílny, administrativa.</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Přímo v areálu školy je zahrada s venkovním hřištěm, houpačkami a závěsným kuželníkem. </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V budově škol se nachází kromě tříd a klasických školních prostor také místnosti zdravotního úseku, fyzioterapie, pracovníků SPC, bazén s vířivkou, posilovna, sauna, solárium a v areálu hřiště s příslušným speciálním vybavením a doplňky. Část výuky probíhá v dalším pavilonu, kde jsou umístěny pracovny fyzioterapie, vodoléčba, ergoterapie a logopedie.</w:t>
      </w: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 xml:space="preserve">Školní úsek: </w:t>
      </w:r>
      <w:r w:rsidRPr="00D50FA2">
        <w:rPr>
          <w:rFonts w:ascii="Times New Roman" w:eastAsia="PalatinoLinotype-Bold" w:hAnsi="Times New Roman" w:cs="Times New Roman"/>
          <w:b/>
          <w:bCs/>
          <w:i/>
          <w:iCs/>
          <w:sz w:val="24"/>
          <w:szCs w:val="24"/>
        </w:rPr>
        <w:t>třídy + učebny:</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většinou vybavené speciálním nábytkem (nastavitelné lavice a židle dle potřeb žáků), úložnými prostory na školní pomůcky, klasickou, někdy kopírovací, keramickou nebo jinou tabulí (3x interaktivní), je možné využít flipchart, počítače se síťovým připojením, polohovací lůžka, relaxační</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koberce a sedačky, televize, videa, magnetofony, CD a DVD přehrávače, dále speciální pomůcky individuálně vybrané dle potřeb žáků (protiskluzové podložky, nástavce</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na psací potřeby, speciálně upravené PC periférie, čtecí lupy aj.), dataprojektory </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k dispozici jsou dvě učebny výpočetní techniky (počítače, dataprojektor, tiskárny a další speciální pomůcky), cvičná kancelář, multiučebna, hudebna.</w:t>
      </w:r>
    </w:p>
    <w:p w:rsidR="00D50FA2" w:rsidRPr="00D50FA2" w:rsidRDefault="00D50FA2" w:rsidP="00D50FA2">
      <w:pPr>
        <w:autoSpaceDE w:val="0"/>
        <w:autoSpaceDN w:val="0"/>
        <w:adjustRightInd w:val="0"/>
        <w:rPr>
          <w:rFonts w:ascii="Times New Roman" w:eastAsia="PalatinoLinotype-Bold" w:hAnsi="Times New Roman" w:cs="Times New Roman"/>
          <w:b/>
          <w:bCs/>
          <w:i/>
          <w:iCs/>
          <w:sz w:val="24"/>
          <w:szCs w:val="24"/>
        </w:rPr>
      </w:pPr>
      <w:r w:rsidRPr="00D50FA2">
        <w:rPr>
          <w:rFonts w:ascii="Times New Roman" w:eastAsia="PalatinoLinotype-Bold" w:hAnsi="Times New Roman" w:cs="Times New Roman"/>
          <w:b/>
          <w:bCs/>
          <w:i/>
          <w:iCs/>
          <w:sz w:val="24"/>
          <w:szCs w:val="24"/>
        </w:rPr>
        <w:t>kabinety:</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kabinet ČJ + VV, cizích jazyků, ŠVP, matematiky, fyziky a chemie, </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audiovizuální techniky, humanitních věd, asistentů pedagoga</w:t>
      </w:r>
    </w:p>
    <w:p w:rsidR="00D50FA2" w:rsidRPr="00D50FA2" w:rsidRDefault="00D50FA2" w:rsidP="00D50FA2">
      <w:pPr>
        <w:autoSpaceDE w:val="0"/>
        <w:autoSpaceDN w:val="0"/>
        <w:adjustRightInd w:val="0"/>
        <w:rPr>
          <w:rFonts w:ascii="Times New Roman" w:eastAsia="PalatinoLinotype-Bold" w:hAnsi="Times New Roman" w:cs="Times New Roman"/>
          <w:b/>
          <w:bCs/>
          <w:i/>
          <w:iCs/>
          <w:sz w:val="24"/>
          <w:szCs w:val="24"/>
        </w:rPr>
      </w:pPr>
      <w:r w:rsidRPr="00D50FA2">
        <w:rPr>
          <w:rFonts w:ascii="Times New Roman" w:eastAsia="PalatinoLinotype-Bold" w:hAnsi="Times New Roman" w:cs="Times New Roman"/>
          <w:b/>
          <w:bCs/>
          <w:i/>
          <w:iCs/>
          <w:sz w:val="24"/>
          <w:szCs w:val="24"/>
        </w:rPr>
        <w:t>další prostory školy:</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knihovna (interaktivní tabule), divadelní sál, sborovna, tzv. Škola ve zdi (atrium vhodné pro posezení u grilu přímo na hradbách s učebnou), jídelna, odborná pracovna lingvistiky, kanceláře vedení školy, týmová místnost pro schůzky a dokumentaci, sklady.</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šatny</w:t>
      </w:r>
    </w:p>
    <w:p w:rsidR="00D50FA2" w:rsidRPr="00D50FA2" w:rsidRDefault="00D50FA2" w:rsidP="00D50FA2">
      <w:pPr>
        <w:autoSpaceDE w:val="0"/>
        <w:autoSpaceDN w:val="0"/>
        <w:adjustRightInd w:val="0"/>
        <w:rPr>
          <w:rFonts w:ascii="Times New Roman" w:eastAsia="PalatinoLinotype-Bold" w:hAnsi="Times New Roman" w:cs="Times New Roman"/>
          <w:b/>
          <w:bCs/>
          <w:i/>
          <w:iCs/>
          <w:sz w:val="24"/>
          <w:szCs w:val="24"/>
        </w:rPr>
      </w:pPr>
      <w:r w:rsidRPr="00D50FA2">
        <w:rPr>
          <w:rFonts w:ascii="Times New Roman" w:eastAsia="PalatinoLinotype-Bold" w:hAnsi="Times New Roman" w:cs="Times New Roman"/>
          <w:b/>
          <w:bCs/>
          <w:i/>
          <w:iCs/>
          <w:sz w:val="24"/>
          <w:szCs w:val="24"/>
        </w:rPr>
        <w:t>Hygienické vybavení školy:</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bezbariérové toalety, vybavené bezdotykovými bateriemi, bidety, zdvihacím zařízením, madly, drtičkou, hygienického odpadu a papírovými ručníky. K dispozici jsou i  sprchy.</w:t>
      </w: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Zdravotní úsek:</w:t>
      </w:r>
    </w:p>
    <w:p w:rsidR="00D50FA2" w:rsidRPr="00D50FA2" w:rsidRDefault="00D50FA2" w:rsidP="00D50FA2">
      <w:pPr>
        <w:autoSpaceDE w:val="0"/>
        <w:autoSpaceDN w:val="0"/>
        <w:adjustRightInd w:val="0"/>
        <w:rPr>
          <w:rFonts w:ascii="Times New Roman" w:eastAsia="PalatinoLinotype-Bold" w:hAnsi="Times New Roman" w:cs="Times New Roman"/>
          <w:bCs/>
          <w:iCs/>
          <w:sz w:val="24"/>
          <w:szCs w:val="24"/>
        </w:rPr>
      </w:pPr>
      <w:r w:rsidRPr="00D50FA2">
        <w:rPr>
          <w:rFonts w:ascii="Times New Roman" w:eastAsia="PalatinoLinotype-Bold" w:hAnsi="Times New Roman" w:cs="Times New Roman"/>
          <w:bCs/>
          <w:iCs/>
          <w:sz w:val="24"/>
          <w:szCs w:val="24"/>
        </w:rPr>
        <w:t>klasicky vybavená lékařská ambulance a sesterna</w:t>
      </w:r>
    </w:p>
    <w:p w:rsidR="00D50FA2" w:rsidRPr="00D50FA2" w:rsidRDefault="00D50FA2" w:rsidP="00D50FA2">
      <w:pPr>
        <w:autoSpaceDE w:val="0"/>
        <w:autoSpaceDN w:val="0"/>
        <w:adjustRightInd w:val="0"/>
        <w:rPr>
          <w:rFonts w:ascii="Times New Roman" w:eastAsia="PalatinoLinotype-Bold" w:hAnsi="Times New Roman" w:cs="Times New Roman"/>
          <w:bCs/>
          <w:iCs/>
          <w:sz w:val="24"/>
          <w:szCs w:val="24"/>
        </w:rPr>
      </w:pP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Speciálně pedagogický úsek</w:t>
      </w:r>
    </w:p>
    <w:p w:rsidR="00D50FA2" w:rsidRPr="00D50FA2" w:rsidRDefault="00D50FA2" w:rsidP="00D50FA2">
      <w:pPr>
        <w:autoSpaceDE w:val="0"/>
        <w:autoSpaceDN w:val="0"/>
        <w:adjustRightInd w:val="0"/>
        <w:rPr>
          <w:rFonts w:ascii="Times New Roman" w:eastAsia="PalatinoLinotype-Bold" w:hAnsi="Times New Roman" w:cs="Times New Roman"/>
          <w:bCs/>
          <w:iCs/>
          <w:sz w:val="24"/>
          <w:szCs w:val="24"/>
        </w:rPr>
      </w:pPr>
      <w:r w:rsidRPr="00D50FA2">
        <w:rPr>
          <w:rFonts w:ascii="Times New Roman" w:eastAsia="PalatinoLinotype-Bold" w:hAnsi="Times New Roman" w:cs="Times New Roman"/>
          <w:bCs/>
          <w:iCs/>
          <w:sz w:val="24"/>
          <w:szCs w:val="24"/>
        </w:rPr>
        <w:t>Herna, kanceláře, odborné pracovny.</w:t>
      </w:r>
    </w:p>
    <w:p w:rsidR="00D50FA2" w:rsidRPr="00D50FA2" w:rsidRDefault="00D50FA2" w:rsidP="00D50FA2">
      <w:pPr>
        <w:autoSpaceDE w:val="0"/>
        <w:autoSpaceDN w:val="0"/>
        <w:adjustRightInd w:val="0"/>
        <w:rPr>
          <w:rFonts w:ascii="Times New Roman" w:eastAsia="PalatinoLinotype-Bold" w:hAnsi="Times New Roman" w:cs="Times New Roman"/>
          <w:bCs/>
          <w:iCs/>
          <w:sz w:val="24"/>
          <w:szCs w:val="24"/>
        </w:rPr>
      </w:pP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Bazén:</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dvanáctimetrový vyhřívaný bazén, zvedací zařízení, </w:t>
      </w:r>
      <w:r w:rsidRPr="00D50FA2">
        <w:rPr>
          <w:rFonts w:ascii="Times New Roman" w:eastAsia="PalatinoLinotype-Bold" w:hAnsi="Times New Roman" w:cs="Times New Roman"/>
          <w:bCs/>
          <w:iCs/>
          <w:sz w:val="24"/>
          <w:szCs w:val="24"/>
        </w:rPr>
        <w:t>vířivka</w:t>
      </w: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Cs/>
          <w:iCs/>
          <w:sz w:val="24"/>
          <w:szCs w:val="24"/>
        </w:rPr>
        <w:t>posilovna</w:t>
      </w: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Cs/>
          <w:iCs/>
          <w:sz w:val="24"/>
          <w:szCs w:val="24"/>
        </w:rPr>
        <w:t>solárium</w:t>
      </w: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Cs/>
          <w:iCs/>
          <w:sz w:val="24"/>
          <w:szCs w:val="24"/>
        </w:rPr>
        <w:t>sauna</w:t>
      </w: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Cs/>
          <w:iCs/>
          <w:sz w:val="24"/>
          <w:szCs w:val="24"/>
        </w:rPr>
        <w:t>zázemí.</w:t>
      </w: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Tělocvičny:</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b/>
          <w:bCs/>
          <w:i/>
          <w:iCs/>
          <w:sz w:val="24"/>
          <w:szCs w:val="24"/>
        </w:rPr>
        <w:t>velká tělocvična</w:t>
      </w:r>
      <w:r w:rsidRPr="00D50FA2">
        <w:rPr>
          <w:rFonts w:ascii="Times New Roman" w:eastAsia="PalatinoLinotype-Bold" w:hAnsi="Times New Roman" w:cs="Times New Roman"/>
          <w:sz w:val="24"/>
          <w:szCs w:val="24"/>
        </w:rPr>
        <w:t>: vybavena kromě tradičních pomůcek (basketbalové koše, žíněnky, žebřiny atd.) i speciálními pomůckami (především se jedná o sportovní vozíky, na nichž se hraje basketball nebo floorball. K dispozici je i veslařský trenažér nebo míče pro hru boccia.</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b/>
          <w:bCs/>
          <w:i/>
          <w:iCs/>
          <w:sz w:val="24"/>
          <w:szCs w:val="24"/>
        </w:rPr>
        <w:t xml:space="preserve">malá tělocvična: </w:t>
      </w:r>
      <w:r w:rsidRPr="00D50FA2">
        <w:rPr>
          <w:rFonts w:ascii="Times New Roman" w:eastAsia="PalatinoLinotype-Bold" w:hAnsi="Times New Roman" w:cs="Times New Roman"/>
          <w:sz w:val="24"/>
          <w:szCs w:val="24"/>
        </w:rPr>
        <w:t xml:space="preserve">vybavená zrcadlovou stěnou: slouží pro malé skupiny žáků k relaxačním </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a rehabilitačním účelům</w:t>
      </w: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dílny:</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
          <w:bCs/>
          <w:i/>
          <w:iCs/>
          <w:sz w:val="24"/>
          <w:szCs w:val="24"/>
        </w:rPr>
        <w:t xml:space="preserve">košíkářská: </w:t>
      </w:r>
      <w:r w:rsidRPr="00D50FA2">
        <w:rPr>
          <w:rFonts w:ascii="Times New Roman" w:eastAsia="PalatinoLinotype-Bold" w:hAnsi="Times New Roman" w:cs="Times New Roman"/>
          <w:sz w:val="24"/>
          <w:szCs w:val="24"/>
        </w:rPr>
        <w:t>speciálně upravené sedačky, polohovací zařízení a různé druhy doplňků</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
          <w:bCs/>
          <w:i/>
          <w:iCs/>
          <w:sz w:val="24"/>
          <w:szCs w:val="24"/>
        </w:rPr>
        <w:t xml:space="preserve">textilní: </w:t>
      </w:r>
      <w:r w:rsidRPr="00D50FA2">
        <w:rPr>
          <w:rFonts w:ascii="Times New Roman" w:eastAsia="PalatinoLinotype-Bold" w:hAnsi="Times New Roman" w:cs="Times New Roman"/>
          <w:sz w:val="24"/>
          <w:szCs w:val="24"/>
        </w:rPr>
        <w:t>speciálně upravené sedačky, upravené tkací rámy, „hrábě“, speciální pomůcky k šití</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
          <w:bCs/>
          <w:i/>
          <w:iCs/>
          <w:sz w:val="24"/>
          <w:szCs w:val="24"/>
        </w:rPr>
        <w:t xml:space="preserve">keramická: </w:t>
      </w:r>
      <w:r w:rsidRPr="00D50FA2">
        <w:rPr>
          <w:rFonts w:ascii="Times New Roman" w:eastAsia="PalatinoLinotype-Bold" w:hAnsi="Times New Roman" w:cs="Times New Roman"/>
          <w:sz w:val="24"/>
          <w:szCs w:val="24"/>
        </w:rPr>
        <w:t>speciálně upravené sedačky, hrnčířský kruh upravený pro vozíčkáře a další speciální pomůcky</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 xml:space="preserve">• </w:t>
      </w:r>
      <w:r w:rsidRPr="00D50FA2">
        <w:rPr>
          <w:rFonts w:ascii="Times New Roman" w:eastAsia="PalatinoLinotype-Bold" w:hAnsi="Times New Roman" w:cs="Times New Roman"/>
          <w:b/>
          <w:bCs/>
          <w:i/>
          <w:iCs/>
          <w:sz w:val="24"/>
          <w:szCs w:val="24"/>
        </w:rPr>
        <w:t xml:space="preserve">dřevařská: </w:t>
      </w:r>
      <w:r w:rsidRPr="00D50FA2">
        <w:rPr>
          <w:rFonts w:ascii="Times New Roman" w:eastAsia="PalatinoLinotype-Bold" w:hAnsi="Times New Roman" w:cs="Times New Roman"/>
          <w:sz w:val="24"/>
          <w:szCs w:val="24"/>
        </w:rPr>
        <w:t>speciálně upravené sedačky a další speciální pomůcky a nářadí</w:t>
      </w: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Domov dětí a mládeže — Na Topolce 1, Praha 4</w:t>
      </w:r>
    </w:p>
    <w:p w:rsidR="00D50FA2" w:rsidRPr="00D50FA2" w:rsidRDefault="00D50FA2" w:rsidP="00E57543">
      <w:pPr>
        <w:autoSpaceDE w:val="0"/>
        <w:autoSpaceDN w:val="0"/>
        <w:adjustRightInd w:val="0"/>
        <w:jc w:val="both"/>
        <w:rPr>
          <w:rFonts w:ascii="Times New Roman" w:eastAsia="PalatinoLinotype-Bold" w:hAnsi="Times New Roman" w:cs="Times New Roman"/>
          <w:bCs/>
          <w:iCs/>
          <w:sz w:val="24"/>
          <w:szCs w:val="24"/>
        </w:rPr>
      </w:pPr>
      <w:r w:rsidRPr="00D50FA2">
        <w:rPr>
          <w:rFonts w:ascii="Times New Roman" w:eastAsia="PalatinoLinotype-Bold" w:hAnsi="Times New Roman" w:cs="Times New Roman"/>
          <w:bCs/>
          <w:iCs/>
          <w:sz w:val="24"/>
          <w:szCs w:val="24"/>
        </w:rPr>
        <w:t>internátní zařízení s příslušným vybavením pro tělesně postižené osoby, cvičné byty osobní nezávislosti, výtvarná dílna, hudebna, počítačová místnost, školní klub, dvě garsoniéry pro rehabilitační pobyty rodin</w:t>
      </w: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Rekreační zařízení Buková</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bezbariérový objekt a tábor upravený pro potřeby tělesně postižených</w:t>
      </w:r>
    </w:p>
    <w:p w:rsidR="00D50FA2" w:rsidRPr="00D50FA2" w:rsidRDefault="00D50FA2" w:rsidP="00D50FA2">
      <w:pPr>
        <w:autoSpaceDE w:val="0"/>
        <w:autoSpaceDN w:val="0"/>
        <w:adjustRightInd w:val="0"/>
        <w:rPr>
          <w:rFonts w:ascii="Times New Roman" w:eastAsia="PalatinoLinotype-Bold" w:hAnsi="Times New Roman" w:cs="Times New Roman"/>
          <w:b/>
          <w:sz w:val="24"/>
          <w:szCs w:val="24"/>
        </w:rPr>
      </w:pPr>
    </w:p>
    <w:p w:rsidR="00D50FA2" w:rsidRPr="00D50FA2" w:rsidRDefault="00D50FA2" w:rsidP="00D50FA2">
      <w:pPr>
        <w:autoSpaceDE w:val="0"/>
        <w:autoSpaceDN w:val="0"/>
        <w:adjustRightInd w:val="0"/>
        <w:rPr>
          <w:rFonts w:ascii="Times New Roman" w:eastAsia="PalatinoLinotype-Bold" w:hAnsi="Times New Roman" w:cs="Times New Roman"/>
          <w:b/>
          <w:sz w:val="24"/>
          <w:szCs w:val="24"/>
        </w:rPr>
      </w:pPr>
      <w:r w:rsidRPr="00D50FA2">
        <w:rPr>
          <w:rFonts w:ascii="Times New Roman" w:eastAsia="PalatinoLinotype-Bold" w:hAnsi="Times New Roman" w:cs="Times New Roman"/>
          <w:b/>
          <w:sz w:val="24"/>
          <w:szCs w:val="24"/>
        </w:rPr>
        <w:t xml:space="preserve">TaKavárna </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V objektu Jedličkova ústavu vznikla kavárna, kde se mohou setkávat žáci, rodiče i veřejnost. Probíhají tam i různé projekty a výstavy.</w:t>
      </w:r>
    </w:p>
    <w:p w:rsidR="00D50FA2" w:rsidRPr="00D50FA2" w:rsidRDefault="00D50FA2" w:rsidP="00D50FA2">
      <w:pPr>
        <w:autoSpaceDE w:val="0"/>
        <w:autoSpaceDN w:val="0"/>
        <w:adjustRightInd w:val="0"/>
        <w:rPr>
          <w:rFonts w:ascii="Times New Roman" w:eastAsia="PalatinoLinotype-Bold" w:hAnsi="Times New Roman" w:cs="Times New Roman"/>
          <w:b/>
          <w:bCs/>
          <w:sz w:val="24"/>
          <w:szCs w:val="24"/>
        </w:rPr>
      </w:pPr>
      <w:r w:rsidRPr="00D50FA2">
        <w:rPr>
          <w:rFonts w:ascii="Times New Roman" w:eastAsia="PalatinoLinotype-Bold" w:hAnsi="Times New Roman" w:cs="Times New Roman"/>
          <w:b/>
          <w:bCs/>
          <w:sz w:val="24"/>
          <w:szCs w:val="24"/>
        </w:rPr>
        <w:t>Vozový park</w:t>
      </w:r>
    </w:p>
    <w:p w:rsidR="00D50FA2" w:rsidRPr="00D50FA2" w:rsidRDefault="00D50FA2" w:rsidP="00D50FA2">
      <w:pPr>
        <w:autoSpaceDE w:val="0"/>
        <w:autoSpaceDN w:val="0"/>
        <w:adjustRightInd w:val="0"/>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2 speciálně upravené autobusy a 2 mikrobusy pro přepravu lidí s TP.</w:t>
      </w:r>
    </w:p>
    <w:p w:rsidR="00D50FA2" w:rsidRPr="00D50FA2" w:rsidRDefault="00D50FA2" w:rsidP="00E57543">
      <w:pPr>
        <w:autoSpaceDE w:val="0"/>
        <w:autoSpaceDN w:val="0"/>
        <w:adjustRightInd w:val="0"/>
        <w:jc w:val="both"/>
        <w:rPr>
          <w:rFonts w:ascii="Times New Roman" w:eastAsia="PalatinoLinotype-Bold" w:hAnsi="Times New Roman" w:cs="Times New Roman"/>
          <w:sz w:val="24"/>
          <w:szCs w:val="24"/>
        </w:rPr>
      </w:pPr>
      <w:r w:rsidRPr="00D50FA2">
        <w:rPr>
          <w:rFonts w:ascii="Times New Roman" w:eastAsia="PalatinoLinotype-Bold" w:hAnsi="Times New Roman" w:cs="Times New Roman"/>
          <w:sz w:val="24"/>
          <w:szCs w:val="24"/>
        </w:rPr>
        <w:t>Ochrana budov je zajištěna kamerovým systémem, požárními hlásiči a vrátnicemi s bezpečnostními</w:t>
      </w:r>
      <w:r w:rsidR="00E57543">
        <w:rPr>
          <w:rFonts w:ascii="Times New Roman" w:eastAsia="PalatinoLinotype-Bold" w:hAnsi="Times New Roman" w:cs="Times New Roman"/>
          <w:sz w:val="24"/>
          <w:szCs w:val="24"/>
        </w:rPr>
        <w:t xml:space="preserve"> kódy</w:t>
      </w:r>
    </w:p>
    <w:p w:rsidR="00D50FA2" w:rsidRPr="00D50FA2" w:rsidRDefault="00CA12F5" w:rsidP="00D50FA2">
      <w:pPr>
        <w:pStyle w:val="Nadpis2"/>
        <w:rPr>
          <w:rFonts w:ascii="Times New Roman" w:hAnsi="Times New Roman" w:cs="Times New Roman"/>
          <w:sz w:val="24"/>
          <w:szCs w:val="24"/>
        </w:rPr>
      </w:pPr>
      <w:bookmarkStart w:id="63" w:name="_Toc415675368"/>
      <w:bookmarkEnd w:id="62"/>
      <w:r>
        <w:rPr>
          <w:rFonts w:ascii="Times New Roman" w:hAnsi="Times New Roman" w:cs="Times New Roman"/>
          <w:sz w:val="24"/>
          <w:szCs w:val="24"/>
        </w:rPr>
        <w:t xml:space="preserve">7.3. </w:t>
      </w:r>
      <w:r w:rsidR="00D50FA2" w:rsidRPr="00D50FA2">
        <w:rPr>
          <w:rFonts w:ascii="Times New Roman" w:hAnsi="Times New Roman" w:cs="Times New Roman"/>
          <w:sz w:val="24"/>
          <w:szCs w:val="24"/>
        </w:rPr>
        <w:t>Personální zabezpečení</w:t>
      </w:r>
      <w:bookmarkEnd w:id="63"/>
    </w:p>
    <w:p w:rsidR="00D50FA2" w:rsidRPr="00D50FA2" w:rsidRDefault="00D50FA2" w:rsidP="00D50FA2">
      <w:pPr>
        <w:rPr>
          <w:rFonts w:ascii="Times New Roman" w:hAnsi="Times New Roman" w:cs="Times New Roman"/>
          <w:sz w:val="24"/>
          <w:szCs w:val="24"/>
        </w:rPr>
      </w:pPr>
    </w:p>
    <w:p w:rsidR="00D50FA2" w:rsidRPr="00D50FA2" w:rsidRDefault="00D50FA2" w:rsidP="00E57543">
      <w:pPr>
        <w:autoSpaceDE w:val="0"/>
        <w:autoSpaceDN w:val="0"/>
        <w:adjustRightInd w:val="0"/>
        <w:jc w:val="both"/>
        <w:rPr>
          <w:rFonts w:ascii="Times New Roman" w:eastAsia="PalatinoLinotype-Bold" w:hAnsi="Times New Roman" w:cs="Times New Roman"/>
          <w:bCs/>
          <w:sz w:val="24"/>
          <w:szCs w:val="24"/>
        </w:rPr>
      </w:pPr>
      <w:r w:rsidRPr="00D50FA2">
        <w:rPr>
          <w:rFonts w:ascii="Times New Roman" w:hAnsi="Times New Roman" w:cs="Times New Roman"/>
          <w:sz w:val="24"/>
          <w:szCs w:val="24"/>
        </w:rPr>
        <w:t xml:space="preserve">   </w:t>
      </w:r>
      <w:r w:rsidR="00E57543">
        <w:rPr>
          <w:rFonts w:ascii="Times New Roman" w:hAnsi="Times New Roman" w:cs="Times New Roman"/>
          <w:sz w:val="24"/>
          <w:szCs w:val="24"/>
        </w:rPr>
        <w:tab/>
      </w:r>
      <w:r w:rsidRPr="00D50FA2">
        <w:rPr>
          <w:rFonts w:ascii="Times New Roman" w:eastAsia="PalatinoLinotype-Bold" w:hAnsi="Times New Roman" w:cs="Times New Roman"/>
          <w:bCs/>
          <w:sz w:val="24"/>
          <w:szCs w:val="24"/>
        </w:rPr>
        <w:t xml:space="preserve">V zařízení pracují především učitelé, kteří pojímají své povolání jako poslání. Jejich profesionalitu dokládá vysoká úroveň odborných znalostí obvykle potvrzená úspěšným vysokoškolským studiem v několika oborech, dlouhodobá odborná praxe nebo specifické dovednosti využitelné při přímé práci s klienty. Důraz je kladen na týmové jednání, ať už se jedná o týmovou práci v rámci celého zařízení (záměrné společné působení různých odborníků – ergoterapeutů, fyzioterapeutů, psychologů, lékaře, vychovatelů apod.) nebo o týmové vyučování realizované v konkrétních třídách (výuka několika pedagogů zároveň)., neboť ve většině tříd se na výuce podílí zároveň s učitelem i pedagogicky vzdělaný asistent pedagoga. Překonávání imobility je někdy spojeno s fyzickou náročností, možná i proto je v pedagogickém sboru zastoupeno větší procento mužů, než je v jiných školách obvyklé. </w:t>
      </w:r>
    </w:p>
    <w:p w:rsidR="00D50FA2" w:rsidRPr="00D50FA2" w:rsidRDefault="00E57543" w:rsidP="00D50FA2">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50FA2" w:rsidRPr="00D50FA2">
        <w:rPr>
          <w:rFonts w:ascii="Times New Roman" w:hAnsi="Times New Roman" w:cs="Times New Roman"/>
          <w:sz w:val="24"/>
          <w:szCs w:val="24"/>
        </w:rPr>
        <w:t>Kromě vyučujících působí na škole metodik prevence sociálně patologických jevů, výchovný poradce a správce softwarových licencí. Ve škole je zajištěna i lékařská péče.</w:t>
      </w:r>
    </w:p>
    <w:p w:rsidR="00D50FA2" w:rsidRPr="006245AE" w:rsidRDefault="00D50FA2" w:rsidP="00D50FA2">
      <w:pPr>
        <w:autoSpaceDE w:val="0"/>
        <w:autoSpaceDN w:val="0"/>
        <w:adjustRightInd w:val="0"/>
        <w:jc w:val="both"/>
      </w:pPr>
      <w:r w:rsidRPr="006245AE">
        <w:t xml:space="preserve">   </w:t>
      </w:r>
    </w:p>
    <w:p w:rsidR="00D50FA2" w:rsidRDefault="00D50FA2" w:rsidP="00D50FA2"/>
    <w:p w:rsidR="00D50FA2" w:rsidRDefault="00D50FA2" w:rsidP="00D50FA2">
      <w:pPr>
        <w:pStyle w:val="Nadpis1"/>
      </w:pPr>
      <w:bookmarkStart w:id="64" w:name="_Toc368905638"/>
      <w:bookmarkStart w:id="65" w:name="_Toc415675369"/>
      <w:r>
        <w:t>8. Spolupráce se sociálními partnery</w:t>
      </w:r>
      <w:bookmarkEnd w:id="64"/>
      <w:bookmarkEnd w:id="65"/>
    </w:p>
    <w:p w:rsidR="00D50FA2" w:rsidRDefault="00D50FA2" w:rsidP="00D50FA2"/>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b/>
          <w:sz w:val="24"/>
          <w:szCs w:val="24"/>
        </w:rPr>
        <w:t xml:space="preserve">Občanské sdružení Asistence – </w:t>
      </w:r>
      <w:hyperlink r:id="rId24" w:history="1">
        <w:r w:rsidRPr="00D50FA2">
          <w:rPr>
            <w:rStyle w:val="Hypertextovodkaz"/>
            <w:rFonts w:ascii="Times New Roman" w:hAnsi="Times New Roman" w:cs="Times New Roman"/>
            <w:sz w:val="24"/>
            <w:szCs w:val="24"/>
          </w:rPr>
          <w:t>www.asistence.org</w:t>
        </w:r>
      </w:hyperlink>
    </w:p>
    <w:p w:rsidR="00D50FA2" w:rsidRPr="00D50FA2" w:rsidRDefault="00D50FA2" w:rsidP="00E57543">
      <w:pPr>
        <w:pStyle w:val="Normlnweb"/>
        <w:spacing w:after="0" w:line="240" w:lineRule="atLeast"/>
        <w:jc w:val="both"/>
      </w:pPr>
      <w:r w:rsidRPr="00D50FA2">
        <w:t>Poskytuje žákům pomoc v jejich aktivním začleňování do společnosti. Podporuje žáky při studiu na běžných středních a vysokých školách (tedy i žáky Obchodní akademie v Jedličkově ústavu) odborným poradenstvím a pomocí např. při výběru zaměstnání a při zajištění osobní asistence. Uspořádává tzv. Job kluby jako pravidelná setkávání klientů, kteří hledají pracovní uplatnění, poskytují si vzájemnou podporu a rozvíjejí své dovednosti za účelem získat a udržet si práci.</w:t>
      </w:r>
    </w:p>
    <w:p w:rsidR="00D50FA2" w:rsidRPr="00D50FA2" w:rsidRDefault="00D50FA2" w:rsidP="00D50FA2">
      <w:pPr>
        <w:pStyle w:val="Normlnweb"/>
        <w:spacing w:after="0" w:line="240" w:lineRule="atLeast"/>
        <w:rPr>
          <w:color w:val="333333"/>
        </w:rPr>
      </w:pPr>
      <w:r w:rsidRPr="00D50FA2">
        <w:rPr>
          <w:color w:val="333333"/>
        </w:rPr>
        <w:t xml:space="preserve"> </w:t>
      </w:r>
      <w:r w:rsidRPr="00D50FA2">
        <w:rPr>
          <w:b/>
          <w:color w:val="333333"/>
        </w:rPr>
        <w:t>Občanské sdružení Borůvka</w:t>
      </w:r>
      <w:r w:rsidRPr="00D50FA2">
        <w:rPr>
          <w:color w:val="333333"/>
        </w:rPr>
        <w:t xml:space="preserve"> – </w:t>
      </w:r>
      <w:hyperlink r:id="rId25" w:history="1">
        <w:r w:rsidRPr="00D50FA2">
          <w:rPr>
            <w:rStyle w:val="Hypertextovodkaz"/>
            <w:rFonts w:eastAsiaTheme="majorEastAsia"/>
          </w:rPr>
          <w:t>www.nadaceju.cz/boruvka.html</w:t>
        </w:r>
      </w:hyperlink>
      <w:r w:rsidRPr="00D50FA2">
        <w:rPr>
          <w:color w:val="333333"/>
        </w:rPr>
        <w:t>,  které si ve stanovách vytklo mimo jiné i následující cíle:</w:t>
      </w:r>
    </w:p>
    <w:p w:rsidR="00D50FA2" w:rsidRPr="00D50FA2" w:rsidRDefault="00D50FA2" w:rsidP="00D50FA2">
      <w:pPr>
        <w:pStyle w:val="Normlnweb"/>
        <w:spacing w:after="0" w:line="260" w:lineRule="atLeast"/>
        <w:rPr>
          <w:color w:val="333333"/>
        </w:rPr>
      </w:pPr>
      <w:r w:rsidRPr="00D50FA2">
        <w:rPr>
          <w:color w:val="333333"/>
        </w:rPr>
        <w:t>Pomáhat mladým lidem s tělesným postižením při integraci do společnosti, a to i vytvářením pracovních příležitostí.</w:t>
      </w:r>
    </w:p>
    <w:p w:rsidR="00D50FA2" w:rsidRPr="00D50FA2" w:rsidRDefault="00D50FA2" w:rsidP="00D50FA2">
      <w:pPr>
        <w:spacing w:after="30" w:line="225" w:lineRule="atLeast"/>
        <w:jc w:val="both"/>
        <w:rPr>
          <w:rFonts w:ascii="Times New Roman" w:hAnsi="Times New Roman" w:cs="Times New Roman"/>
          <w:color w:val="333333"/>
          <w:sz w:val="24"/>
          <w:szCs w:val="24"/>
        </w:rPr>
      </w:pPr>
      <w:r w:rsidRPr="00D50FA2">
        <w:rPr>
          <w:rFonts w:ascii="Times New Roman" w:hAnsi="Times New Roman" w:cs="Times New Roman"/>
          <w:color w:val="333333"/>
          <w:sz w:val="24"/>
          <w:szCs w:val="24"/>
        </w:rPr>
        <w:t>Seznamovat veřejnost s problematikou tělesného postižení mladých lidí a s jejich pracovním zařazením.</w:t>
      </w:r>
    </w:p>
    <w:p w:rsidR="00D50FA2" w:rsidRPr="00D50FA2" w:rsidRDefault="00D50FA2" w:rsidP="00D50FA2">
      <w:pPr>
        <w:spacing w:after="30" w:line="225" w:lineRule="atLeast"/>
        <w:jc w:val="both"/>
        <w:rPr>
          <w:rFonts w:ascii="Times New Roman" w:hAnsi="Times New Roman" w:cs="Times New Roman"/>
          <w:color w:val="333333"/>
          <w:sz w:val="24"/>
          <w:szCs w:val="24"/>
        </w:rPr>
      </w:pPr>
      <w:r w:rsidRPr="00D50FA2">
        <w:rPr>
          <w:rFonts w:ascii="Times New Roman" w:hAnsi="Times New Roman" w:cs="Times New Roman"/>
          <w:b/>
          <w:color w:val="333333"/>
          <w:sz w:val="24"/>
          <w:szCs w:val="24"/>
        </w:rPr>
        <w:t xml:space="preserve">Nadace Jedličkova ústavu – </w:t>
      </w:r>
      <w:r w:rsidRPr="00D50FA2">
        <w:rPr>
          <w:rFonts w:ascii="Times New Roman" w:hAnsi="Times New Roman" w:cs="Times New Roman"/>
          <w:color w:val="333333"/>
          <w:sz w:val="24"/>
          <w:szCs w:val="24"/>
        </w:rPr>
        <w:t>Pomáhá finančními prostředky při nákupu rehabilitačních a kompenzačních pomůcek. Přispívá např. na stavební úpravy (výstavba bazénu), apod.</w:t>
      </w:r>
    </w:p>
    <w:p w:rsidR="00D50FA2" w:rsidRPr="00D50FA2" w:rsidRDefault="00D50FA2" w:rsidP="00D50FA2">
      <w:pPr>
        <w:spacing w:after="30" w:line="225" w:lineRule="atLeast"/>
        <w:jc w:val="both"/>
        <w:rPr>
          <w:rFonts w:ascii="Times New Roman" w:hAnsi="Times New Roman" w:cs="Times New Roman"/>
          <w:color w:val="333333"/>
          <w:sz w:val="24"/>
          <w:szCs w:val="24"/>
        </w:rPr>
      </w:pPr>
      <w:r w:rsidRPr="00D50FA2">
        <w:rPr>
          <w:rFonts w:ascii="Times New Roman" w:hAnsi="Times New Roman" w:cs="Times New Roman"/>
          <w:b/>
          <w:color w:val="333333"/>
          <w:sz w:val="24"/>
          <w:szCs w:val="24"/>
        </w:rPr>
        <w:t xml:space="preserve">Sportovní klub JÚŠ – </w:t>
      </w:r>
      <w:r w:rsidRPr="00D50FA2">
        <w:rPr>
          <w:rFonts w:ascii="Times New Roman" w:hAnsi="Times New Roman" w:cs="Times New Roman"/>
          <w:color w:val="333333"/>
          <w:sz w:val="24"/>
          <w:szCs w:val="24"/>
        </w:rPr>
        <w:t>Organizuje tréninky v atletice, lukostřelbě, boccie, cyklistice a curling pro TP žáky. Organizuje turnaje a mnoho dalších aktivit, např. Vícedenní tréninkové kempy apod.</w:t>
      </w:r>
    </w:p>
    <w:p w:rsidR="00D50FA2" w:rsidRPr="00D50FA2" w:rsidRDefault="00D50FA2" w:rsidP="00D50FA2">
      <w:pPr>
        <w:spacing w:after="30" w:line="225" w:lineRule="atLeast"/>
        <w:jc w:val="both"/>
        <w:rPr>
          <w:rFonts w:ascii="Times New Roman" w:hAnsi="Times New Roman" w:cs="Times New Roman"/>
          <w:color w:val="333333"/>
          <w:sz w:val="24"/>
          <w:szCs w:val="24"/>
        </w:rPr>
      </w:pPr>
      <w:r w:rsidRPr="00D50FA2">
        <w:rPr>
          <w:rFonts w:ascii="Times New Roman" w:hAnsi="Times New Roman" w:cs="Times New Roman"/>
          <w:b/>
          <w:color w:val="333333"/>
          <w:sz w:val="24"/>
          <w:szCs w:val="24"/>
        </w:rPr>
        <w:t xml:space="preserve">Občanské sdružení Dílny tvořivosti – </w:t>
      </w:r>
      <w:hyperlink r:id="rId26" w:history="1">
        <w:r w:rsidRPr="00D50FA2">
          <w:rPr>
            <w:rStyle w:val="Hypertextovodkaz"/>
            <w:rFonts w:ascii="Times New Roman" w:hAnsi="Times New Roman" w:cs="Times New Roman"/>
            <w:sz w:val="24"/>
            <w:szCs w:val="24"/>
          </w:rPr>
          <w:t>www.dilnytvorivosti.wz.cz</w:t>
        </w:r>
      </w:hyperlink>
      <w:r w:rsidRPr="00D50FA2">
        <w:rPr>
          <w:rFonts w:ascii="Times New Roman" w:hAnsi="Times New Roman" w:cs="Times New Roman"/>
          <w:color w:val="333333"/>
          <w:sz w:val="24"/>
          <w:szCs w:val="24"/>
        </w:rPr>
        <w:t xml:space="preserve"> </w:t>
      </w:r>
    </w:p>
    <w:p w:rsidR="00D50FA2" w:rsidRPr="00D50FA2" w:rsidRDefault="00D50FA2" w:rsidP="00D50FA2">
      <w:pPr>
        <w:spacing w:after="30" w:line="225" w:lineRule="atLeast"/>
        <w:jc w:val="both"/>
        <w:rPr>
          <w:rFonts w:ascii="Times New Roman" w:hAnsi="Times New Roman" w:cs="Times New Roman"/>
          <w:color w:val="333333"/>
          <w:sz w:val="24"/>
          <w:szCs w:val="24"/>
        </w:rPr>
      </w:pPr>
      <w:r w:rsidRPr="00D50FA2">
        <w:rPr>
          <w:rFonts w:ascii="Times New Roman" w:hAnsi="Times New Roman" w:cs="Times New Roman"/>
          <w:color w:val="333333"/>
          <w:sz w:val="24"/>
          <w:szCs w:val="24"/>
        </w:rPr>
        <w:t>Poskytuje žákům JÚŠ možnost aktivního trávení volného času.</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 xml:space="preserve"> </w:t>
      </w:r>
      <w:r w:rsidRPr="00D50FA2">
        <w:rPr>
          <w:rFonts w:ascii="Times New Roman" w:hAnsi="Times New Roman" w:cs="Times New Roman"/>
          <w:b/>
          <w:sz w:val="24"/>
          <w:szCs w:val="24"/>
        </w:rPr>
        <w:t>Střední škola a mateřská škola Aloyse Klara</w:t>
      </w:r>
      <w:r w:rsidRPr="00D50FA2">
        <w:rPr>
          <w:rFonts w:ascii="Times New Roman" w:hAnsi="Times New Roman" w:cs="Times New Roman"/>
          <w:sz w:val="24"/>
          <w:szCs w:val="24"/>
        </w:rPr>
        <w:t xml:space="preserve"> - Danuše Parkanová, Vídeňská 756/28, Praha 4 – Krč, 14200</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tel: 241 72 63 34</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Odborník z praxe k ZUZ, učitelka odborných předmětů a odborného výcviku, možnost odborných konzultací.</w:t>
      </w:r>
    </w:p>
    <w:p w:rsidR="00D50FA2" w:rsidRPr="00D50FA2" w:rsidRDefault="00D50FA2" w:rsidP="00D50FA2">
      <w:pPr>
        <w:rPr>
          <w:rFonts w:ascii="Times New Roman" w:hAnsi="Times New Roman" w:cs="Times New Roman"/>
          <w:b/>
          <w:sz w:val="24"/>
          <w:szCs w:val="24"/>
        </w:rPr>
      </w:pPr>
      <w:r w:rsidRPr="00D50FA2">
        <w:rPr>
          <w:rFonts w:ascii="Times New Roman" w:hAnsi="Times New Roman" w:cs="Times New Roman"/>
          <w:b/>
          <w:sz w:val="24"/>
          <w:szCs w:val="24"/>
        </w:rPr>
        <w:t>Střední polygrafická škola Praha, s.r.o.</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Bellova 352, Praha 10, tel: 274 868 998</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obchodní ředitel RNDr. Josef Dundáš, tel: 274 860 380</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ředitel školy Paeddr.. Jiří Cikán, tel: 274 868 997</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zástupkyně ředitele pro praktické vyučování Radka Kupková,</w:t>
      </w:r>
    </w:p>
    <w:p w:rsidR="00D50FA2" w:rsidRPr="00D50FA2" w:rsidRDefault="00D50FA2" w:rsidP="00D50FA2">
      <w:pPr>
        <w:rPr>
          <w:rFonts w:ascii="Times New Roman" w:hAnsi="Times New Roman" w:cs="Times New Roman"/>
          <w:sz w:val="24"/>
          <w:szCs w:val="24"/>
        </w:rPr>
      </w:pPr>
      <w:r w:rsidRPr="00D50FA2">
        <w:rPr>
          <w:rFonts w:ascii="Times New Roman" w:hAnsi="Times New Roman" w:cs="Times New Roman"/>
          <w:sz w:val="24"/>
          <w:szCs w:val="24"/>
        </w:rPr>
        <w:t>tel: 274 868 995, 602 24 90 96</w:t>
      </w:r>
    </w:p>
    <w:p w:rsidR="002D3FF9" w:rsidRPr="00D50FA2" w:rsidRDefault="002D3FF9" w:rsidP="002D3FF9">
      <w:pPr>
        <w:spacing w:after="0"/>
        <w:rPr>
          <w:rFonts w:ascii="Times New Roman" w:eastAsia="Times New Roman" w:hAnsi="Times New Roman" w:cs="Times New Roman"/>
          <w:sz w:val="24"/>
          <w:szCs w:val="24"/>
          <w:lang w:eastAsia="cs-CZ"/>
        </w:rPr>
      </w:pPr>
    </w:p>
    <w:p w:rsidR="002D3FF9" w:rsidRPr="00D50FA2" w:rsidRDefault="002D3FF9" w:rsidP="002D3FF9">
      <w:pPr>
        <w:rPr>
          <w:rFonts w:ascii="Times New Roman" w:eastAsia="Times New Roman" w:hAnsi="Times New Roman" w:cs="Times New Roman"/>
          <w:sz w:val="24"/>
          <w:szCs w:val="24"/>
          <w:lang w:eastAsia="cs-CZ"/>
        </w:rPr>
      </w:pPr>
    </w:p>
    <w:p w:rsidR="00197122" w:rsidRPr="00D50FA2" w:rsidRDefault="00197122" w:rsidP="00E57543">
      <w:pPr>
        <w:jc w:val="both"/>
        <w:rPr>
          <w:rFonts w:ascii="Times New Roman" w:hAnsi="Times New Roman" w:cs="Times New Roman"/>
          <w:sz w:val="24"/>
          <w:szCs w:val="24"/>
        </w:rPr>
      </w:pPr>
      <w:r w:rsidRPr="00D50FA2">
        <w:rPr>
          <w:rFonts w:ascii="Times New Roman" w:hAnsi="Times New Roman" w:cs="Times New Roman"/>
          <w:sz w:val="24"/>
          <w:szCs w:val="24"/>
        </w:rPr>
        <w:t>Vzdělání se ukončuje závěrečnou zkouškou. Závěrečná zkouška se skládá z písemné zkoušky, praktické zkoušky z odborného výcviku a ústní zkoušky z odborných předmětů. Je organizována v souladu s vyhláškou 47/2005 o ukončování vzdělávání ve středních školách závěrečnou zkouškou a příkazem ředitele k ZZ v daném školním roku. Závěrečná zkouška probíhá v prostorách teoretického vyučování školy a na praktických pracovištích školy.</w:t>
      </w:r>
    </w:p>
    <w:p w:rsidR="008B2E08" w:rsidRDefault="008B2E08"/>
    <w:sectPr w:rsidR="008B2E08" w:rsidSect="00CB6C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6E" w:rsidRDefault="0084156E" w:rsidP="002D3FF9">
      <w:pPr>
        <w:spacing w:after="0"/>
      </w:pPr>
      <w:r>
        <w:separator/>
      </w:r>
    </w:p>
  </w:endnote>
  <w:endnote w:type="continuationSeparator" w:id="0">
    <w:p w:rsidR="0084156E" w:rsidRDefault="0084156E" w:rsidP="002D3F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alatinoLinotype-Roman">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MS Sans Serif">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PalatinoLinotype-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9363848"/>
      <w:docPartObj>
        <w:docPartGallery w:val="Page Numbers (Bottom of Page)"/>
        <w:docPartUnique/>
      </w:docPartObj>
    </w:sdtPr>
    <w:sdtEndPr/>
    <w:sdtContent>
      <w:p w:rsidR="002D4D36" w:rsidRDefault="002D4D36">
        <w:pPr>
          <w:pStyle w:val="Zpat"/>
          <w:jc w:val="center"/>
        </w:pPr>
        <w:r>
          <w:fldChar w:fldCharType="begin"/>
        </w:r>
        <w:r>
          <w:instrText>PAGE   \* MERGEFORMAT</w:instrText>
        </w:r>
        <w:r>
          <w:fldChar w:fldCharType="separate"/>
        </w:r>
        <w:r w:rsidR="0084156E">
          <w:rPr>
            <w:noProof/>
          </w:rPr>
          <w:t>1</w:t>
        </w:r>
        <w:r>
          <w:fldChar w:fldCharType="end"/>
        </w:r>
      </w:p>
    </w:sdtContent>
  </w:sdt>
  <w:p w:rsidR="0058266C" w:rsidRDefault="0058266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161124"/>
      <w:docPartObj>
        <w:docPartGallery w:val="Page Numbers (Bottom of Page)"/>
        <w:docPartUnique/>
      </w:docPartObj>
    </w:sdtPr>
    <w:sdtEndPr/>
    <w:sdtContent>
      <w:p w:rsidR="0058266C" w:rsidRDefault="0058266C">
        <w:pPr>
          <w:pStyle w:val="Zpat"/>
          <w:jc w:val="center"/>
        </w:pPr>
        <w:r>
          <w:fldChar w:fldCharType="begin"/>
        </w:r>
        <w:r>
          <w:instrText>PAGE   \* MERGEFORMAT</w:instrText>
        </w:r>
        <w:r>
          <w:fldChar w:fldCharType="separate"/>
        </w:r>
        <w:r w:rsidR="00365ED5">
          <w:rPr>
            <w:noProof/>
          </w:rPr>
          <w:t>7</w:t>
        </w:r>
        <w:r>
          <w:rPr>
            <w:noProof/>
          </w:rPr>
          <w:fldChar w:fldCharType="end"/>
        </w:r>
      </w:p>
    </w:sdtContent>
  </w:sdt>
  <w:p w:rsidR="0058266C" w:rsidRDefault="0058266C">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516405"/>
      <w:docPartObj>
        <w:docPartGallery w:val="Page Numbers (Bottom of Page)"/>
        <w:docPartUnique/>
      </w:docPartObj>
    </w:sdtPr>
    <w:sdtEndPr/>
    <w:sdtContent>
      <w:p w:rsidR="0058266C" w:rsidRDefault="0058266C">
        <w:pPr>
          <w:pStyle w:val="Zpat"/>
          <w:jc w:val="center"/>
        </w:pPr>
        <w:r>
          <w:fldChar w:fldCharType="begin"/>
        </w:r>
        <w:r>
          <w:instrText xml:space="preserve"> PAGE   \* MERGEFORMAT </w:instrText>
        </w:r>
        <w:r>
          <w:fldChar w:fldCharType="separate"/>
        </w:r>
        <w:r w:rsidR="00365ED5">
          <w:rPr>
            <w:noProof/>
          </w:rPr>
          <w:t>18</w:t>
        </w:r>
        <w:r>
          <w:rPr>
            <w:noProof/>
          </w:rPr>
          <w:fldChar w:fldCharType="end"/>
        </w:r>
      </w:p>
    </w:sdtContent>
  </w:sdt>
  <w:p w:rsidR="0058266C" w:rsidRDefault="0058266C">
    <w:pPr>
      <w:pStyle w:val="Zpat"/>
    </w:pPr>
  </w:p>
  <w:p w:rsidR="0058266C" w:rsidRDefault="0058266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1921390"/>
      <w:docPartObj>
        <w:docPartGallery w:val="Page Numbers (Bottom of Page)"/>
        <w:docPartUnique/>
      </w:docPartObj>
    </w:sdtPr>
    <w:sdtEndPr/>
    <w:sdtContent>
      <w:p w:rsidR="002D4D36" w:rsidRDefault="002D4D36">
        <w:pPr>
          <w:pStyle w:val="Zpat"/>
          <w:jc w:val="center"/>
        </w:pPr>
        <w:r>
          <w:fldChar w:fldCharType="begin"/>
        </w:r>
        <w:r>
          <w:instrText xml:space="preserve"> PAGE   \* MERGEFORMAT </w:instrText>
        </w:r>
        <w:r>
          <w:fldChar w:fldCharType="separate"/>
        </w:r>
        <w:r w:rsidR="00365ED5">
          <w:rPr>
            <w:noProof/>
          </w:rPr>
          <w:t>43</w:t>
        </w:r>
        <w:r>
          <w:rPr>
            <w:noProof/>
          </w:rPr>
          <w:fldChar w:fldCharType="end"/>
        </w:r>
      </w:p>
    </w:sdtContent>
  </w:sdt>
  <w:p w:rsidR="002D4D36" w:rsidRDefault="002D4D36">
    <w:pPr>
      <w:pStyle w:val="Zpat"/>
    </w:pPr>
  </w:p>
  <w:p w:rsidR="002D4D36" w:rsidRDefault="002D4D3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C" w:rsidRDefault="0058266C">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977834"/>
      <w:docPartObj>
        <w:docPartGallery w:val="Page Numbers (Bottom of Page)"/>
        <w:docPartUnique/>
      </w:docPartObj>
    </w:sdtPr>
    <w:sdtEndPr/>
    <w:sdtContent>
      <w:p w:rsidR="0058266C" w:rsidRDefault="0058266C">
        <w:pPr>
          <w:pStyle w:val="Zpat"/>
          <w:jc w:val="center"/>
        </w:pPr>
        <w:r>
          <w:fldChar w:fldCharType="begin"/>
        </w:r>
        <w:r>
          <w:instrText>PAGE   \* MERGEFORMAT</w:instrText>
        </w:r>
        <w:r>
          <w:fldChar w:fldCharType="separate"/>
        </w:r>
        <w:r w:rsidR="00365ED5">
          <w:rPr>
            <w:noProof/>
          </w:rPr>
          <w:t>53</w:t>
        </w:r>
        <w:r>
          <w:rPr>
            <w:noProof/>
          </w:rPr>
          <w:fldChar w:fldCharType="end"/>
        </w:r>
      </w:p>
    </w:sdtContent>
  </w:sdt>
  <w:p w:rsidR="0058266C" w:rsidRDefault="0058266C">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C" w:rsidRDefault="0058266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6E" w:rsidRDefault="0084156E" w:rsidP="002D3FF9">
      <w:pPr>
        <w:spacing w:after="0"/>
      </w:pPr>
      <w:r>
        <w:separator/>
      </w:r>
    </w:p>
  </w:footnote>
  <w:footnote w:type="continuationSeparator" w:id="0">
    <w:p w:rsidR="0084156E" w:rsidRDefault="0084156E" w:rsidP="002D3FF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C" w:rsidRDefault="0058266C">
    <w:pPr>
      <w:pStyle w:val="Zhlav"/>
    </w:pPr>
  </w:p>
  <w:p w:rsidR="0058266C" w:rsidRDefault="0058266C">
    <w:pPr>
      <w:pStyle w:val="Zhlav"/>
    </w:pPr>
  </w:p>
  <w:p w:rsidR="0058266C" w:rsidRDefault="0058266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C" w:rsidRDefault="0058266C">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C" w:rsidRDefault="0058266C" w:rsidP="00AB7E5B">
    <w:pPr>
      <w:pStyle w:val="Zhlav"/>
      <w:ind w:left="7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66C" w:rsidRDefault="0058266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Wingdings" w:hAnsi="Wingdings"/>
        <w:sz w:val="24"/>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name w:val="WW8Num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5792296"/>
    <w:multiLevelType w:val="hybridMultilevel"/>
    <w:tmpl w:val="05EA1D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6272FEC"/>
    <w:multiLevelType w:val="hybridMultilevel"/>
    <w:tmpl w:val="5A48FC5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3">
    <w:nsid w:val="0E021CEC"/>
    <w:multiLevelType w:val="hybridMultilevel"/>
    <w:tmpl w:val="FABA363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4">
    <w:nsid w:val="14DA1250"/>
    <w:multiLevelType w:val="hybridMultilevel"/>
    <w:tmpl w:val="A2B8188E"/>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60C0ABC"/>
    <w:multiLevelType w:val="hybridMultilevel"/>
    <w:tmpl w:val="691A882A"/>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F5A0101"/>
    <w:multiLevelType w:val="hybridMultilevel"/>
    <w:tmpl w:val="50BCA982"/>
    <w:lvl w:ilvl="0" w:tplc="04050001">
      <w:start w:val="1"/>
      <w:numFmt w:val="bullet"/>
      <w:lvlText w:val=""/>
      <w:lvlJc w:val="left"/>
      <w:pPr>
        <w:ind w:left="720" w:hanging="360"/>
      </w:pPr>
      <w:rPr>
        <w:rFonts w:ascii="Symbol" w:hAnsi="Symbol" w:hint="default"/>
      </w:rPr>
    </w:lvl>
    <w:lvl w:ilvl="1" w:tplc="73969DB0">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5F4494E"/>
    <w:multiLevelType w:val="hybridMultilevel"/>
    <w:tmpl w:val="F752A1D0"/>
    <w:lvl w:ilvl="0" w:tplc="E0269934">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271F060B"/>
    <w:multiLevelType w:val="hybridMultilevel"/>
    <w:tmpl w:val="2A7AD210"/>
    <w:lvl w:ilvl="0" w:tplc="9B6E65F2">
      <w:start w:val="1"/>
      <w:numFmt w:val="bullet"/>
      <w:lvlText w:val="-"/>
      <w:lvlJc w:val="left"/>
      <w:pPr>
        <w:ind w:left="770" w:hanging="360"/>
      </w:pPr>
      <w:rPr>
        <w:rFonts w:ascii="Times New Roman" w:eastAsia="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29">
    <w:nsid w:val="29B52DF8"/>
    <w:multiLevelType w:val="hybridMultilevel"/>
    <w:tmpl w:val="9364D704"/>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AC2026C"/>
    <w:multiLevelType w:val="hybridMultilevel"/>
    <w:tmpl w:val="7D3245B8"/>
    <w:lvl w:ilvl="0" w:tplc="31363CEE">
      <w:start w:val="1"/>
      <w:numFmt w:val="bullet"/>
      <w:pStyle w:val="Pun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2CD06C2B"/>
    <w:multiLevelType w:val="hybridMultilevel"/>
    <w:tmpl w:val="141025A8"/>
    <w:lvl w:ilvl="0" w:tplc="EBEA369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D8D422A"/>
    <w:multiLevelType w:val="hybridMultilevel"/>
    <w:tmpl w:val="F8B62134"/>
    <w:lvl w:ilvl="0" w:tplc="9B6E65F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FE63563"/>
    <w:multiLevelType w:val="hybridMultilevel"/>
    <w:tmpl w:val="A300AA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B9F767A"/>
    <w:multiLevelType w:val="hybridMultilevel"/>
    <w:tmpl w:val="E50CB72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5">
    <w:nsid w:val="3C2C15D4"/>
    <w:multiLevelType w:val="hybridMultilevel"/>
    <w:tmpl w:val="38602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1174AFF"/>
    <w:multiLevelType w:val="multilevel"/>
    <w:tmpl w:val="B2D2B36C"/>
    <w:lvl w:ilvl="0">
      <w:numFmt w:val="bullet"/>
      <w:lvlText w:val="-"/>
      <w:lvlJc w:val="left"/>
      <w:pPr>
        <w:tabs>
          <w:tab w:val="num" w:pos="720"/>
        </w:tabs>
        <w:ind w:left="720" w:hanging="360"/>
      </w:pPr>
      <w:rPr>
        <w:rFonts w:ascii="Times New Roman" w:eastAsiaTheme="minorEastAsia" w:hAnsi="Times New Roman" w:cs="Times New Roman"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473F09C1"/>
    <w:multiLevelType w:val="hybridMultilevel"/>
    <w:tmpl w:val="C4A68D02"/>
    <w:lvl w:ilvl="0" w:tplc="9B6E65F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0906907"/>
    <w:multiLevelType w:val="hybridMultilevel"/>
    <w:tmpl w:val="7B304B5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nsid w:val="57243CEC"/>
    <w:multiLevelType w:val="hybridMultilevel"/>
    <w:tmpl w:val="754C7CD2"/>
    <w:lvl w:ilvl="0" w:tplc="9ED6FE6E">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5DA95CE7"/>
    <w:multiLevelType w:val="hybridMultilevel"/>
    <w:tmpl w:val="07280DD0"/>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E0831B6"/>
    <w:multiLevelType w:val="hybridMultilevel"/>
    <w:tmpl w:val="B096FF6A"/>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1ED0F47"/>
    <w:multiLevelType w:val="hybridMultilevel"/>
    <w:tmpl w:val="3A124C22"/>
    <w:lvl w:ilvl="0" w:tplc="232A5EA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64264300"/>
    <w:multiLevelType w:val="hybridMultilevel"/>
    <w:tmpl w:val="292826E8"/>
    <w:lvl w:ilvl="0" w:tplc="9B6E65F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651B17EB"/>
    <w:multiLevelType w:val="hybridMultilevel"/>
    <w:tmpl w:val="A824E8A2"/>
    <w:lvl w:ilvl="0" w:tplc="82E89DD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AC018A1"/>
    <w:multiLevelType w:val="hybridMultilevel"/>
    <w:tmpl w:val="B5A6404E"/>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6">
    <w:nsid w:val="6C5A045C"/>
    <w:multiLevelType w:val="multilevel"/>
    <w:tmpl w:val="EC589BB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7">
    <w:nsid w:val="6CB07B4B"/>
    <w:multiLevelType w:val="hybridMultilevel"/>
    <w:tmpl w:val="9A44BFC6"/>
    <w:lvl w:ilvl="0" w:tplc="810ADE96">
      <w:numFmt w:val="bullet"/>
      <w:lvlText w:val="-"/>
      <w:lvlJc w:val="left"/>
      <w:pPr>
        <w:ind w:left="748" w:hanging="360"/>
      </w:pPr>
      <w:rPr>
        <w:rFonts w:ascii="Times New Roman" w:eastAsia="Times New Roman" w:hAnsi="Times New Roman" w:cs="Times New Roman"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48">
    <w:nsid w:val="6D6B7605"/>
    <w:multiLevelType w:val="hybridMultilevel"/>
    <w:tmpl w:val="B554D036"/>
    <w:lvl w:ilvl="0" w:tplc="8208D8A2">
      <w:numFmt w:val="bullet"/>
      <w:lvlText w:val="-"/>
      <w:lvlJc w:val="left"/>
      <w:pPr>
        <w:ind w:left="720" w:hanging="360"/>
      </w:pPr>
      <w:rPr>
        <w:rFonts w:ascii="Times New Roman" w:eastAsiaTheme="minorHAns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EA2063F"/>
    <w:multiLevelType w:val="hybridMultilevel"/>
    <w:tmpl w:val="B602DD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322335C"/>
    <w:multiLevelType w:val="multilevel"/>
    <w:tmpl w:val="EC589BB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73B96186"/>
    <w:multiLevelType w:val="hybridMultilevel"/>
    <w:tmpl w:val="1B9C72EA"/>
    <w:lvl w:ilvl="0" w:tplc="EBEA369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nsid w:val="761F4DA6"/>
    <w:multiLevelType w:val="hybridMultilevel"/>
    <w:tmpl w:val="42EE11FA"/>
    <w:lvl w:ilvl="0" w:tplc="EBEA369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6805093"/>
    <w:multiLevelType w:val="hybridMultilevel"/>
    <w:tmpl w:val="0832D564"/>
    <w:lvl w:ilvl="0" w:tplc="F9DE5DA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7C103571"/>
    <w:multiLevelType w:val="hybridMultilevel"/>
    <w:tmpl w:val="3762062A"/>
    <w:lvl w:ilvl="0" w:tplc="AF224A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23"/>
  </w:num>
  <w:num w:numId="3">
    <w:abstractNumId w:val="26"/>
  </w:num>
  <w:num w:numId="4">
    <w:abstractNumId w:val="49"/>
  </w:num>
  <w:num w:numId="5">
    <w:abstractNumId w:val="45"/>
  </w:num>
  <w:num w:numId="6">
    <w:abstractNumId w:val="22"/>
  </w:num>
  <w:num w:numId="7">
    <w:abstractNumId w:val="34"/>
  </w:num>
  <w:num w:numId="8">
    <w:abstractNumId w:val="21"/>
  </w:num>
  <w:num w:numId="9">
    <w:abstractNumId w:val="35"/>
  </w:num>
  <w:num w:numId="10">
    <w:abstractNumId w:val="42"/>
  </w:num>
  <w:num w:numId="11">
    <w:abstractNumId w:val="39"/>
  </w:num>
  <w:num w:numId="12">
    <w:abstractNumId w:val="52"/>
  </w:num>
  <w:num w:numId="13">
    <w:abstractNumId w:val="46"/>
  </w:num>
  <w:num w:numId="14">
    <w:abstractNumId w:val="31"/>
  </w:num>
  <w:num w:numId="15">
    <w:abstractNumId w:val="51"/>
  </w:num>
  <w:num w:numId="16">
    <w:abstractNumId w:val="0"/>
  </w:num>
  <w:num w:numId="17">
    <w:abstractNumId w:val="3"/>
  </w:num>
  <w:num w:numId="18">
    <w:abstractNumId w:val="29"/>
  </w:num>
  <w:num w:numId="19">
    <w:abstractNumId w:val="44"/>
  </w:num>
  <w:num w:numId="20">
    <w:abstractNumId w:val="37"/>
  </w:num>
  <w:num w:numId="21">
    <w:abstractNumId w:val="28"/>
  </w:num>
  <w:num w:numId="22">
    <w:abstractNumId w:val="43"/>
  </w:num>
  <w:num w:numId="23">
    <w:abstractNumId w:val="32"/>
  </w:num>
  <w:num w:numId="24">
    <w:abstractNumId w:val="54"/>
  </w:num>
  <w:num w:numId="25">
    <w:abstractNumId w:val="47"/>
  </w:num>
  <w:num w:numId="26">
    <w:abstractNumId w:val="25"/>
  </w:num>
  <w:num w:numId="27">
    <w:abstractNumId w:val="24"/>
  </w:num>
  <w:num w:numId="28">
    <w:abstractNumId w:val="41"/>
  </w:num>
  <w:num w:numId="29">
    <w:abstractNumId w:val="40"/>
  </w:num>
  <w:num w:numId="30">
    <w:abstractNumId w:val="30"/>
  </w:num>
  <w:num w:numId="31">
    <w:abstractNumId w:val="48"/>
  </w:num>
  <w:num w:numId="32">
    <w:abstractNumId w:val="50"/>
  </w:num>
  <w:num w:numId="33">
    <w:abstractNumId w:val="27"/>
  </w:num>
  <w:num w:numId="34">
    <w:abstractNumId w:val="53"/>
  </w:num>
  <w:num w:numId="35">
    <w:abstractNumId w:val="2"/>
  </w:num>
  <w:num w:numId="36">
    <w:abstractNumId w:val="4"/>
  </w:num>
  <w:num w:numId="37">
    <w:abstractNumId w:val="5"/>
  </w:num>
  <w:num w:numId="38">
    <w:abstractNumId w:val="8"/>
  </w:num>
  <w:num w:numId="39">
    <w:abstractNumId w:val="14"/>
  </w:num>
  <w:num w:numId="40">
    <w:abstractNumId w:val="16"/>
  </w:num>
  <w:num w:numId="41">
    <w:abstractNumId w:val="18"/>
  </w:num>
  <w:num w:numId="42">
    <w:abstractNumId w:val="36"/>
  </w:num>
  <w:num w:numId="43">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FF9"/>
    <w:rsid w:val="00006E46"/>
    <w:rsid w:val="00007512"/>
    <w:rsid w:val="0002785C"/>
    <w:rsid w:val="00034648"/>
    <w:rsid w:val="00037737"/>
    <w:rsid w:val="00061BCF"/>
    <w:rsid w:val="00061EA8"/>
    <w:rsid w:val="00066EBF"/>
    <w:rsid w:val="00085D2F"/>
    <w:rsid w:val="000A0A92"/>
    <w:rsid w:val="000A0F5E"/>
    <w:rsid w:val="000A3C16"/>
    <w:rsid w:val="000D586E"/>
    <w:rsid w:val="00111EBB"/>
    <w:rsid w:val="001154E3"/>
    <w:rsid w:val="00137A69"/>
    <w:rsid w:val="001463F0"/>
    <w:rsid w:val="001721DD"/>
    <w:rsid w:val="0019261F"/>
    <w:rsid w:val="00197122"/>
    <w:rsid w:val="001A1CEB"/>
    <w:rsid w:val="001A39EA"/>
    <w:rsid w:val="001B2272"/>
    <w:rsid w:val="001B2C2E"/>
    <w:rsid w:val="001C095D"/>
    <w:rsid w:val="00207174"/>
    <w:rsid w:val="00207977"/>
    <w:rsid w:val="002161B9"/>
    <w:rsid w:val="002225DF"/>
    <w:rsid w:val="00241EB9"/>
    <w:rsid w:val="00273F80"/>
    <w:rsid w:val="00274BD5"/>
    <w:rsid w:val="002753C0"/>
    <w:rsid w:val="00297AF9"/>
    <w:rsid w:val="002B1D20"/>
    <w:rsid w:val="002C1F1A"/>
    <w:rsid w:val="002C57C9"/>
    <w:rsid w:val="002D3FF9"/>
    <w:rsid w:val="002D4D36"/>
    <w:rsid w:val="002E43BB"/>
    <w:rsid w:val="003032BA"/>
    <w:rsid w:val="00365ED5"/>
    <w:rsid w:val="0037772A"/>
    <w:rsid w:val="00381E22"/>
    <w:rsid w:val="00387F8D"/>
    <w:rsid w:val="003B0450"/>
    <w:rsid w:val="003B4453"/>
    <w:rsid w:val="003B4DEA"/>
    <w:rsid w:val="003B6627"/>
    <w:rsid w:val="003E0584"/>
    <w:rsid w:val="003E0EA9"/>
    <w:rsid w:val="003E474B"/>
    <w:rsid w:val="003E56A4"/>
    <w:rsid w:val="003F05BD"/>
    <w:rsid w:val="003F4BC6"/>
    <w:rsid w:val="00404F62"/>
    <w:rsid w:val="00412B2E"/>
    <w:rsid w:val="00430A3E"/>
    <w:rsid w:val="00432C5C"/>
    <w:rsid w:val="004342B5"/>
    <w:rsid w:val="00445848"/>
    <w:rsid w:val="00453BFF"/>
    <w:rsid w:val="004549AB"/>
    <w:rsid w:val="00471E81"/>
    <w:rsid w:val="00480B6C"/>
    <w:rsid w:val="00486A14"/>
    <w:rsid w:val="00487B64"/>
    <w:rsid w:val="0049660D"/>
    <w:rsid w:val="004A6442"/>
    <w:rsid w:val="004C0044"/>
    <w:rsid w:val="004D4621"/>
    <w:rsid w:val="005071A2"/>
    <w:rsid w:val="00512AF0"/>
    <w:rsid w:val="00517FE9"/>
    <w:rsid w:val="00520BC4"/>
    <w:rsid w:val="00543CAC"/>
    <w:rsid w:val="00566DCC"/>
    <w:rsid w:val="00571689"/>
    <w:rsid w:val="0058266C"/>
    <w:rsid w:val="0059451F"/>
    <w:rsid w:val="00594C2A"/>
    <w:rsid w:val="005A50C3"/>
    <w:rsid w:val="005B171C"/>
    <w:rsid w:val="005B2101"/>
    <w:rsid w:val="005C4A58"/>
    <w:rsid w:val="005D699B"/>
    <w:rsid w:val="005E10E7"/>
    <w:rsid w:val="005E7DC9"/>
    <w:rsid w:val="005F4780"/>
    <w:rsid w:val="00614755"/>
    <w:rsid w:val="00621001"/>
    <w:rsid w:val="006310AB"/>
    <w:rsid w:val="00632931"/>
    <w:rsid w:val="00643DA9"/>
    <w:rsid w:val="006440DB"/>
    <w:rsid w:val="00656C16"/>
    <w:rsid w:val="006662F7"/>
    <w:rsid w:val="00673004"/>
    <w:rsid w:val="00675FB8"/>
    <w:rsid w:val="00681AE3"/>
    <w:rsid w:val="00682F86"/>
    <w:rsid w:val="00684435"/>
    <w:rsid w:val="006B4C4E"/>
    <w:rsid w:val="006B59F1"/>
    <w:rsid w:val="006D0C4A"/>
    <w:rsid w:val="006E5DE8"/>
    <w:rsid w:val="006E6338"/>
    <w:rsid w:val="006F1500"/>
    <w:rsid w:val="006F17B1"/>
    <w:rsid w:val="006F71CC"/>
    <w:rsid w:val="0070494C"/>
    <w:rsid w:val="00712ACD"/>
    <w:rsid w:val="007262CD"/>
    <w:rsid w:val="00737569"/>
    <w:rsid w:val="00740193"/>
    <w:rsid w:val="00740967"/>
    <w:rsid w:val="00752AA0"/>
    <w:rsid w:val="0076540D"/>
    <w:rsid w:val="007B0B7D"/>
    <w:rsid w:val="007D458B"/>
    <w:rsid w:val="007D6751"/>
    <w:rsid w:val="007F48C1"/>
    <w:rsid w:val="00801584"/>
    <w:rsid w:val="00837F95"/>
    <w:rsid w:val="0084156E"/>
    <w:rsid w:val="008428BA"/>
    <w:rsid w:val="00855E99"/>
    <w:rsid w:val="0086795F"/>
    <w:rsid w:val="00875A66"/>
    <w:rsid w:val="00890992"/>
    <w:rsid w:val="00896FEF"/>
    <w:rsid w:val="00897DDF"/>
    <w:rsid w:val="008B2E08"/>
    <w:rsid w:val="008D00C4"/>
    <w:rsid w:val="008E27BE"/>
    <w:rsid w:val="008E2E1D"/>
    <w:rsid w:val="008F10A8"/>
    <w:rsid w:val="008F53E2"/>
    <w:rsid w:val="00912127"/>
    <w:rsid w:val="00914409"/>
    <w:rsid w:val="00916B70"/>
    <w:rsid w:val="009202B9"/>
    <w:rsid w:val="00921871"/>
    <w:rsid w:val="00963F2F"/>
    <w:rsid w:val="009643AF"/>
    <w:rsid w:val="00973764"/>
    <w:rsid w:val="00995AAA"/>
    <w:rsid w:val="009A2D2E"/>
    <w:rsid w:val="009A3E0C"/>
    <w:rsid w:val="009C34B0"/>
    <w:rsid w:val="009C4A78"/>
    <w:rsid w:val="009C5B29"/>
    <w:rsid w:val="009E374D"/>
    <w:rsid w:val="009E589D"/>
    <w:rsid w:val="009F7B15"/>
    <w:rsid w:val="00A00F8A"/>
    <w:rsid w:val="00A11348"/>
    <w:rsid w:val="00A1456A"/>
    <w:rsid w:val="00A15D7F"/>
    <w:rsid w:val="00A17C90"/>
    <w:rsid w:val="00A3134C"/>
    <w:rsid w:val="00A32A04"/>
    <w:rsid w:val="00A576B7"/>
    <w:rsid w:val="00A74D44"/>
    <w:rsid w:val="00A80D73"/>
    <w:rsid w:val="00A8364F"/>
    <w:rsid w:val="00A94E78"/>
    <w:rsid w:val="00A97841"/>
    <w:rsid w:val="00AB7E5B"/>
    <w:rsid w:val="00AC7DAC"/>
    <w:rsid w:val="00AD3661"/>
    <w:rsid w:val="00AE088A"/>
    <w:rsid w:val="00AE1662"/>
    <w:rsid w:val="00AE1EE4"/>
    <w:rsid w:val="00AE5420"/>
    <w:rsid w:val="00AF26F4"/>
    <w:rsid w:val="00B276AD"/>
    <w:rsid w:val="00B340CE"/>
    <w:rsid w:val="00B8284B"/>
    <w:rsid w:val="00B83109"/>
    <w:rsid w:val="00B9223C"/>
    <w:rsid w:val="00BA3EC3"/>
    <w:rsid w:val="00BB6447"/>
    <w:rsid w:val="00BE7A38"/>
    <w:rsid w:val="00BF176C"/>
    <w:rsid w:val="00BF2E03"/>
    <w:rsid w:val="00BF5AB3"/>
    <w:rsid w:val="00BF7F36"/>
    <w:rsid w:val="00C30D28"/>
    <w:rsid w:val="00C34A6B"/>
    <w:rsid w:val="00C40F85"/>
    <w:rsid w:val="00C46F0F"/>
    <w:rsid w:val="00C47E5A"/>
    <w:rsid w:val="00C506C9"/>
    <w:rsid w:val="00C614BA"/>
    <w:rsid w:val="00C673BD"/>
    <w:rsid w:val="00C729E7"/>
    <w:rsid w:val="00C7305B"/>
    <w:rsid w:val="00C80D14"/>
    <w:rsid w:val="00C8412E"/>
    <w:rsid w:val="00C844B7"/>
    <w:rsid w:val="00C84804"/>
    <w:rsid w:val="00C95845"/>
    <w:rsid w:val="00CA12F5"/>
    <w:rsid w:val="00CA29F5"/>
    <w:rsid w:val="00CB1FBF"/>
    <w:rsid w:val="00CB6C23"/>
    <w:rsid w:val="00CC2A8A"/>
    <w:rsid w:val="00CD0426"/>
    <w:rsid w:val="00CE0BC7"/>
    <w:rsid w:val="00CE4597"/>
    <w:rsid w:val="00CF2FEA"/>
    <w:rsid w:val="00CF64A7"/>
    <w:rsid w:val="00CF6603"/>
    <w:rsid w:val="00CF7D9A"/>
    <w:rsid w:val="00D0361E"/>
    <w:rsid w:val="00D058FD"/>
    <w:rsid w:val="00D50FA2"/>
    <w:rsid w:val="00D51330"/>
    <w:rsid w:val="00D513B3"/>
    <w:rsid w:val="00D53EFE"/>
    <w:rsid w:val="00D5662C"/>
    <w:rsid w:val="00D84D72"/>
    <w:rsid w:val="00D94E9B"/>
    <w:rsid w:val="00DA2783"/>
    <w:rsid w:val="00DA4525"/>
    <w:rsid w:val="00DB1083"/>
    <w:rsid w:val="00DC1BE1"/>
    <w:rsid w:val="00DC1F55"/>
    <w:rsid w:val="00DD0619"/>
    <w:rsid w:val="00DE6644"/>
    <w:rsid w:val="00DE7E38"/>
    <w:rsid w:val="00DF4509"/>
    <w:rsid w:val="00E059DC"/>
    <w:rsid w:val="00E11B8D"/>
    <w:rsid w:val="00E27780"/>
    <w:rsid w:val="00E3618F"/>
    <w:rsid w:val="00E428B6"/>
    <w:rsid w:val="00E57543"/>
    <w:rsid w:val="00E70BBD"/>
    <w:rsid w:val="00E85B42"/>
    <w:rsid w:val="00E963CE"/>
    <w:rsid w:val="00EB6102"/>
    <w:rsid w:val="00ED3FA7"/>
    <w:rsid w:val="00EE1FEA"/>
    <w:rsid w:val="00EE5E29"/>
    <w:rsid w:val="00EE71C5"/>
    <w:rsid w:val="00EF3FCD"/>
    <w:rsid w:val="00F256A2"/>
    <w:rsid w:val="00F27153"/>
    <w:rsid w:val="00F42EB1"/>
    <w:rsid w:val="00F51C29"/>
    <w:rsid w:val="00F52D9B"/>
    <w:rsid w:val="00F72FD8"/>
    <w:rsid w:val="00F83A64"/>
    <w:rsid w:val="00F84BEA"/>
    <w:rsid w:val="00FA029E"/>
    <w:rsid w:val="00FB48E1"/>
    <w:rsid w:val="00FB558D"/>
    <w:rsid w:val="00FC5785"/>
    <w:rsid w:val="00FD52A0"/>
    <w:rsid w:val="00FD6AE9"/>
    <w:rsid w:val="00FE05BB"/>
    <w:rsid w:val="00FF71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64"/>
  </w:style>
  <w:style w:type="paragraph" w:styleId="Nadpis1">
    <w:name w:val="heading 1"/>
    <w:basedOn w:val="Normln"/>
    <w:next w:val="Normln"/>
    <w:link w:val="Nadpis1Char"/>
    <w:uiPriority w:val="9"/>
    <w:qFormat/>
    <w:rsid w:val="002D3F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A02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3FF9"/>
    <w:rPr>
      <w:rFonts w:asciiTheme="majorHAnsi" w:eastAsiaTheme="majorEastAsia" w:hAnsiTheme="majorHAnsi" w:cstheme="majorBidi"/>
      <w:b/>
      <w:bCs/>
      <w:color w:val="365F91" w:themeColor="accent1" w:themeShade="BF"/>
      <w:sz w:val="28"/>
      <w:szCs w:val="28"/>
    </w:rPr>
  </w:style>
  <w:style w:type="numbering" w:customStyle="1" w:styleId="Bezseznamu1">
    <w:name w:val="Bez seznamu1"/>
    <w:next w:val="Bezseznamu"/>
    <w:uiPriority w:val="99"/>
    <w:semiHidden/>
    <w:unhideWhenUsed/>
    <w:rsid w:val="002D3FF9"/>
  </w:style>
  <w:style w:type="table" w:styleId="Mkatabulky">
    <w:name w:val="Table Grid"/>
    <w:basedOn w:val="Normlntabulka"/>
    <w:uiPriority w:val="59"/>
    <w:rsid w:val="002D3FF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2D3FF9"/>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D3FF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D3FF9"/>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2D3FF9"/>
    <w:rPr>
      <w:rFonts w:ascii="Times New Roman" w:eastAsia="Times New Roman" w:hAnsi="Times New Roman" w:cs="Times New Roman"/>
      <w:sz w:val="24"/>
      <w:szCs w:val="24"/>
      <w:lang w:eastAsia="cs-CZ"/>
    </w:rPr>
  </w:style>
  <w:style w:type="paragraph" w:customStyle="1" w:styleId="Puna">
    <w:name w:val="Punťa"/>
    <w:basedOn w:val="Odstavecseseznamem"/>
    <w:qFormat/>
    <w:rsid w:val="002D3FF9"/>
    <w:pPr>
      <w:numPr>
        <w:numId w:val="30"/>
      </w:numPr>
      <w:tabs>
        <w:tab w:val="num" w:pos="360"/>
      </w:tabs>
      <w:spacing w:after="0"/>
      <w:ind w:left="284" w:hanging="284"/>
    </w:pPr>
    <w:rPr>
      <w:rFonts w:ascii="Times New Roman" w:hAnsi="Times New Roman" w:cs="Times New Roman"/>
      <w:sz w:val="24"/>
      <w:szCs w:val="24"/>
      <w:lang w:eastAsia="cs-CZ"/>
    </w:rPr>
  </w:style>
  <w:style w:type="paragraph" w:styleId="Odstavecseseznamem">
    <w:name w:val="List Paragraph"/>
    <w:basedOn w:val="Normln"/>
    <w:uiPriority w:val="34"/>
    <w:qFormat/>
    <w:rsid w:val="002D3FF9"/>
    <w:pPr>
      <w:ind w:left="720"/>
      <w:contextualSpacing/>
    </w:pPr>
  </w:style>
  <w:style w:type="paragraph" w:styleId="Nadpisobsahu">
    <w:name w:val="TOC Heading"/>
    <w:basedOn w:val="Nadpis1"/>
    <w:next w:val="Normln"/>
    <w:uiPriority w:val="39"/>
    <w:semiHidden/>
    <w:unhideWhenUsed/>
    <w:qFormat/>
    <w:rsid w:val="002D3FF9"/>
    <w:pPr>
      <w:spacing w:line="276" w:lineRule="auto"/>
      <w:outlineLvl w:val="9"/>
    </w:pPr>
    <w:rPr>
      <w:lang w:eastAsia="cs-CZ"/>
    </w:rPr>
  </w:style>
  <w:style w:type="paragraph" w:styleId="Obsah1">
    <w:name w:val="toc 1"/>
    <w:basedOn w:val="Normln"/>
    <w:next w:val="Normln"/>
    <w:autoRedefine/>
    <w:uiPriority w:val="39"/>
    <w:unhideWhenUsed/>
    <w:rsid w:val="002D3FF9"/>
    <w:pPr>
      <w:spacing w:after="100"/>
    </w:pPr>
  </w:style>
  <w:style w:type="paragraph" w:styleId="Obsah2">
    <w:name w:val="toc 2"/>
    <w:basedOn w:val="Normln"/>
    <w:next w:val="Normln"/>
    <w:autoRedefine/>
    <w:uiPriority w:val="39"/>
    <w:unhideWhenUsed/>
    <w:rsid w:val="00486A14"/>
    <w:pPr>
      <w:tabs>
        <w:tab w:val="left" w:pos="880"/>
        <w:tab w:val="right" w:leader="dot" w:pos="9062"/>
      </w:tabs>
      <w:spacing w:after="100"/>
      <w:ind w:left="220"/>
    </w:pPr>
    <w:rPr>
      <w:rFonts w:ascii="Times New Roman" w:hAnsi="Times New Roman" w:cs="Times New Roman"/>
      <w:b/>
      <w:noProof/>
    </w:rPr>
  </w:style>
  <w:style w:type="paragraph" w:styleId="Obsah3">
    <w:name w:val="toc 3"/>
    <w:basedOn w:val="Normln"/>
    <w:next w:val="Normln"/>
    <w:autoRedefine/>
    <w:uiPriority w:val="39"/>
    <w:unhideWhenUsed/>
    <w:rsid w:val="002D3FF9"/>
    <w:pPr>
      <w:spacing w:after="100"/>
      <w:ind w:left="440"/>
    </w:pPr>
  </w:style>
  <w:style w:type="character" w:styleId="Hypertextovodkaz">
    <w:name w:val="Hyperlink"/>
    <w:basedOn w:val="Standardnpsmoodstavce"/>
    <w:uiPriority w:val="99"/>
    <w:unhideWhenUsed/>
    <w:rsid w:val="002D3FF9"/>
    <w:rPr>
      <w:color w:val="0000FF" w:themeColor="hyperlink"/>
      <w:u w:val="single"/>
    </w:rPr>
  </w:style>
  <w:style w:type="paragraph" w:styleId="Textbubliny">
    <w:name w:val="Balloon Text"/>
    <w:basedOn w:val="Normln"/>
    <w:link w:val="TextbublinyChar"/>
    <w:uiPriority w:val="99"/>
    <w:semiHidden/>
    <w:unhideWhenUsed/>
    <w:rsid w:val="002D3FF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3FF9"/>
    <w:rPr>
      <w:rFonts w:ascii="Tahoma" w:hAnsi="Tahoma" w:cs="Tahoma"/>
      <w:sz w:val="16"/>
      <w:szCs w:val="16"/>
    </w:rPr>
  </w:style>
  <w:style w:type="character" w:customStyle="1" w:styleId="Nadpis2Char">
    <w:name w:val="Nadpis 2 Char"/>
    <w:basedOn w:val="Standardnpsmoodstavce"/>
    <w:link w:val="Nadpis2"/>
    <w:uiPriority w:val="9"/>
    <w:rsid w:val="00FA029E"/>
    <w:rPr>
      <w:rFonts w:asciiTheme="majorHAnsi" w:eastAsiaTheme="majorEastAsia" w:hAnsiTheme="majorHAnsi" w:cstheme="majorBidi"/>
      <w:b/>
      <w:bCs/>
      <w:color w:val="4F81BD" w:themeColor="accent1"/>
      <w:sz w:val="26"/>
      <w:szCs w:val="26"/>
    </w:rPr>
  </w:style>
  <w:style w:type="character" w:styleId="Zdraznnjemn">
    <w:name w:val="Subtle Emphasis"/>
    <w:basedOn w:val="Standardnpsmoodstavce"/>
    <w:uiPriority w:val="19"/>
    <w:qFormat/>
    <w:rsid w:val="009F7B15"/>
    <w:rPr>
      <w:i/>
      <w:iCs/>
      <w:color w:val="808080"/>
    </w:rPr>
  </w:style>
  <w:style w:type="paragraph" w:styleId="Normlnweb">
    <w:name w:val="Normal (Web)"/>
    <w:basedOn w:val="Normln"/>
    <w:uiPriority w:val="99"/>
    <w:unhideWhenUsed/>
    <w:rsid w:val="00875A6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CE0BC7"/>
    <w:pPr>
      <w:widowControl w:val="0"/>
      <w:suppressAutoHyphens/>
      <w:spacing w:after="0"/>
      <w:ind w:left="720"/>
    </w:pPr>
    <w:rPr>
      <w:rFonts w:ascii="Times New Roman" w:eastAsia="SimSun" w:hAnsi="Times New Roman" w:cs="Mangal"/>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7B64"/>
  </w:style>
  <w:style w:type="paragraph" w:styleId="Nadpis1">
    <w:name w:val="heading 1"/>
    <w:basedOn w:val="Normln"/>
    <w:next w:val="Normln"/>
    <w:link w:val="Nadpis1Char"/>
    <w:uiPriority w:val="9"/>
    <w:qFormat/>
    <w:rsid w:val="002D3F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A02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D3FF9"/>
    <w:rPr>
      <w:rFonts w:asciiTheme="majorHAnsi" w:eastAsiaTheme="majorEastAsia" w:hAnsiTheme="majorHAnsi" w:cstheme="majorBidi"/>
      <w:b/>
      <w:bCs/>
      <w:color w:val="365F91" w:themeColor="accent1" w:themeShade="BF"/>
      <w:sz w:val="28"/>
      <w:szCs w:val="28"/>
    </w:rPr>
  </w:style>
  <w:style w:type="numbering" w:customStyle="1" w:styleId="Bezseznamu1">
    <w:name w:val="Bez seznamu1"/>
    <w:next w:val="Bezseznamu"/>
    <w:uiPriority w:val="99"/>
    <w:semiHidden/>
    <w:unhideWhenUsed/>
    <w:rsid w:val="002D3FF9"/>
  </w:style>
  <w:style w:type="table" w:styleId="Mkatabulky">
    <w:name w:val="Table Grid"/>
    <w:basedOn w:val="Normlntabulka"/>
    <w:uiPriority w:val="59"/>
    <w:rsid w:val="002D3FF9"/>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2D3FF9"/>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2D3FF9"/>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D3FF9"/>
    <w:pPr>
      <w:tabs>
        <w:tab w:val="center" w:pos="4536"/>
        <w:tab w:val="right" w:pos="9072"/>
      </w:tabs>
      <w:spacing w:after="0"/>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2D3FF9"/>
    <w:rPr>
      <w:rFonts w:ascii="Times New Roman" w:eastAsia="Times New Roman" w:hAnsi="Times New Roman" w:cs="Times New Roman"/>
      <w:sz w:val="24"/>
      <w:szCs w:val="24"/>
      <w:lang w:eastAsia="cs-CZ"/>
    </w:rPr>
  </w:style>
  <w:style w:type="paragraph" w:customStyle="1" w:styleId="Puna">
    <w:name w:val="Punťa"/>
    <w:basedOn w:val="Odstavecseseznamem"/>
    <w:qFormat/>
    <w:rsid w:val="002D3FF9"/>
    <w:pPr>
      <w:numPr>
        <w:numId w:val="30"/>
      </w:numPr>
      <w:tabs>
        <w:tab w:val="num" w:pos="360"/>
      </w:tabs>
      <w:spacing w:after="0"/>
      <w:ind w:left="284" w:hanging="284"/>
    </w:pPr>
    <w:rPr>
      <w:rFonts w:ascii="Times New Roman" w:hAnsi="Times New Roman" w:cs="Times New Roman"/>
      <w:sz w:val="24"/>
      <w:szCs w:val="24"/>
      <w:lang w:eastAsia="cs-CZ"/>
    </w:rPr>
  </w:style>
  <w:style w:type="paragraph" w:styleId="Odstavecseseznamem">
    <w:name w:val="List Paragraph"/>
    <w:basedOn w:val="Normln"/>
    <w:uiPriority w:val="34"/>
    <w:qFormat/>
    <w:rsid w:val="002D3FF9"/>
    <w:pPr>
      <w:ind w:left="720"/>
      <w:contextualSpacing/>
    </w:pPr>
  </w:style>
  <w:style w:type="paragraph" w:styleId="Nadpisobsahu">
    <w:name w:val="TOC Heading"/>
    <w:basedOn w:val="Nadpis1"/>
    <w:next w:val="Normln"/>
    <w:uiPriority w:val="39"/>
    <w:semiHidden/>
    <w:unhideWhenUsed/>
    <w:qFormat/>
    <w:rsid w:val="002D3FF9"/>
    <w:pPr>
      <w:spacing w:line="276" w:lineRule="auto"/>
      <w:outlineLvl w:val="9"/>
    </w:pPr>
    <w:rPr>
      <w:lang w:eastAsia="cs-CZ"/>
    </w:rPr>
  </w:style>
  <w:style w:type="paragraph" w:styleId="Obsah1">
    <w:name w:val="toc 1"/>
    <w:basedOn w:val="Normln"/>
    <w:next w:val="Normln"/>
    <w:autoRedefine/>
    <w:uiPriority w:val="39"/>
    <w:unhideWhenUsed/>
    <w:rsid w:val="002D3FF9"/>
    <w:pPr>
      <w:spacing w:after="100"/>
    </w:pPr>
  </w:style>
  <w:style w:type="paragraph" w:styleId="Obsah2">
    <w:name w:val="toc 2"/>
    <w:basedOn w:val="Normln"/>
    <w:next w:val="Normln"/>
    <w:autoRedefine/>
    <w:uiPriority w:val="39"/>
    <w:unhideWhenUsed/>
    <w:rsid w:val="00486A14"/>
    <w:pPr>
      <w:tabs>
        <w:tab w:val="left" w:pos="880"/>
        <w:tab w:val="right" w:leader="dot" w:pos="9062"/>
      </w:tabs>
      <w:spacing w:after="100"/>
      <w:ind w:left="220"/>
    </w:pPr>
    <w:rPr>
      <w:rFonts w:ascii="Times New Roman" w:hAnsi="Times New Roman" w:cs="Times New Roman"/>
      <w:b/>
      <w:noProof/>
    </w:rPr>
  </w:style>
  <w:style w:type="paragraph" w:styleId="Obsah3">
    <w:name w:val="toc 3"/>
    <w:basedOn w:val="Normln"/>
    <w:next w:val="Normln"/>
    <w:autoRedefine/>
    <w:uiPriority w:val="39"/>
    <w:unhideWhenUsed/>
    <w:rsid w:val="002D3FF9"/>
    <w:pPr>
      <w:spacing w:after="100"/>
      <w:ind w:left="440"/>
    </w:pPr>
  </w:style>
  <w:style w:type="character" w:styleId="Hypertextovodkaz">
    <w:name w:val="Hyperlink"/>
    <w:basedOn w:val="Standardnpsmoodstavce"/>
    <w:uiPriority w:val="99"/>
    <w:unhideWhenUsed/>
    <w:rsid w:val="002D3FF9"/>
    <w:rPr>
      <w:color w:val="0000FF" w:themeColor="hyperlink"/>
      <w:u w:val="single"/>
    </w:rPr>
  </w:style>
  <w:style w:type="paragraph" w:styleId="Textbubliny">
    <w:name w:val="Balloon Text"/>
    <w:basedOn w:val="Normln"/>
    <w:link w:val="TextbublinyChar"/>
    <w:uiPriority w:val="99"/>
    <w:semiHidden/>
    <w:unhideWhenUsed/>
    <w:rsid w:val="002D3FF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D3FF9"/>
    <w:rPr>
      <w:rFonts w:ascii="Tahoma" w:hAnsi="Tahoma" w:cs="Tahoma"/>
      <w:sz w:val="16"/>
      <w:szCs w:val="16"/>
    </w:rPr>
  </w:style>
  <w:style w:type="character" w:customStyle="1" w:styleId="Nadpis2Char">
    <w:name w:val="Nadpis 2 Char"/>
    <w:basedOn w:val="Standardnpsmoodstavce"/>
    <w:link w:val="Nadpis2"/>
    <w:uiPriority w:val="9"/>
    <w:rsid w:val="00FA029E"/>
    <w:rPr>
      <w:rFonts w:asciiTheme="majorHAnsi" w:eastAsiaTheme="majorEastAsia" w:hAnsiTheme="majorHAnsi" w:cstheme="majorBidi"/>
      <w:b/>
      <w:bCs/>
      <w:color w:val="4F81BD" w:themeColor="accent1"/>
      <w:sz w:val="26"/>
      <w:szCs w:val="26"/>
    </w:rPr>
  </w:style>
  <w:style w:type="character" w:styleId="Zdraznnjemn">
    <w:name w:val="Subtle Emphasis"/>
    <w:basedOn w:val="Standardnpsmoodstavce"/>
    <w:uiPriority w:val="19"/>
    <w:qFormat/>
    <w:rsid w:val="009F7B15"/>
    <w:rPr>
      <w:i/>
      <w:iCs/>
      <w:color w:val="808080"/>
    </w:rPr>
  </w:style>
  <w:style w:type="paragraph" w:styleId="Normlnweb">
    <w:name w:val="Normal (Web)"/>
    <w:basedOn w:val="Normln"/>
    <w:uiPriority w:val="99"/>
    <w:unhideWhenUsed/>
    <w:rsid w:val="00875A66"/>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Odstavecseseznamem1">
    <w:name w:val="Odstavec se seznamem1"/>
    <w:basedOn w:val="Normln"/>
    <w:rsid w:val="00CE0BC7"/>
    <w:pPr>
      <w:widowControl w:val="0"/>
      <w:suppressAutoHyphens/>
      <w:spacing w:after="0"/>
      <w:ind w:left="720"/>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862969">
      <w:bodyDiv w:val="1"/>
      <w:marLeft w:val="0"/>
      <w:marRight w:val="0"/>
      <w:marTop w:val="0"/>
      <w:marBottom w:val="0"/>
      <w:divBdr>
        <w:top w:val="none" w:sz="0" w:space="0" w:color="auto"/>
        <w:left w:val="none" w:sz="0" w:space="0" w:color="auto"/>
        <w:bottom w:val="none" w:sz="0" w:space="0" w:color="auto"/>
        <w:right w:val="none" w:sz="0" w:space="0" w:color="auto"/>
      </w:divBdr>
      <w:divsChild>
        <w:div w:id="331223456">
          <w:marLeft w:val="0"/>
          <w:marRight w:val="0"/>
          <w:marTop w:val="0"/>
          <w:marBottom w:val="0"/>
          <w:divBdr>
            <w:top w:val="none" w:sz="0" w:space="0" w:color="auto"/>
            <w:left w:val="none" w:sz="0" w:space="0" w:color="auto"/>
            <w:bottom w:val="none" w:sz="0" w:space="0" w:color="auto"/>
            <w:right w:val="none" w:sz="0" w:space="0" w:color="auto"/>
          </w:divBdr>
          <w:divsChild>
            <w:div w:id="1388843720">
              <w:marLeft w:val="0"/>
              <w:marRight w:val="0"/>
              <w:marTop w:val="0"/>
              <w:marBottom w:val="0"/>
              <w:divBdr>
                <w:top w:val="none" w:sz="0" w:space="0" w:color="auto"/>
                <w:left w:val="none" w:sz="0" w:space="0" w:color="auto"/>
                <w:bottom w:val="none" w:sz="0" w:space="0" w:color="auto"/>
                <w:right w:val="none" w:sz="0" w:space="0" w:color="auto"/>
              </w:divBdr>
              <w:divsChild>
                <w:div w:id="1906600316">
                  <w:marLeft w:val="0"/>
                  <w:marRight w:val="0"/>
                  <w:marTop w:val="0"/>
                  <w:marBottom w:val="0"/>
                  <w:divBdr>
                    <w:top w:val="none" w:sz="0" w:space="0" w:color="auto"/>
                    <w:left w:val="none" w:sz="0" w:space="0" w:color="auto"/>
                    <w:bottom w:val="none" w:sz="0" w:space="0" w:color="auto"/>
                    <w:right w:val="none" w:sz="0" w:space="0" w:color="auto"/>
                  </w:divBdr>
                  <w:divsChild>
                    <w:div w:id="523978012">
                      <w:marLeft w:val="0"/>
                      <w:marRight w:val="0"/>
                      <w:marTop w:val="0"/>
                      <w:marBottom w:val="0"/>
                      <w:divBdr>
                        <w:top w:val="none" w:sz="0" w:space="0" w:color="auto"/>
                        <w:left w:val="none" w:sz="0" w:space="0" w:color="auto"/>
                        <w:bottom w:val="none" w:sz="0" w:space="0" w:color="auto"/>
                        <w:right w:val="none" w:sz="0" w:space="0" w:color="auto"/>
                      </w:divBdr>
                      <w:divsChild>
                        <w:div w:id="256057207">
                          <w:marLeft w:val="0"/>
                          <w:marRight w:val="0"/>
                          <w:marTop w:val="0"/>
                          <w:marBottom w:val="0"/>
                          <w:divBdr>
                            <w:top w:val="none" w:sz="0" w:space="0" w:color="auto"/>
                            <w:left w:val="none" w:sz="0" w:space="0" w:color="auto"/>
                            <w:bottom w:val="none" w:sz="0" w:space="0" w:color="auto"/>
                            <w:right w:val="none" w:sz="0" w:space="0" w:color="auto"/>
                          </w:divBdr>
                          <w:divsChild>
                            <w:div w:id="20211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koly.praha-mesto.cz" TargetMode="External"/><Relationship Id="rId18" Type="http://schemas.openxmlformats.org/officeDocument/2006/relationships/header" Target="header2.xml"/><Relationship Id="rId26" Type="http://schemas.openxmlformats.org/officeDocument/2006/relationships/hyperlink" Target="http://www.dilnytvorivosti.wz.cz"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yperlink" Target="mailto:a.herrmann@jus.cz" TargetMode="External"/><Relationship Id="rId17" Type="http://schemas.openxmlformats.org/officeDocument/2006/relationships/footer" Target="footer4.xml"/><Relationship Id="rId25" Type="http://schemas.openxmlformats.org/officeDocument/2006/relationships/hyperlink" Target="http://www.nadaceju.cz/boruvka.htm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hruby@jus.cz" TargetMode="External"/><Relationship Id="rId24" Type="http://schemas.openxmlformats.org/officeDocument/2006/relationships/hyperlink" Target="http://www.asistence.org"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http://www.jus.cz"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7B77-F9D4-470A-B0D9-09698BAC4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27974</Words>
  <Characters>165052</Characters>
  <Application>Microsoft Office Word</Application>
  <DocSecurity>0</DocSecurity>
  <Lines>1375</Lines>
  <Paragraphs>385</Paragraphs>
  <ScaleCrop>false</ScaleCrop>
  <HeadingPairs>
    <vt:vector size="4" baseType="variant">
      <vt:variant>
        <vt:lpstr>Název</vt:lpstr>
      </vt:variant>
      <vt:variant>
        <vt:i4>1</vt:i4>
      </vt:variant>
      <vt:variant>
        <vt:lpstr>Nadpisy</vt:lpstr>
      </vt:variant>
      <vt:variant>
        <vt:i4>19</vt:i4>
      </vt:variant>
    </vt:vector>
  </HeadingPairs>
  <TitlesOfParts>
    <vt:vector size="20" baseType="lpstr">
      <vt:lpstr/>
      <vt:lpstr/>
      <vt:lpstr>1. Identifikační údaje</vt:lpstr>
      <vt:lpstr>2. Profil absolventa oboru vzdělání: 28-57-E/01 Keramická výroba</vt:lpstr>
      <vt:lpstr>3. Charakteristika školního vzdělávacího programu</vt:lpstr>
      <vt:lpstr>    3. 1. Zaměření ŠVP</vt:lpstr>
      <vt:lpstr>    3. 2. Organizace vzdělávání</vt:lpstr>
      <vt:lpstr>    3. 3. Průřezová témata</vt:lpstr>
      <vt:lpstr>    3. 4. Způsob hodnocení žáků</vt:lpstr>
      <vt:lpstr>    </vt:lpstr>
      <vt:lpstr>    3. 5. Přijímání ke vzdělání </vt:lpstr>
      <vt:lpstr>4. Učební plán</vt:lpstr>
      <vt:lpstr>5. Přehled rozpracování obsahu vzdělávání v RVP do ŠVP</vt:lpstr>
      <vt:lpstr>6. Učební osnovy</vt:lpstr>
      <vt:lpstr>    6. 1.  Český jazyk a literatura</vt:lpstr>
      <vt:lpstr>    6. 2. Občanská výchova</vt:lpstr>
      <vt:lpstr>    6. 3. Matematika</vt:lpstr>
      <vt:lpstr>    6. 4. Estetická výchova</vt:lpstr>
      <vt:lpstr>    6. 5. Hudební výchova</vt:lpstr>
      <vt:lpstr>    6. 6. Dramatická výchova</vt:lpstr>
    </vt:vector>
  </TitlesOfParts>
  <Company>Jedličkův ústav a školy (JÚŠ)</Company>
  <LinksUpToDate>false</LinksUpToDate>
  <CharactersWithSpaces>192641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a.domanska</dc:creator>
  <cp:lastModifiedBy>Domanska, Alice</cp:lastModifiedBy>
  <cp:revision>14</cp:revision>
  <cp:lastPrinted>2015-03-16T12:32:00Z</cp:lastPrinted>
  <dcterms:created xsi:type="dcterms:W3CDTF">2015-04-27T10:37:00Z</dcterms:created>
  <dcterms:modified xsi:type="dcterms:W3CDTF">2015-09-18T05:46:00Z</dcterms:modified>
</cp:coreProperties>
</file>